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29" w:rsidRPr="0047388F" w:rsidRDefault="00B64529" w:rsidP="00DF3885">
      <w:pPr>
        <w:pStyle w:val="a3"/>
        <w:jc w:val="center"/>
        <w:rPr>
          <w:rFonts w:eastAsia="Times New Roman"/>
          <w:sz w:val="24"/>
        </w:rPr>
      </w:pPr>
    </w:p>
    <w:p w:rsidR="00DF3885" w:rsidRPr="0047388F" w:rsidRDefault="00EE77C8" w:rsidP="00DF3885">
      <w:pPr>
        <w:pStyle w:val="a3"/>
        <w:jc w:val="center"/>
        <w:rPr>
          <w:rFonts w:eastAsia="Times New Roman"/>
          <w:sz w:val="24"/>
        </w:rPr>
      </w:pPr>
      <w:r>
        <w:rPr>
          <w:rFonts w:eastAsia="Times New Roman"/>
          <w:sz w:val="24"/>
        </w:rPr>
        <w:t>Муниципальное бюджетное</w:t>
      </w:r>
      <w:r w:rsidR="00DF3885" w:rsidRPr="0047388F">
        <w:rPr>
          <w:rFonts w:eastAsia="Times New Roman"/>
          <w:sz w:val="24"/>
        </w:rPr>
        <w:t xml:space="preserve"> </w:t>
      </w:r>
      <w:r>
        <w:rPr>
          <w:rFonts w:eastAsia="Times New Roman"/>
          <w:sz w:val="24"/>
        </w:rPr>
        <w:t>обще</w:t>
      </w:r>
      <w:r w:rsidR="00DF3885" w:rsidRPr="0047388F">
        <w:rPr>
          <w:rFonts w:eastAsia="Times New Roman"/>
          <w:sz w:val="24"/>
        </w:rPr>
        <w:t>образоват</w:t>
      </w:r>
      <w:r>
        <w:rPr>
          <w:rFonts w:eastAsia="Times New Roman"/>
          <w:sz w:val="24"/>
        </w:rPr>
        <w:t xml:space="preserve">ельное учреждение </w:t>
      </w:r>
      <w:r>
        <w:rPr>
          <w:rFonts w:eastAsia="Times New Roman"/>
          <w:sz w:val="24"/>
        </w:rPr>
        <w:br/>
        <w:t xml:space="preserve">Яманская средняя </w:t>
      </w:r>
      <w:r w:rsidR="00DF3885" w:rsidRPr="0047388F">
        <w:rPr>
          <w:rFonts w:eastAsia="Times New Roman"/>
          <w:sz w:val="24"/>
        </w:rPr>
        <w:t xml:space="preserve"> общеобразовательная школа</w:t>
      </w:r>
    </w:p>
    <w:p w:rsidR="00DF3885" w:rsidRPr="009257DA" w:rsidRDefault="00DF3885" w:rsidP="00DF3885">
      <w:pPr>
        <w:pStyle w:val="a3"/>
        <w:jc w:val="center"/>
        <w:rPr>
          <w:rFonts w:eastAsia="Times New Roman"/>
        </w:rPr>
      </w:pPr>
    </w:p>
    <w:p w:rsidR="00DF3885" w:rsidRPr="009257DA" w:rsidRDefault="00DF3885" w:rsidP="00DF3885">
      <w:pPr>
        <w:pStyle w:val="a3"/>
        <w:jc w:val="cente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F3885" w:rsidRPr="009257DA" w:rsidTr="00B64529">
        <w:trPr>
          <w:trHeight w:val="1523"/>
        </w:trPr>
        <w:tc>
          <w:tcPr>
            <w:tcW w:w="10173" w:type="dxa"/>
            <w:tcBorders>
              <w:top w:val="single" w:sz="4" w:space="0" w:color="FFFFFF"/>
              <w:left w:val="single" w:sz="4" w:space="0" w:color="FFFFFF"/>
              <w:bottom w:val="single" w:sz="4" w:space="0" w:color="FFFFFF"/>
              <w:right w:val="single" w:sz="4" w:space="0" w:color="FFFFFF"/>
            </w:tcBorders>
          </w:tcPr>
          <w:tbl>
            <w:tblPr>
              <w:tblW w:w="0" w:type="auto"/>
              <w:tblLook w:val="04A0"/>
            </w:tblPr>
            <w:tblGrid>
              <w:gridCol w:w="3114"/>
              <w:gridCol w:w="3128"/>
              <w:gridCol w:w="3103"/>
            </w:tblGrid>
            <w:tr w:rsidR="00DF3885" w:rsidRPr="009257DA" w:rsidTr="00B64529">
              <w:tc>
                <w:tcPr>
                  <w:tcW w:w="3190" w:type="dxa"/>
                  <w:tcBorders>
                    <w:top w:val="single" w:sz="4" w:space="0" w:color="FFFFFF"/>
                    <w:left w:val="single" w:sz="4" w:space="0" w:color="FFFFFF"/>
                    <w:bottom w:val="single" w:sz="4" w:space="0" w:color="FFFFFF"/>
                    <w:right w:val="single" w:sz="4" w:space="0" w:color="FFFFFF"/>
                  </w:tcBorders>
                </w:tcPr>
                <w:p w:rsidR="00DF3885" w:rsidRPr="00C0506C" w:rsidRDefault="00DF3885" w:rsidP="00B64529">
                  <w:pPr>
                    <w:pStyle w:val="a3"/>
                    <w:jc w:val="center"/>
                    <w:rPr>
                      <w:rFonts w:eastAsia="Times New Roman"/>
                      <w:sz w:val="24"/>
                    </w:rPr>
                  </w:pPr>
                  <w:r w:rsidRPr="00C0506C">
                    <w:rPr>
                      <w:rFonts w:eastAsia="Times New Roman"/>
                      <w:sz w:val="24"/>
                    </w:rPr>
                    <w:t>Рассмотрено</w:t>
                  </w:r>
                  <w:r w:rsidR="00B64529">
                    <w:rPr>
                      <w:rFonts w:eastAsia="Times New Roman"/>
                      <w:sz w:val="24"/>
                    </w:rPr>
                    <w:t>:</w:t>
                  </w:r>
                </w:p>
                <w:p w:rsidR="00DF3885" w:rsidRPr="00C0506C" w:rsidRDefault="00DF3885" w:rsidP="00B64529">
                  <w:pPr>
                    <w:pStyle w:val="a3"/>
                    <w:jc w:val="center"/>
                    <w:rPr>
                      <w:rFonts w:eastAsia="Times New Roman"/>
                      <w:sz w:val="24"/>
                    </w:rPr>
                  </w:pPr>
                  <w:r w:rsidRPr="00C0506C">
                    <w:rPr>
                      <w:rFonts w:eastAsia="Times New Roman"/>
                      <w:sz w:val="24"/>
                    </w:rPr>
                    <w:t xml:space="preserve">на </w:t>
                  </w:r>
                  <w:r w:rsidR="00EE77C8">
                    <w:rPr>
                      <w:rFonts w:eastAsia="Times New Roman"/>
                      <w:sz w:val="24"/>
                    </w:rPr>
                    <w:t>заседании</w:t>
                  </w:r>
                  <w:r w:rsidRPr="00C0506C">
                    <w:rPr>
                      <w:rFonts w:eastAsia="Times New Roman"/>
                      <w:sz w:val="24"/>
                    </w:rPr>
                    <w:t xml:space="preserve"> МО</w:t>
                  </w:r>
                </w:p>
                <w:p w:rsidR="00DF3885" w:rsidRDefault="00DF3885" w:rsidP="00B64529">
                  <w:pPr>
                    <w:pStyle w:val="a3"/>
                    <w:jc w:val="center"/>
                    <w:rPr>
                      <w:rFonts w:eastAsia="Times New Roman"/>
                      <w:sz w:val="24"/>
                    </w:rPr>
                  </w:pPr>
                  <w:r w:rsidRPr="00C0506C">
                    <w:rPr>
                      <w:rFonts w:eastAsia="Times New Roman"/>
                      <w:sz w:val="24"/>
                    </w:rPr>
                    <w:t>Протокол № __</w:t>
                  </w:r>
                </w:p>
                <w:p w:rsidR="00B64529" w:rsidRPr="00C0506C" w:rsidRDefault="00B64529" w:rsidP="00B64529">
                  <w:pPr>
                    <w:pStyle w:val="a3"/>
                    <w:jc w:val="center"/>
                    <w:rPr>
                      <w:rFonts w:eastAsia="Times New Roman"/>
                      <w:sz w:val="24"/>
                    </w:rPr>
                  </w:pPr>
                  <w:r w:rsidRPr="00C0506C">
                    <w:rPr>
                      <w:rFonts w:eastAsia="Times New Roman"/>
                      <w:sz w:val="24"/>
                    </w:rPr>
                    <w:t>__________/_________/</w:t>
                  </w:r>
                </w:p>
                <w:p w:rsidR="00DF3885" w:rsidRPr="00C0506C" w:rsidRDefault="00EE77C8" w:rsidP="00B64529">
                  <w:pPr>
                    <w:pStyle w:val="a3"/>
                    <w:jc w:val="center"/>
                    <w:rPr>
                      <w:rFonts w:eastAsia="Times New Roman"/>
                      <w:sz w:val="24"/>
                    </w:rPr>
                  </w:pPr>
                  <w:r>
                    <w:rPr>
                      <w:rFonts w:eastAsia="Times New Roman"/>
                      <w:sz w:val="24"/>
                    </w:rPr>
                    <w:t>«___» ___________201</w:t>
                  </w:r>
                  <w:r w:rsidR="00607DCB">
                    <w:rPr>
                      <w:rFonts w:eastAsia="Times New Roman"/>
                      <w:sz w:val="24"/>
                    </w:rPr>
                    <w:t>8</w:t>
                  </w:r>
                  <w:r w:rsidR="00DF3885" w:rsidRPr="00C0506C">
                    <w:rPr>
                      <w:rFonts w:eastAsia="Times New Roman"/>
                      <w:sz w:val="24"/>
                    </w:rPr>
                    <w:t>г.</w:t>
                  </w:r>
                </w:p>
              </w:tc>
              <w:tc>
                <w:tcPr>
                  <w:tcW w:w="3190" w:type="dxa"/>
                  <w:tcBorders>
                    <w:top w:val="single" w:sz="4" w:space="0" w:color="FFFFFF"/>
                    <w:left w:val="single" w:sz="4" w:space="0" w:color="FFFFFF"/>
                    <w:bottom w:val="single" w:sz="4" w:space="0" w:color="FFFFFF"/>
                    <w:right w:val="single" w:sz="4" w:space="0" w:color="FFFFFF"/>
                  </w:tcBorders>
                </w:tcPr>
                <w:p w:rsidR="00DF3885" w:rsidRPr="00C0506C" w:rsidRDefault="00DF3885" w:rsidP="00B64529">
                  <w:pPr>
                    <w:pStyle w:val="a3"/>
                    <w:jc w:val="center"/>
                    <w:rPr>
                      <w:rFonts w:eastAsia="Times New Roman"/>
                      <w:sz w:val="24"/>
                    </w:rPr>
                  </w:pPr>
                  <w:r w:rsidRPr="00C0506C">
                    <w:rPr>
                      <w:rFonts w:eastAsia="Times New Roman"/>
                      <w:sz w:val="24"/>
                    </w:rPr>
                    <w:t>Согласовано</w:t>
                  </w:r>
                  <w:r w:rsidR="00B64529">
                    <w:rPr>
                      <w:rFonts w:eastAsia="Times New Roman"/>
                      <w:sz w:val="24"/>
                    </w:rPr>
                    <w:t>:</w:t>
                  </w:r>
                </w:p>
                <w:p w:rsidR="00DF3885" w:rsidRPr="00C0506C" w:rsidRDefault="00DF3885" w:rsidP="00B64529">
                  <w:pPr>
                    <w:pStyle w:val="a3"/>
                    <w:jc w:val="center"/>
                    <w:rPr>
                      <w:rFonts w:eastAsia="Times New Roman"/>
                      <w:sz w:val="24"/>
                    </w:rPr>
                  </w:pPr>
                  <w:r w:rsidRPr="00C0506C">
                    <w:rPr>
                      <w:rFonts w:eastAsia="Times New Roman"/>
                      <w:sz w:val="24"/>
                    </w:rPr>
                    <w:t>заместитель директора по УВР</w:t>
                  </w:r>
                </w:p>
                <w:p w:rsidR="00DF3885" w:rsidRPr="00C0506C" w:rsidRDefault="00CE0FBA" w:rsidP="00B64529">
                  <w:pPr>
                    <w:pStyle w:val="a3"/>
                    <w:jc w:val="center"/>
                    <w:rPr>
                      <w:rFonts w:eastAsia="Times New Roman"/>
                      <w:sz w:val="24"/>
                    </w:rPr>
                  </w:pPr>
                  <w:r>
                    <w:rPr>
                      <w:rFonts w:eastAsia="Times New Roman"/>
                      <w:sz w:val="24"/>
                    </w:rPr>
                    <w:t>_______/Р.Ш.Мавзютов</w:t>
                  </w:r>
                  <w:r w:rsidR="00DF3885" w:rsidRPr="00C0506C">
                    <w:rPr>
                      <w:rFonts w:eastAsia="Times New Roman"/>
                      <w:sz w:val="24"/>
                    </w:rPr>
                    <w:t>/</w:t>
                  </w:r>
                </w:p>
                <w:p w:rsidR="00DF3885" w:rsidRPr="00C0506C" w:rsidRDefault="00607DCB" w:rsidP="00B64529">
                  <w:pPr>
                    <w:pStyle w:val="a3"/>
                    <w:jc w:val="center"/>
                    <w:rPr>
                      <w:rFonts w:eastAsia="Times New Roman"/>
                      <w:sz w:val="24"/>
                    </w:rPr>
                  </w:pPr>
                  <w:r>
                    <w:rPr>
                      <w:rFonts w:eastAsia="Times New Roman"/>
                      <w:sz w:val="24"/>
                    </w:rPr>
                    <w:t>«___» _________2018</w:t>
                  </w:r>
                  <w:r w:rsidR="00DF3885" w:rsidRPr="00C0506C">
                    <w:rPr>
                      <w:rFonts w:eastAsia="Times New Roman"/>
                      <w:sz w:val="24"/>
                    </w:rPr>
                    <w:t xml:space="preserve"> г.</w:t>
                  </w:r>
                </w:p>
              </w:tc>
              <w:tc>
                <w:tcPr>
                  <w:tcW w:w="3191" w:type="dxa"/>
                  <w:tcBorders>
                    <w:top w:val="single" w:sz="4" w:space="0" w:color="FFFFFF"/>
                    <w:left w:val="single" w:sz="4" w:space="0" w:color="FFFFFF"/>
                    <w:bottom w:val="single" w:sz="4" w:space="0" w:color="FFFFFF"/>
                    <w:right w:val="single" w:sz="4" w:space="0" w:color="FFFFFF"/>
                  </w:tcBorders>
                </w:tcPr>
                <w:p w:rsidR="00DF3885" w:rsidRPr="00C0506C" w:rsidRDefault="00EE77C8" w:rsidP="00B64529">
                  <w:pPr>
                    <w:pStyle w:val="a3"/>
                    <w:jc w:val="center"/>
                    <w:rPr>
                      <w:rFonts w:eastAsia="Times New Roman"/>
                      <w:sz w:val="24"/>
                    </w:rPr>
                  </w:pPr>
                  <w:r>
                    <w:rPr>
                      <w:rFonts w:eastAsia="Times New Roman"/>
                      <w:sz w:val="24"/>
                    </w:rPr>
                    <w:t>Утверждаю</w:t>
                  </w:r>
                  <w:r w:rsidR="00B64529">
                    <w:rPr>
                      <w:rFonts w:eastAsia="Times New Roman"/>
                      <w:sz w:val="24"/>
                    </w:rPr>
                    <w:t>:</w:t>
                  </w:r>
                </w:p>
                <w:p w:rsidR="00EE77C8" w:rsidRDefault="00DF3885" w:rsidP="00B64529">
                  <w:pPr>
                    <w:pStyle w:val="a3"/>
                    <w:jc w:val="center"/>
                    <w:rPr>
                      <w:rFonts w:eastAsia="Times New Roman"/>
                      <w:sz w:val="24"/>
                    </w:rPr>
                  </w:pPr>
                  <w:r w:rsidRPr="00C0506C">
                    <w:rPr>
                      <w:rFonts w:eastAsia="Times New Roman"/>
                      <w:sz w:val="24"/>
                    </w:rPr>
                    <w:t>директор</w:t>
                  </w:r>
                  <w:r w:rsidR="00EE77C8">
                    <w:rPr>
                      <w:rFonts w:eastAsia="Times New Roman"/>
                      <w:sz w:val="24"/>
                    </w:rPr>
                    <w:t xml:space="preserve"> МБОУ </w:t>
                  </w:r>
                </w:p>
                <w:p w:rsidR="00DF3885" w:rsidRPr="00C0506C" w:rsidRDefault="00EE77C8" w:rsidP="00B64529">
                  <w:pPr>
                    <w:pStyle w:val="a3"/>
                    <w:jc w:val="center"/>
                    <w:rPr>
                      <w:rFonts w:eastAsia="Times New Roman"/>
                      <w:sz w:val="24"/>
                    </w:rPr>
                  </w:pPr>
                  <w:r>
                    <w:rPr>
                      <w:rFonts w:eastAsia="Times New Roman"/>
                      <w:sz w:val="24"/>
                    </w:rPr>
                    <w:t>Яманская</w:t>
                  </w:r>
                  <w:r w:rsidR="00DF3885" w:rsidRPr="00C0506C">
                    <w:rPr>
                      <w:rFonts w:eastAsia="Times New Roman"/>
                      <w:sz w:val="24"/>
                    </w:rPr>
                    <w:t xml:space="preserve"> СОШ»</w:t>
                  </w:r>
                </w:p>
                <w:p w:rsidR="00DF3885" w:rsidRDefault="00EE77C8" w:rsidP="00B64529">
                  <w:pPr>
                    <w:pStyle w:val="a3"/>
                    <w:jc w:val="center"/>
                    <w:rPr>
                      <w:rFonts w:eastAsia="Times New Roman"/>
                      <w:sz w:val="24"/>
                    </w:rPr>
                  </w:pPr>
                  <w:r>
                    <w:rPr>
                      <w:rFonts w:eastAsia="Times New Roman"/>
                      <w:sz w:val="24"/>
                    </w:rPr>
                    <w:t>_______/О.В.Демкина</w:t>
                  </w:r>
                  <w:r w:rsidR="00DF3885" w:rsidRPr="00C0506C">
                    <w:rPr>
                      <w:rFonts w:eastAsia="Times New Roman"/>
                      <w:sz w:val="24"/>
                    </w:rPr>
                    <w:t>/</w:t>
                  </w:r>
                </w:p>
                <w:p w:rsidR="00EE77C8" w:rsidRPr="00C0506C" w:rsidRDefault="00EE77C8" w:rsidP="00EE77C8">
                  <w:pPr>
                    <w:pStyle w:val="a3"/>
                    <w:rPr>
                      <w:rFonts w:eastAsia="Times New Roman"/>
                      <w:sz w:val="24"/>
                    </w:rPr>
                  </w:pPr>
                  <w:r>
                    <w:rPr>
                      <w:rFonts w:eastAsia="Times New Roman"/>
                      <w:sz w:val="24"/>
                    </w:rPr>
                    <w:t xml:space="preserve">     Приказ № </w:t>
                  </w:r>
                  <w:proofErr w:type="gramStart"/>
                  <w:r>
                    <w:rPr>
                      <w:rFonts w:eastAsia="Times New Roman"/>
                      <w:sz w:val="24"/>
                    </w:rPr>
                    <w:t>от</w:t>
                  </w:r>
                  <w:proofErr w:type="gramEnd"/>
                </w:p>
                <w:p w:rsidR="00DF3885" w:rsidRPr="00C0506C" w:rsidRDefault="00607DCB" w:rsidP="00B64529">
                  <w:pPr>
                    <w:pStyle w:val="a3"/>
                    <w:jc w:val="center"/>
                    <w:rPr>
                      <w:rFonts w:eastAsia="Times New Roman"/>
                      <w:sz w:val="24"/>
                    </w:rPr>
                  </w:pPr>
                  <w:r>
                    <w:rPr>
                      <w:rFonts w:eastAsia="Times New Roman"/>
                      <w:sz w:val="24"/>
                    </w:rPr>
                    <w:t>«___» _________2018</w:t>
                  </w:r>
                  <w:r w:rsidR="00DF3885" w:rsidRPr="00C0506C">
                    <w:rPr>
                      <w:rFonts w:eastAsia="Times New Roman"/>
                      <w:sz w:val="24"/>
                    </w:rPr>
                    <w:t xml:space="preserve"> г.</w:t>
                  </w:r>
                </w:p>
              </w:tc>
            </w:tr>
          </w:tbl>
          <w:p w:rsidR="00DF3885" w:rsidRPr="009257DA" w:rsidRDefault="00DF3885" w:rsidP="00B64529">
            <w:pPr>
              <w:pStyle w:val="a3"/>
              <w:jc w:val="center"/>
              <w:rPr>
                <w:rFonts w:eastAsia="Times New Roman"/>
                <w:sz w:val="28"/>
              </w:rPr>
            </w:pPr>
          </w:p>
          <w:p w:rsidR="00DF3885" w:rsidRPr="009257DA" w:rsidRDefault="00DF3885" w:rsidP="00B64529">
            <w:pPr>
              <w:pStyle w:val="a3"/>
              <w:jc w:val="center"/>
              <w:rPr>
                <w:rFonts w:eastAsia="Times New Roman"/>
              </w:rPr>
            </w:pPr>
          </w:p>
        </w:tc>
      </w:tr>
    </w:tbl>
    <w:p w:rsidR="00DF3885" w:rsidRPr="009257DA" w:rsidRDefault="00DF3885" w:rsidP="00DF3885">
      <w:pPr>
        <w:pStyle w:val="a3"/>
        <w:jc w:val="center"/>
        <w:rPr>
          <w:rFonts w:eastAsia="Times New Roman"/>
        </w:rPr>
      </w:pPr>
    </w:p>
    <w:p w:rsidR="00DF3885" w:rsidRPr="009257DA" w:rsidRDefault="00DF3885" w:rsidP="00DF3885">
      <w:pPr>
        <w:pStyle w:val="a3"/>
        <w:jc w:val="center"/>
        <w:rPr>
          <w:rFonts w:eastAsia="Times New Roman"/>
        </w:rPr>
      </w:pPr>
    </w:p>
    <w:p w:rsidR="00DF3885" w:rsidRDefault="00DF3885" w:rsidP="00DF3885">
      <w:pPr>
        <w:pStyle w:val="a3"/>
        <w:jc w:val="center"/>
        <w:rPr>
          <w:rFonts w:eastAsia="Times New Roman"/>
        </w:rPr>
      </w:pPr>
    </w:p>
    <w:p w:rsidR="00DF3885" w:rsidRDefault="00DF3885" w:rsidP="00DF3885">
      <w:pPr>
        <w:pStyle w:val="a3"/>
        <w:jc w:val="center"/>
        <w:rPr>
          <w:rFonts w:eastAsia="Times New Roman"/>
        </w:rPr>
      </w:pPr>
    </w:p>
    <w:p w:rsidR="00DF3885" w:rsidRDefault="00DF3885" w:rsidP="00DF3885">
      <w:pPr>
        <w:pStyle w:val="a3"/>
        <w:jc w:val="center"/>
        <w:rPr>
          <w:rFonts w:eastAsia="Times New Roman"/>
        </w:rPr>
      </w:pPr>
    </w:p>
    <w:p w:rsidR="00DF3885" w:rsidRPr="009257DA" w:rsidRDefault="00DF3885" w:rsidP="00DF3885">
      <w:pPr>
        <w:pStyle w:val="a3"/>
        <w:jc w:val="center"/>
        <w:rPr>
          <w:rFonts w:eastAsia="Times New Roman"/>
        </w:rPr>
      </w:pPr>
    </w:p>
    <w:p w:rsidR="00DF3885" w:rsidRPr="009257DA" w:rsidRDefault="00DF3885" w:rsidP="00DF3885">
      <w:pPr>
        <w:pStyle w:val="a3"/>
        <w:jc w:val="center"/>
        <w:rPr>
          <w:rFonts w:eastAsia="Times New Roman"/>
          <w:b/>
          <w:sz w:val="52"/>
          <w:szCs w:val="36"/>
        </w:rPr>
      </w:pPr>
      <w:r w:rsidRPr="009257DA">
        <w:rPr>
          <w:rFonts w:eastAsia="Times New Roman"/>
          <w:b/>
          <w:sz w:val="52"/>
          <w:szCs w:val="36"/>
        </w:rPr>
        <w:t>Рабочая программа</w:t>
      </w:r>
    </w:p>
    <w:p w:rsidR="00DF3885" w:rsidRPr="009257DA" w:rsidRDefault="00DF3885" w:rsidP="00DF3885">
      <w:pPr>
        <w:pStyle w:val="a3"/>
        <w:jc w:val="center"/>
        <w:rPr>
          <w:rFonts w:eastAsia="Times New Roman"/>
          <w:b/>
          <w:sz w:val="52"/>
          <w:szCs w:val="36"/>
        </w:rPr>
      </w:pPr>
      <w:r w:rsidRPr="009257DA">
        <w:rPr>
          <w:rFonts w:eastAsia="Times New Roman"/>
          <w:b/>
          <w:sz w:val="52"/>
          <w:szCs w:val="36"/>
        </w:rPr>
        <w:t>по предмету:</w:t>
      </w:r>
    </w:p>
    <w:p w:rsidR="00DF3885" w:rsidRDefault="0071732D" w:rsidP="00DF3885">
      <w:pPr>
        <w:pStyle w:val="a3"/>
        <w:jc w:val="center"/>
        <w:rPr>
          <w:rFonts w:eastAsia="Times New Roman"/>
          <w:sz w:val="36"/>
          <w:szCs w:val="36"/>
        </w:rPr>
      </w:pPr>
      <w:r>
        <w:rPr>
          <w:rFonts w:eastAsia="Times New Roman"/>
          <w:sz w:val="36"/>
          <w:szCs w:val="36"/>
        </w:rPr>
        <w:t>«</w:t>
      </w:r>
      <w:r w:rsidR="00607DCB">
        <w:rPr>
          <w:rFonts w:eastAsia="Times New Roman"/>
          <w:sz w:val="36"/>
          <w:szCs w:val="36"/>
        </w:rPr>
        <w:t>Немецкий язык</w:t>
      </w:r>
      <w:r w:rsidR="00DF3885" w:rsidRPr="009257DA">
        <w:rPr>
          <w:rFonts w:eastAsia="Times New Roman"/>
          <w:sz w:val="36"/>
          <w:szCs w:val="36"/>
        </w:rPr>
        <w:t>»</w:t>
      </w:r>
    </w:p>
    <w:p w:rsidR="00EE77C8" w:rsidRDefault="00607DCB" w:rsidP="00DF3885">
      <w:pPr>
        <w:pStyle w:val="a3"/>
        <w:jc w:val="center"/>
        <w:rPr>
          <w:rFonts w:eastAsia="Times New Roman"/>
          <w:sz w:val="36"/>
          <w:szCs w:val="36"/>
        </w:rPr>
      </w:pPr>
      <w:r>
        <w:rPr>
          <w:rFonts w:eastAsia="Times New Roman"/>
          <w:sz w:val="36"/>
          <w:szCs w:val="36"/>
        </w:rPr>
        <w:t>10</w:t>
      </w:r>
      <w:r w:rsidR="001C5D10">
        <w:rPr>
          <w:rFonts w:eastAsia="Times New Roman"/>
          <w:sz w:val="36"/>
          <w:szCs w:val="36"/>
        </w:rPr>
        <w:t xml:space="preserve"> </w:t>
      </w:r>
      <w:r w:rsidR="00EE77C8">
        <w:rPr>
          <w:rFonts w:eastAsia="Times New Roman"/>
          <w:sz w:val="36"/>
          <w:szCs w:val="36"/>
        </w:rPr>
        <w:t>класс</w:t>
      </w:r>
      <w:r w:rsidR="001C5D10">
        <w:rPr>
          <w:rFonts w:eastAsia="Times New Roman"/>
          <w:sz w:val="36"/>
          <w:szCs w:val="36"/>
        </w:rPr>
        <w:t xml:space="preserve"> </w:t>
      </w:r>
    </w:p>
    <w:p w:rsidR="00CE0FBA" w:rsidRPr="001C5D10" w:rsidRDefault="00342D00" w:rsidP="00342D00">
      <w:pPr>
        <w:pStyle w:val="a3"/>
        <w:rPr>
          <w:rFonts w:eastAsia="Times New Roman"/>
          <w:sz w:val="36"/>
          <w:szCs w:val="36"/>
        </w:rPr>
      </w:pPr>
      <w:r>
        <w:rPr>
          <w:rFonts w:eastAsia="Times New Roman"/>
          <w:sz w:val="36"/>
          <w:szCs w:val="36"/>
        </w:rPr>
        <w:t xml:space="preserve">                                      </w:t>
      </w:r>
      <w:r w:rsidR="00CE0FBA">
        <w:rPr>
          <w:rFonts w:eastAsia="Times New Roman"/>
          <w:sz w:val="36"/>
          <w:szCs w:val="36"/>
        </w:rPr>
        <w:t>базовый уровень</w:t>
      </w:r>
    </w:p>
    <w:p w:rsidR="00DF3885" w:rsidRDefault="001C5D10" w:rsidP="001C5D10">
      <w:pPr>
        <w:pStyle w:val="a3"/>
        <w:rPr>
          <w:rFonts w:eastAsia="Times New Roman"/>
          <w:sz w:val="36"/>
          <w:szCs w:val="36"/>
        </w:rPr>
      </w:pPr>
      <w:r>
        <w:rPr>
          <w:rFonts w:eastAsia="Times New Roman"/>
          <w:sz w:val="36"/>
          <w:szCs w:val="36"/>
        </w:rPr>
        <w:t xml:space="preserve">                            на </w:t>
      </w:r>
      <w:r w:rsidR="00CE0FBA">
        <w:rPr>
          <w:rFonts w:eastAsia="Times New Roman"/>
          <w:sz w:val="36"/>
          <w:szCs w:val="36"/>
        </w:rPr>
        <w:t>2017-2018</w:t>
      </w:r>
      <w:r w:rsidR="00DF3885" w:rsidRPr="009257DA">
        <w:rPr>
          <w:rFonts w:eastAsia="Times New Roman"/>
          <w:sz w:val="36"/>
          <w:szCs w:val="36"/>
        </w:rPr>
        <w:t xml:space="preserve"> учебный год</w:t>
      </w:r>
      <w:r w:rsidR="00E10C41">
        <w:rPr>
          <w:rFonts w:eastAsia="Times New Roman"/>
          <w:sz w:val="36"/>
          <w:szCs w:val="36"/>
        </w:rPr>
        <w:t>.</w:t>
      </w:r>
    </w:p>
    <w:p w:rsidR="0047388F" w:rsidRPr="009257DA" w:rsidRDefault="0047388F" w:rsidP="00DF3885">
      <w:pPr>
        <w:pStyle w:val="a3"/>
        <w:jc w:val="center"/>
        <w:rPr>
          <w:rFonts w:eastAsia="Times New Roman"/>
          <w:sz w:val="40"/>
          <w:szCs w:val="40"/>
        </w:rPr>
      </w:pPr>
    </w:p>
    <w:p w:rsidR="00DF3885" w:rsidRPr="009257DA" w:rsidRDefault="00DF3885" w:rsidP="00DF3885">
      <w:pPr>
        <w:pStyle w:val="a3"/>
        <w:jc w:val="center"/>
        <w:rPr>
          <w:rFonts w:eastAsia="Times New Roman"/>
          <w:sz w:val="32"/>
          <w:szCs w:val="40"/>
        </w:rPr>
      </w:pPr>
    </w:p>
    <w:p w:rsidR="00DF3885" w:rsidRPr="009257DA" w:rsidRDefault="00DF3885" w:rsidP="00DF3885">
      <w:pPr>
        <w:pStyle w:val="a3"/>
        <w:jc w:val="center"/>
        <w:rPr>
          <w:rFonts w:eastAsia="Times New Roman"/>
          <w:sz w:val="32"/>
          <w:szCs w:val="40"/>
        </w:rPr>
      </w:pPr>
    </w:p>
    <w:p w:rsidR="00DF3885" w:rsidRPr="009257DA" w:rsidRDefault="00DF3885" w:rsidP="00DF3885">
      <w:pPr>
        <w:pStyle w:val="a3"/>
        <w:jc w:val="center"/>
        <w:rPr>
          <w:rFonts w:eastAsia="Times New Roman"/>
          <w:sz w:val="32"/>
          <w:szCs w:val="40"/>
        </w:rPr>
      </w:pPr>
    </w:p>
    <w:p w:rsidR="00DF3885" w:rsidRPr="009257DA" w:rsidRDefault="00DF3885" w:rsidP="00DF3885">
      <w:pPr>
        <w:pStyle w:val="a3"/>
        <w:jc w:val="center"/>
        <w:rPr>
          <w:rFonts w:eastAsia="Times New Roman"/>
          <w:sz w:val="32"/>
          <w:szCs w:val="40"/>
        </w:rPr>
      </w:pPr>
    </w:p>
    <w:p w:rsidR="00DF3885" w:rsidRPr="009257DA" w:rsidRDefault="00DF3885" w:rsidP="00DF3885">
      <w:pPr>
        <w:pStyle w:val="a3"/>
        <w:jc w:val="right"/>
        <w:rPr>
          <w:rFonts w:eastAsia="Times New Roman"/>
          <w:sz w:val="32"/>
          <w:szCs w:val="40"/>
        </w:rPr>
      </w:pPr>
      <w:r w:rsidRPr="009257DA">
        <w:rPr>
          <w:rFonts w:eastAsia="Times New Roman"/>
          <w:sz w:val="32"/>
          <w:szCs w:val="40"/>
        </w:rPr>
        <w:t>Составитель:</w:t>
      </w:r>
    </w:p>
    <w:p w:rsidR="00DF3885" w:rsidRPr="009257DA" w:rsidRDefault="00342D00" w:rsidP="00DF3885">
      <w:pPr>
        <w:pStyle w:val="a3"/>
        <w:jc w:val="right"/>
        <w:rPr>
          <w:rFonts w:eastAsia="Times New Roman"/>
          <w:sz w:val="32"/>
          <w:szCs w:val="40"/>
        </w:rPr>
      </w:pPr>
      <w:r>
        <w:rPr>
          <w:rFonts w:eastAsia="Times New Roman"/>
          <w:sz w:val="32"/>
          <w:szCs w:val="40"/>
        </w:rPr>
        <w:t>Ошкина Е.И.</w:t>
      </w:r>
      <w:r w:rsidR="00DF3885" w:rsidRPr="009257DA">
        <w:rPr>
          <w:rFonts w:eastAsia="Times New Roman"/>
          <w:sz w:val="32"/>
          <w:szCs w:val="40"/>
        </w:rPr>
        <w:t>, учитель</w:t>
      </w:r>
    </w:p>
    <w:p w:rsidR="00DF3885" w:rsidRDefault="00607DCB" w:rsidP="00DF3885">
      <w:pPr>
        <w:pStyle w:val="a3"/>
        <w:jc w:val="right"/>
        <w:rPr>
          <w:rFonts w:eastAsia="Times New Roman"/>
          <w:sz w:val="32"/>
          <w:szCs w:val="40"/>
        </w:rPr>
      </w:pPr>
      <w:r>
        <w:rPr>
          <w:rFonts w:eastAsia="Times New Roman"/>
          <w:sz w:val="32"/>
          <w:szCs w:val="40"/>
        </w:rPr>
        <w:t>немец</w:t>
      </w:r>
      <w:r w:rsidR="00E63962">
        <w:rPr>
          <w:rFonts w:eastAsia="Times New Roman"/>
          <w:sz w:val="32"/>
          <w:szCs w:val="40"/>
        </w:rPr>
        <w:t>кого</w:t>
      </w:r>
      <w:r w:rsidR="00342D00">
        <w:rPr>
          <w:rFonts w:eastAsia="Times New Roman"/>
          <w:sz w:val="32"/>
          <w:szCs w:val="40"/>
        </w:rPr>
        <w:t xml:space="preserve"> языка</w:t>
      </w:r>
      <w:r w:rsidR="00EE77C8">
        <w:rPr>
          <w:rFonts w:eastAsia="Times New Roman"/>
          <w:sz w:val="32"/>
          <w:szCs w:val="40"/>
        </w:rPr>
        <w:t>, первая</w:t>
      </w:r>
    </w:p>
    <w:p w:rsidR="00050FF4" w:rsidRPr="009257DA" w:rsidRDefault="00050FF4" w:rsidP="00DF3885">
      <w:pPr>
        <w:pStyle w:val="a3"/>
        <w:jc w:val="right"/>
        <w:rPr>
          <w:rFonts w:eastAsia="Times New Roman"/>
          <w:sz w:val="32"/>
          <w:szCs w:val="40"/>
        </w:rPr>
      </w:pPr>
      <w:r>
        <w:rPr>
          <w:rFonts w:eastAsia="Times New Roman"/>
          <w:sz w:val="32"/>
          <w:szCs w:val="40"/>
        </w:rPr>
        <w:t>квалификационная категория</w:t>
      </w:r>
    </w:p>
    <w:p w:rsidR="00DF3885" w:rsidRPr="009257DA" w:rsidRDefault="00DF3885" w:rsidP="00DF3885">
      <w:pPr>
        <w:pStyle w:val="a3"/>
        <w:jc w:val="center"/>
        <w:rPr>
          <w:rFonts w:eastAsia="Times New Roman"/>
          <w:sz w:val="32"/>
          <w:szCs w:val="40"/>
        </w:rPr>
      </w:pPr>
    </w:p>
    <w:p w:rsidR="00DF3885" w:rsidRPr="009257DA" w:rsidRDefault="00DF3885" w:rsidP="00316D66">
      <w:pPr>
        <w:pStyle w:val="a3"/>
        <w:rPr>
          <w:rFonts w:eastAsia="Times New Roman"/>
          <w:sz w:val="32"/>
          <w:szCs w:val="40"/>
        </w:rPr>
      </w:pPr>
    </w:p>
    <w:p w:rsidR="00316D66" w:rsidRDefault="00316D66" w:rsidP="00316D66">
      <w:pPr>
        <w:pStyle w:val="a3"/>
        <w:jc w:val="center"/>
        <w:rPr>
          <w:rFonts w:eastAsia="Times New Roman"/>
          <w:sz w:val="32"/>
          <w:szCs w:val="40"/>
        </w:rPr>
      </w:pPr>
      <w:proofErr w:type="spellStart"/>
      <w:r>
        <w:rPr>
          <w:rFonts w:eastAsia="Times New Roman"/>
          <w:sz w:val="32"/>
          <w:szCs w:val="40"/>
        </w:rPr>
        <w:t>с</w:t>
      </w:r>
      <w:proofErr w:type="gramStart"/>
      <w:r>
        <w:rPr>
          <w:rFonts w:eastAsia="Times New Roman"/>
          <w:sz w:val="32"/>
          <w:szCs w:val="40"/>
        </w:rPr>
        <w:t>.Я</w:t>
      </w:r>
      <w:proofErr w:type="gramEnd"/>
      <w:r>
        <w:rPr>
          <w:rFonts w:eastAsia="Times New Roman"/>
          <w:sz w:val="32"/>
          <w:szCs w:val="40"/>
        </w:rPr>
        <w:t>ман</w:t>
      </w:r>
      <w:proofErr w:type="spellEnd"/>
    </w:p>
    <w:p w:rsidR="00DF3885" w:rsidRPr="009257DA" w:rsidRDefault="00607DCB" w:rsidP="00316D66">
      <w:pPr>
        <w:pStyle w:val="a3"/>
        <w:jc w:val="center"/>
        <w:rPr>
          <w:rFonts w:eastAsia="Times New Roman"/>
          <w:sz w:val="32"/>
          <w:szCs w:val="40"/>
        </w:rPr>
      </w:pPr>
      <w:r>
        <w:rPr>
          <w:rFonts w:eastAsia="Times New Roman"/>
          <w:sz w:val="32"/>
          <w:szCs w:val="40"/>
        </w:rPr>
        <w:t>2018</w:t>
      </w:r>
    </w:p>
    <w:p w:rsidR="00316D66" w:rsidRDefault="009D346C" w:rsidP="00D044BE">
      <w:pPr>
        <w:pStyle w:val="1"/>
        <w:rPr>
          <w:color w:val="403152" w:themeColor="accent4" w:themeShade="80"/>
          <w:lang w:val="en-US"/>
        </w:rPr>
      </w:pPr>
      <w:r>
        <w:rPr>
          <w:color w:val="403152" w:themeColor="accent4" w:themeShade="80"/>
        </w:rPr>
        <w:t xml:space="preserve">                                         </w:t>
      </w:r>
    </w:p>
    <w:p w:rsidR="00EF6746" w:rsidRPr="00EF6746" w:rsidRDefault="00EF6746" w:rsidP="00EF6746">
      <w:pPr>
        <w:rPr>
          <w:lang w:val="en-US"/>
        </w:rPr>
      </w:pPr>
    </w:p>
    <w:p w:rsidR="00D044BE" w:rsidRPr="00EF6746" w:rsidRDefault="00316D66" w:rsidP="00EF6746">
      <w:pPr>
        <w:pStyle w:val="1"/>
        <w:numPr>
          <w:ilvl w:val="0"/>
          <w:numId w:val="19"/>
        </w:numPr>
        <w:rPr>
          <w:color w:val="000000" w:themeColor="text1"/>
        </w:rPr>
      </w:pPr>
      <w:r w:rsidRPr="00EF6746">
        <w:rPr>
          <w:color w:val="000000" w:themeColor="text1"/>
        </w:rPr>
        <w:lastRenderedPageBreak/>
        <w:t>П</w:t>
      </w:r>
      <w:r w:rsidR="00D044BE" w:rsidRPr="00EF6746">
        <w:rPr>
          <w:color w:val="000000" w:themeColor="text1"/>
        </w:rPr>
        <w:t>ояснительная записка</w:t>
      </w:r>
    </w:p>
    <w:p w:rsidR="009D346C" w:rsidRPr="00EF6746" w:rsidRDefault="009D346C" w:rsidP="009D346C">
      <w:pPr>
        <w:rPr>
          <w:lang w:val="en-US"/>
        </w:rPr>
      </w:pPr>
    </w:p>
    <w:p w:rsidR="00D044BE" w:rsidRDefault="00D044BE" w:rsidP="00EF6746">
      <w:pPr>
        <w:pStyle w:val="21"/>
        <w:spacing w:line="360" w:lineRule="auto"/>
        <w:ind w:left="-567" w:firstLine="708"/>
        <w:jc w:val="both"/>
        <w:rPr>
          <w:sz w:val="24"/>
          <w:szCs w:val="22"/>
        </w:rPr>
      </w:pPr>
      <w:r w:rsidRPr="00D044BE">
        <w:rPr>
          <w:sz w:val="24"/>
          <w:szCs w:val="22"/>
        </w:rPr>
        <w:t>Данная рабочая программа разработана на основе программы по иностранным языкам (базовый уровень), составленной на основе</w:t>
      </w:r>
      <w:r w:rsidR="00B64529">
        <w:rPr>
          <w:sz w:val="24"/>
          <w:szCs w:val="22"/>
        </w:rPr>
        <w:t>:</w:t>
      </w:r>
    </w:p>
    <w:p w:rsidR="00B64529" w:rsidRPr="00B64529" w:rsidRDefault="00B64529" w:rsidP="00EF6746">
      <w:pPr>
        <w:pStyle w:val="aa"/>
        <w:numPr>
          <w:ilvl w:val="0"/>
          <w:numId w:val="13"/>
        </w:numPr>
        <w:autoSpaceDE w:val="0"/>
        <w:autoSpaceDN w:val="0"/>
        <w:adjustRightInd w:val="0"/>
        <w:spacing w:after="0" w:line="360" w:lineRule="auto"/>
        <w:ind w:left="-567" w:right="27"/>
        <w:jc w:val="both"/>
        <w:rPr>
          <w:rFonts w:ascii="Times New Roman" w:hAnsi="Times New Roman"/>
          <w:sz w:val="24"/>
          <w:szCs w:val="24"/>
        </w:rPr>
      </w:pPr>
      <w:r w:rsidRPr="00B64529">
        <w:rPr>
          <w:rFonts w:ascii="Times New Roman" w:hAnsi="Times New Roman"/>
          <w:sz w:val="24"/>
          <w:szCs w:val="24"/>
        </w:rPr>
        <w:t>Примерной  программы   по учебным</w:t>
      </w:r>
      <w:r>
        <w:rPr>
          <w:rFonts w:ascii="Times New Roman" w:hAnsi="Times New Roman"/>
          <w:sz w:val="24"/>
          <w:szCs w:val="24"/>
        </w:rPr>
        <w:t xml:space="preserve"> предметам Иностранный язык 10-11 класс.</w:t>
      </w:r>
    </w:p>
    <w:p w:rsidR="00B64529" w:rsidRDefault="00B64529" w:rsidP="00EF6746">
      <w:pPr>
        <w:pStyle w:val="aa"/>
        <w:numPr>
          <w:ilvl w:val="0"/>
          <w:numId w:val="13"/>
        </w:numPr>
        <w:autoSpaceDE w:val="0"/>
        <w:autoSpaceDN w:val="0"/>
        <w:adjustRightInd w:val="0"/>
        <w:spacing w:after="0" w:line="360" w:lineRule="auto"/>
        <w:ind w:left="-567" w:right="27"/>
        <w:jc w:val="both"/>
        <w:rPr>
          <w:rFonts w:ascii="Times New Roman" w:hAnsi="Times New Roman"/>
          <w:sz w:val="24"/>
          <w:szCs w:val="24"/>
        </w:rPr>
      </w:pPr>
      <w:r w:rsidRPr="00B64529">
        <w:rPr>
          <w:rFonts w:ascii="Times New Roman" w:hAnsi="Times New Roman"/>
          <w:sz w:val="24"/>
          <w:szCs w:val="24"/>
        </w:rPr>
        <w:t xml:space="preserve">Программы   общеобразовательных  </w:t>
      </w:r>
      <w:r>
        <w:rPr>
          <w:rFonts w:ascii="Times New Roman" w:hAnsi="Times New Roman"/>
          <w:sz w:val="24"/>
          <w:szCs w:val="24"/>
        </w:rPr>
        <w:t xml:space="preserve"> учреждений. Немецкий  язык.   10   -   11</w:t>
      </w:r>
      <w:r w:rsidRPr="00B64529">
        <w:rPr>
          <w:rFonts w:ascii="Times New Roman" w:hAnsi="Times New Roman"/>
          <w:sz w:val="24"/>
          <w:szCs w:val="24"/>
        </w:rPr>
        <w:t xml:space="preserve">  классы. Автор   </w:t>
      </w:r>
      <w:proofErr w:type="spellStart"/>
      <w:r w:rsidRPr="00B64529">
        <w:rPr>
          <w:rFonts w:ascii="Times New Roman" w:hAnsi="Times New Roman"/>
          <w:sz w:val="24"/>
          <w:szCs w:val="24"/>
        </w:rPr>
        <w:t>Б</w:t>
      </w:r>
      <w:r w:rsidR="009F2F5D">
        <w:rPr>
          <w:rFonts w:ascii="Times New Roman" w:hAnsi="Times New Roman"/>
          <w:sz w:val="24"/>
          <w:szCs w:val="24"/>
        </w:rPr>
        <w:t>им</w:t>
      </w:r>
      <w:proofErr w:type="spellEnd"/>
      <w:r w:rsidR="009F2F5D">
        <w:rPr>
          <w:rFonts w:ascii="Times New Roman" w:hAnsi="Times New Roman"/>
          <w:sz w:val="24"/>
          <w:szCs w:val="24"/>
        </w:rPr>
        <w:t xml:space="preserve">  И.Л. - М.: Просвещение, 201</w:t>
      </w:r>
      <w:r w:rsidR="009F2F5D" w:rsidRPr="00EF6746">
        <w:rPr>
          <w:rFonts w:ascii="Times New Roman" w:hAnsi="Times New Roman"/>
          <w:sz w:val="24"/>
          <w:szCs w:val="24"/>
        </w:rPr>
        <w:t>5</w:t>
      </w:r>
      <w:r w:rsidRPr="00B64529">
        <w:rPr>
          <w:rFonts w:ascii="Times New Roman" w:hAnsi="Times New Roman"/>
          <w:sz w:val="24"/>
          <w:szCs w:val="24"/>
        </w:rPr>
        <w:t>;</w:t>
      </w:r>
    </w:p>
    <w:p w:rsidR="00EE77C8" w:rsidRPr="00EE77C8" w:rsidRDefault="00EE77C8" w:rsidP="00EF6746">
      <w:pPr>
        <w:numPr>
          <w:ilvl w:val="0"/>
          <w:numId w:val="16"/>
        </w:numPr>
        <w:tabs>
          <w:tab w:val="clear" w:pos="720"/>
          <w:tab w:val="num" w:pos="-142"/>
        </w:tabs>
        <w:overflowPunct w:val="0"/>
        <w:spacing w:line="360" w:lineRule="auto"/>
        <w:ind w:left="-567" w:firstLine="283"/>
        <w:jc w:val="both"/>
        <w:rPr>
          <w:color w:val="000009"/>
          <w:sz w:val="24"/>
          <w:szCs w:val="24"/>
        </w:rPr>
      </w:pPr>
      <w:r w:rsidRPr="00EE77C8">
        <w:rPr>
          <w:sz w:val="24"/>
          <w:szCs w:val="24"/>
        </w:rPr>
        <w:t xml:space="preserve">Федерального закона РФ от 29.12.2012г. №273 «Об образовании в Российской Федерации»; </w:t>
      </w:r>
    </w:p>
    <w:p w:rsidR="00EE77C8" w:rsidRPr="00EE77C8" w:rsidRDefault="00EE77C8" w:rsidP="00EF6746">
      <w:pPr>
        <w:numPr>
          <w:ilvl w:val="0"/>
          <w:numId w:val="16"/>
        </w:numPr>
        <w:tabs>
          <w:tab w:val="clear" w:pos="720"/>
          <w:tab w:val="num" w:pos="-142"/>
        </w:tabs>
        <w:overflowPunct w:val="0"/>
        <w:spacing w:line="360" w:lineRule="auto"/>
        <w:ind w:left="-567" w:firstLine="283"/>
        <w:jc w:val="both"/>
        <w:rPr>
          <w:color w:val="000009"/>
          <w:sz w:val="24"/>
          <w:szCs w:val="24"/>
        </w:rPr>
      </w:pPr>
      <w:r w:rsidRPr="00EE77C8">
        <w:rPr>
          <w:sz w:val="24"/>
          <w:szCs w:val="24"/>
        </w:rPr>
        <w:t xml:space="preserve">Приказа Министерства образования РФ от 09.03.04 г. №1312 «Об утверждении Федерального Базисного учебного плана и примерных учебных планов для общеобразовательных учреждений, реализующих программы общего образования» (в ред. Приказов Министерства образования Российской Федерации от 20.08.2008 № 241, от 30.08.2010 № 889, от 03.06.2011  </w:t>
      </w:r>
      <w:r w:rsidRPr="00EE77C8">
        <w:rPr>
          <w:color w:val="000009"/>
          <w:sz w:val="24"/>
          <w:szCs w:val="24"/>
        </w:rPr>
        <w:t xml:space="preserve"> </w:t>
      </w:r>
      <w:r w:rsidRPr="00EE77C8">
        <w:rPr>
          <w:sz w:val="24"/>
          <w:szCs w:val="24"/>
        </w:rPr>
        <w:t xml:space="preserve">№1994, </w:t>
      </w:r>
      <w:proofErr w:type="gramStart"/>
      <w:r w:rsidRPr="00EE77C8">
        <w:rPr>
          <w:sz w:val="24"/>
          <w:szCs w:val="24"/>
        </w:rPr>
        <w:t>от</w:t>
      </w:r>
      <w:proofErr w:type="gramEnd"/>
      <w:r w:rsidRPr="00EE77C8">
        <w:rPr>
          <w:sz w:val="24"/>
          <w:szCs w:val="24"/>
        </w:rPr>
        <w:t xml:space="preserve"> 01.02.2012 №74); </w:t>
      </w:r>
    </w:p>
    <w:p w:rsidR="00EE77C8" w:rsidRPr="00EE77C8" w:rsidRDefault="00EE77C8" w:rsidP="00EF6746">
      <w:pPr>
        <w:numPr>
          <w:ilvl w:val="0"/>
          <w:numId w:val="16"/>
        </w:numPr>
        <w:tabs>
          <w:tab w:val="clear" w:pos="720"/>
          <w:tab w:val="num" w:pos="-142"/>
        </w:tabs>
        <w:overflowPunct w:val="0"/>
        <w:spacing w:line="360" w:lineRule="auto"/>
        <w:ind w:left="-567" w:firstLine="283"/>
        <w:jc w:val="both"/>
        <w:rPr>
          <w:sz w:val="24"/>
          <w:szCs w:val="24"/>
        </w:rPr>
      </w:pPr>
      <w:r w:rsidRPr="00EE77C8">
        <w:rPr>
          <w:sz w:val="24"/>
          <w:szCs w:val="24"/>
        </w:rPr>
        <w:t>Приказа МО науки РФ от 05.03.04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w:t>
      </w:r>
      <w:proofErr w:type="gramStart"/>
      <w:r w:rsidRPr="00EE77C8">
        <w:rPr>
          <w:sz w:val="24"/>
          <w:szCs w:val="24"/>
        </w:rPr>
        <w:t>.п</w:t>
      </w:r>
      <w:proofErr w:type="gramEnd"/>
      <w:r w:rsidRPr="00EE77C8">
        <w:rPr>
          <w:sz w:val="24"/>
          <w:szCs w:val="24"/>
        </w:rPr>
        <w:t>риказов МО России от 03.06.2008 №164, от 31.08.2009 №320, от 19.10.2009 №427, с изменениями внесѐнными приказами МО науки  России от10.11.2011 №2643, от 24.01.2012 №39, от 31.01.2012 №69);</w:t>
      </w:r>
    </w:p>
    <w:p w:rsidR="00EE77C8" w:rsidRPr="00EE77C8" w:rsidRDefault="00EE77C8" w:rsidP="00EF6746">
      <w:pPr>
        <w:numPr>
          <w:ilvl w:val="0"/>
          <w:numId w:val="17"/>
        </w:numPr>
        <w:tabs>
          <w:tab w:val="num" w:pos="-142"/>
          <w:tab w:val="num" w:pos="167"/>
        </w:tabs>
        <w:overflowPunct w:val="0"/>
        <w:spacing w:line="360" w:lineRule="auto"/>
        <w:ind w:left="-567" w:firstLine="283"/>
        <w:jc w:val="both"/>
        <w:rPr>
          <w:sz w:val="24"/>
          <w:szCs w:val="24"/>
        </w:rPr>
      </w:pPr>
      <w:r w:rsidRPr="00EE77C8">
        <w:rPr>
          <w:sz w:val="24"/>
          <w:szCs w:val="24"/>
        </w:rPr>
        <w:t xml:space="preserve">Постановления Главного государственного санитарного врача РФ от 29.12.2010 №189 г. Москвы «Об утверждении </w:t>
      </w:r>
      <w:proofErr w:type="spellStart"/>
      <w:r w:rsidRPr="00EE77C8">
        <w:rPr>
          <w:sz w:val="24"/>
          <w:szCs w:val="24"/>
        </w:rPr>
        <w:t>СанПиН</w:t>
      </w:r>
      <w:proofErr w:type="spellEnd"/>
      <w:r w:rsidRPr="00EE77C8">
        <w:rPr>
          <w:sz w:val="24"/>
          <w:szCs w:val="24"/>
        </w:rPr>
        <w:t xml:space="preserve"> 2.4.2.2821-10 «Санитарно — эпидемиологические требования   условиям и организации обучения в ОУ»; </w:t>
      </w:r>
    </w:p>
    <w:p w:rsidR="009D346C" w:rsidRPr="00EF6746" w:rsidRDefault="00EE77C8" w:rsidP="00EF6746">
      <w:pPr>
        <w:numPr>
          <w:ilvl w:val="0"/>
          <w:numId w:val="18"/>
        </w:numPr>
        <w:tabs>
          <w:tab w:val="num" w:pos="-142"/>
        </w:tabs>
        <w:overflowPunct w:val="0"/>
        <w:spacing w:line="360" w:lineRule="auto"/>
        <w:ind w:left="-567" w:firstLine="283"/>
        <w:jc w:val="both"/>
        <w:rPr>
          <w:color w:val="000009"/>
          <w:sz w:val="24"/>
          <w:szCs w:val="24"/>
        </w:rPr>
      </w:pPr>
      <w:r w:rsidRPr="00EE77C8">
        <w:rPr>
          <w:color w:val="000009"/>
          <w:sz w:val="24"/>
          <w:szCs w:val="24"/>
        </w:rPr>
        <w:t xml:space="preserve">Учебного </w:t>
      </w:r>
      <w:r w:rsidR="00437777">
        <w:rPr>
          <w:color w:val="000009"/>
          <w:sz w:val="24"/>
          <w:szCs w:val="24"/>
        </w:rPr>
        <w:t>плана МБОУ Яманской СОШ на 201</w:t>
      </w:r>
      <w:r w:rsidR="009F2F5D" w:rsidRPr="009F2F5D">
        <w:rPr>
          <w:color w:val="000009"/>
          <w:sz w:val="24"/>
          <w:szCs w:val="24"/>
        </w:rPr>
        <w:t>8</w:t>
      </w:r>
      <w:r w:rsidRPr="00EE77C8">
        <w:rPr>
          <w:color w:val="000009"/>
          <w:sz w:val="24"/>
          <w:szCs w:val="24"/>
        </w:rPr>
        <w:t>— 2</w:t>
      </w:r>
      <w:r w:rsidR="00437777">
        <w:rPr>
          <w:color w:val="000009"/>
          <w:sz w:val="24"/>
          <w:szCs w:val="24"/>
        </w:rPr>
        <w:t>01</w:t>
      </w:r>
      <w:r w:rsidR="009F2F5D" w:rsidRPr="009F2F5D">
        <w:rPr>
          <w:color w:val="000009"/>
          <w:sz w:val="24"/>
          <w:szCs w:val="24"/>
        </w:rPr>
        <w:t>9</w:t>
      </w:r>
      <w:r w:rsidR="00EF6746" w:rsidRPr="00EF6746">
        <w:rPr>
          <w:color w:val="000009"/>
          <w:sz w:val="24"/>
          <w:szCs w:val="24"/>
        </w:rPr>
        <w:t xml:space="preserve"> </w:t>
      </w:r>
      <w:proofErr w:type="spellStart"/>
      <w:r w:rsidRPr="00EE77C8">
        <w:rPr>
          <w:color w:val="000009"/>
          <w:sz w:val="24"/>
          <w:szCs w:val="24"/>
        </w:rPr>
        <w:t>уч.г</w:t>
      </w:r>
      <w:proofErr w:type="spellEnd"/>
      <w:r w:rsidRPr="00EE77C8">
        <w:rPr>
          <w:color w:val="000009"/>
          <w:sz w:val="24"/>
          <w:szCs w:val="24"/>
        </w:rPr>
        <w:t>.</w:t>
      </w:r>
    </w:p>
    <w:p w:rsidR="00B64529" w:rsidRPr="00607DCB" w:rsidRDefault="00EF6746" w:rsidP="00EF6746">
      <w:pPr>
        <w:pStyle w:val="21"/>
        <w:rPr>
          <w:b/>
          <w:szCs w:val="28"/>
        </w:rPr>
      </w:pPr>
      <w:r>
        <w:rPr>
          <w:b/>
          <w:szCs w:val="28"/>
          <w:lang w:val="en-US"/>
        </w:rPr>
        <w:t xml:space="preserve">                      </w:t>
      </w:r>
      <w:proofErr w:type="gramStart"/>
      <w:r>
        <w:rPr>
          <w:b/>
          <w:szCs w:val="28"/>
          <w:lang w:val="en-US"/>
        </w:rPr>
        <w:t>2.</w:t>
      </w:r>
      <w:r w:rsidR="00607DCB" w:rsidRPr="00607DCB">
        <w:rPr>
          <w:b/>
          <w:szCs w:val="28"/>
        </w:rPr>
        <w:t>Общая характеристика предмета.</w:t>
      </w:r>
      <w:proofErr w:type="gramEnd"/>
    </w:p>
    <w:p w:rsidR="00D044BE" w:rsidRPr="00EF6746" w:rsidRDefault="00D044BE" w:rsidP="00EF6746">
      <w:pPr>
        <w:pStyle w:val="210"/>
        <w:spacing w:line="360" w:lineRule="auto"/>
        <w:ind w:left="-709" w:right="0" w:firstLine="425"/>
        <w:jc w:val="both"/>
        <w:rPr>
          <w:sz w:val="24"/>
          <w:szCs w:val="22"/>
        </w:rPr>
      </w:pPr>
      <w:r w:rsidRPr="00EF6746">
        <w:rPr>
          <w:sz w:val="24"/>
          <w:szCs w:val="22"/>
        </w:rPr>
        <w:t xml:space="preserve">Изучение в старшей школе иностранного языка в целом и немецкого в частности  на базовом уровне  направлено на достижение следующих </w:t>
      </w:r>
      <w:r w:rsidRPr="00EF6746">
        <w:rPr>
          <w:b/>
          <w:sz w:val="24"/>
          <w:szCs w:val="22"/>
        </w:rPr>
        <w:t>целей</w:t>
      </w:r>
      <w:r w:rsidRPr="00EF6746">
        <w:rPr>
          <w:sz w:val="24"/>
          <w:szCs w:val="22"/>
        </w:rPr>
        <w:t>:</w:t>
      </w:r>
    </w:p>
    <w:p w:rsidR="00D044BE" w:rsidRPr="00EF6746" w:rsidRDefault="00D044BE" w:rsidP="00EF6746">
      <w:pPr>
        <w:pStyle w:val="a4"/>
        <w:shd w:val="clear" w:color="auto" w:fill="FFFFFF"/>
        <w:snapToGrid w:val="0"/>
        <w:spacing w:after="0" w:line="360" w:lineRule="auto"/>
        <w:ind w:left="-709" w:firstLine="425"/>
        <w:jc w:val="both"/>
        <w:rPr>
          <w:rFonts w:ascii="Times New Roman" w:hAnsi="Times New Roman"/>
          <w:b/>
          <w:sz w:val="24"/>
        </w:rPr>
      </w:pPr>
      <w:r w:rsidRPr="00EF6746">
        <w:rPr>
          <w:rFonts w:ascii="Times New Roman" w:hAnsi="Times New Roman"/>
          <w:b/>
          <w:sz w:val="24"/>
        </w:rPr>
        <w:t>дальнейшее развитие</w:t>
      </w:r>
      <w:r w:rsidRPr="00EF6746">
        <w:rPr>
          <w:rFonts w:ascii="Times New Roman" w:hAnsi="Times New Roman"/>
          <w:sz w:val="24"/>
        </w:rPr>
        <w:t xml:space="preserve"> иноязычной коммуникативной компетенции (речевой, языковой, </w:t>
      </w:r>
      <w:proofErr w:type="spellStart"/>
      <w:r w:rsidRPr="00EF6746">
        <w:rPr>
          <w:rFonts w:ascii="Times New Roman" w:hAnsi="Times New Roman"/>
          <w:sz w:val="24"/>
        </w:rPr>
        <w:t>социокультурной</w:t>
      </w:r>
      <w:proofErr w:type="spellEnd"/>
      <w:r w:rsidRPr="00EF6746">
        <w:rPr>
          <w:rFonts w:ascii="Times New Roman" w:hAnsi="Times New Roman"/>
          <w:sz w:val="24"/>
        </w:rPr>
        <w:t>, компенсаторной, учебно-познавательной):</w:t>
      </w:r>
    </w:p>
    <w:p w:rsidR="00D044BE" w:rsidRPr="00EF6746" w:rsidRDefault="00D044BE" w:rsidP="00EF6746">
      <w:pPr>
        <w:pStyle w:val="a4"/>
        <w:shd w:val="clear" w:color="auto" w:fill="FFFFFF"/>
        <w:snapToGrid w:val="0"/>
        <w:spacing w:after="0" w:line="360" w:lineRule="auto"/>
        <w:ind w:left="-709" w:firstLine="425"/>
        <w:jc w:val="both"/>
        <w:rPr>
          <w:rFonts w:ascii="Times New Roman" w:hAnsi="Times New Roman"/>
          <w:b/>
          <w:sz w:val="24"/>
        </w:rPr>
      </w:pPr>
      <w:r w:rsidRPr="00EF6746">
        <w:rPr>
          <w:rFonts w:ascii="Times New Roman" w:hAnsi="Times New Roman"/>
          <w:b/>
          <w:sz w:val="24"/>
        </w:rPr>
        <w:t>речевая компетенция</w:t>
      </w:r>
      <w:r w:rsidRPr="00EF6746">
        <w:rPr>
          <w:rFonts w:ascii="Times New Roman" w:hAnsi="Times New Roman"/>
          <w:sz w:val="24"/>
        </w:rPr>
        <w:t xml:space="preserve"> – совершенствование коммуникативных умений в четырех основных видах речевой деятельности (говорении, </w:t>
      </w:r>
      <w:proofErr w:type="spellStart"/>
      <w:r w:rsidRPr="00EF6746">
        <w:rPr>
          <w:rFonts w:ascii="Times New Roman" w:hAnsi="Times New Roman"/>
          <w:sz w:val="24"/>
        </w:rPr>
        <w:t>аудировании</w:t>
      </w:r>
      <w:proofErr w:type="spellEnd"/>
      <w:r w:rsidRPr="00EF6746">
        <w:rPr>
          <w:rFonts w:ascii="Times New Roman" w:hAnsi="Times New Roman"/>
          <w:sz w:val="24"/>
        </w:rPr>
        <w:t>, чтении и письме)</w:t>
      </w:r>
      <w:proofErr w:type="gramStart"/>
      <w:r w:rsidRPr="00EF6746">
        <w:rPr>
          <w:rFonts w:ascii="Times New Roman" w:hAnsi="Times New Roman"/>
          <w:sz w:val="24"/>
        </w:rPr>
        <w:t>;у</w:t>
      </w:r>
      <w:proofErr w:type="gramEnd"/>
      <w:r w:rsidRPr="00EF6746">
        <w:rPr>
          <w:rFonts w:ascii="Times New Roman" w:hAnsi="Times New Roman"/>
          <w:sz w:val="24"/>
        </w:rPr>
        <w:t>мений планировать свое речевое и неречевое поведение;</w:t>
      </w:r>
    </w:p>
    <w:p w:rsidR="00D044BE" w:rsidRPr="00EF6746" w:rsidRDefault="00D044BE" w:rsidP="00EF6746">
      <w:pPr>
        <w:pStyle w:val="a4"/>
        <w:shd w:val="clear" w:color="auto" w:fill="FFFFFF"/>
        <w:snapToGrid w:val="0"/>
        <w:spacing w:after="0" w:line="360" w:lineRule="auto"/>
        <w:ind w:left="-709" w:firstLine="425"/>
        <w:jc w:val="both"/>
        <w:rPr>
          <w:rFonts w:ascii="Times New Roman" w:hAnsi="Times New Roman"/>
          <w:b/>
          <w:sz w:val="24"/>
        </w:rPr>
      </w:pPr>
      <w:r w:rsidRPr="00EF6746">
        <w:rPr>
          <w:rFonts w:ascii="Times New Roman" w:hAnsi="Times New Roman"/>
          <w:b/>
          <w:sz w:val="24"/>
        </w:rPr>
        <w:t xml:space="preserve">языковая компетенция – </w:t>
      </w:r>
      <w:r w:rsidRPr="00EF6746">
        <w:rPr>
          <w:rFonts w:ascii="Times New Roman" w:hAnsi="Times New Roman"/>
          <w:sz w:val="24"/>
        </w:rPr>
        <w:t xml:space="preserve">систематизация ранее изученного материала; </w:t>
      </w:r>
      <w:proofErr w:type="spellStart"/>
      <w:r w:rsidRPr="00EF6746">
        <w:rPr>
          <w:rFonts w:ascii="Times New Roman" w:hAnsi="Times New Roman"/>
          <w:sz w:val="24"/>
        </w:rPr>
        <w:t>овладениеновыми</w:t>
      </w:r>
      <w:proofErr w:type="spellEnd"/>
      <w:r w:rsidRPr="00EF6746">
        <w:rPr>
          <w:rFonts w:ascii="Times New Roman" w:hAnsi="Times New Roman"/>
          <w:sz w:val="24"/>
        </w:rPr>
        <w:t xml:space="preserve">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D044BE" w:rsidRPr="00EF6746" w:rsidRDefault="00D044BE" w:rsidP="00EF6746">
      <w:pPr>
        <w:pStyle w:val="a4"/>
        <w:shd w:val="clear" w:color="auto" w:fill="FFFFFF"/>
        <w:snapToGrid w:val="0"/>
        <w:spacing w:after="0" w:line="360" w:lineRule="auto"/>
        <w:ind w:left="-709" w:firstLine="425"/>
        <w:jc w:val="both"/>
        <w:rPr>
          <w:rFonts w:ascii="Times New Roman" w:hAnsi="Times New Roman"/>
          <w:b/>
          <w:sz w:val="24"/>
          <w:u w:val="single"/>
        </w:rPr>
      </w:pPr>
      <w:proofErr w:type="spellStart"/>
      <w:r w:rsidRPr="00EF6746">
        <w:rPr>
          <w:rFonts w:ascii="Times New Roman" w:hAnsi="Times New Roman"/>
          <w:b/>
          <w:sz w:val="24"/>
        </w:rPr>
        <w:t>социокультурная</w:t>
      </w:r>
      <w:proofErr w:type="spellEnd"/>
      <w:r w:rsidRPr="00EF6746">
        <w:rPr>
          <w:rFonts w:ascii="Times New Roman" w:hAnsi="Times New Roman"/>
          <w:b/>
          <w:sz w:val="24"/>
        </w:rPr>
        <w:t xml:space="preserve"> компетенция – </w:t>
      </w:r>
      <w:r w:rsidRPr="00EF6746">
        <w:rPr>
          <w:rFonts w:ascii="Times New Roman" w:hAnsi="Times New Roman"/>
          <w:sz w:val="24"/>
        </w:rPr>
        <w:t xml:space="preserve">увеличение объема знаний о </w:t>
      </w:r>
      <w:proofErr w:type="spellStart"/>
      <w:r w:rsidRPr="00EF6746">
        <w:rPr>
          <w:rFonts w:ascii="Times New Roman" w:hAnsi="Times New Roman"/>
          <w:sz w:val="24"/>
        </w:rPr>
        <w:t>социокультурной</w:t>
      </w:r>
      <w:proofErr w:type="spellEnd"/>
      <w:r w:rsidRPr="00EF6746">
        <w:rPr>
          <w:rFonts w:ascii="Times New Roman" w:hAnsi="Times New Roman"/>
          <w:sz w:val="24"/>
        </w:rPr>
        <w:t xml:space="preserve"> специфике </w:t>
      </w:r>
      <w:r w:rsidRPr="00EF6746">
        <w:rPr>
          <w:rFonts w:ascii="Times New Roman" w:hAnsi="Times New Roman"/>
          <w:sz w:val="24"/>
          <w:u w:val="single"/>
        </w:rPr>
        <w:t xml:space="preserve">страны/стран изучаемого языка, совершенствование умений строить свое речевое и неречевое </w:t>
      </w:r>
      <w:r w:rsidRPr="00EF6746">
        <w:rPr>
          <w:rFonts w:ascii="Times New Roman" w:hAnsi="Times New Roman"/>
          <w:sz w:val="24"/>
          <w:u w:val="single"/>
        </w:rPr>
        <w:lastRenderedPageBreak/>
        <w:t>поведение адекватно этой специфике, формирование умений выделять общее и специфическое в культуре родной страны и страны изучаемого языка;</w:t>
      </w:r>
    </w:p>
    <w:p w:rsidR="00D044BE" w:rsidRPr="00EF6746" w:rsidRDefault="00D044BE" w:rsidP="00EF6746">
      <w:pPr>
        <w:pStyle w:val="a4"/>
        <w:shd w:val="clear" w:color="auto" w:fill="FFFFFF"/>
        <w:snapToGrid w:val="0"/>
        <w:spacing w:after="0" w:line="360" w:lineRule="auto"/>
        <w:ind w:left="-709" w:firstLine="425"/>
        <w:jc w:val="both"/>
        <w:rPr>
          <w:rFonts w:ascii="Times New Roman" w:hAnsi="Times New Roman"/>
          <w:b/>
          <w:sz w:val="24"/>
        </w:rPr>
      </w:pPr>
      <w:r w:rsidRPr="00EF6746">
        <w:rPr>
          <w:rFonts w:ascii="Times New Roman" w:hAnsi="Times New Roman"/>
          <w:b/>
          <w:sz w:val="24"/>
          <w:u w:val="single"/>
        </w:rPr>
        <w:t xml:space="preserve">компенсаторная компетенция – </w:t>
      </w:r>
      <w:r w:rsidRPr="00EF6746">
        <w:rPr>
          <w:rFonts w:ascii="Times New Roman" w:hAnsi="Times New Roman"/>
          <w:sz w:val="24"/>
          <w:u w:val="single"/>
        </w:rPr>
        <w:t>дальнейшее развитие умений выходить из положения в условиях дефицита</w:t>
      </w:r>
      <w:r w:rsidRPr="00EF6746">
        <w:rPr>
          <w:rFonts w:ascii="Times New Roman" w:hAnsi="Times New Roman"/>
          <w:sz w:val="24"/>
        </w:rPr>
        <w:t xml:space="preserve"> языковых сре</w:t>
      </w:r>
      <w:proofErr w:type="gramStart"/>
      <w:r w:rsidRPr="00EF6746">
        <w:rPr>
          <w:rFonts w:ascii="Times New Roman" w:hAnsi="Times New Roman"/>
          <w:sz w:val="24"/>
        </w:rPr>
        <w:t>дств пр</w:t>
      </w:r>
      <w:proofErr w:type="gramEnd"/>
      <w:r w:rsidRPr="00EF6746">
        <w:rPr>
          <w:rFonts w:ascii="Times New Roman" w:hAnsi="Times New Roman"/>
          <w:sz w:val="24"/>
        </w:rPr>
        <w:t xml:space="preserve">и получении и передаче </w:t>
      </w:r>
      <w:proofErr w:type="spellStart"/>
      <w:r w:rsidRPr="00EF6746">
        <w:rPr>
          <w:rFonts w:ascii="Times New Roman" w:hAnsi="Times New Roman"/>
          <w:sz w:val="24"/>
        </w:rPr>
        <w:t>иноязычнойинформации</w:t>
      </w:r>
      <w:proofErr w:type="spellEnd"/>
      <w:r w:rsidRPr="00EF6746">
        <w:rPr>
          <w:rFonts w:ascii="Times New Roman" w:hAnsi="Times New Roman"/>
          <w:sz w:val="24"/>
        </w:rPr>
        <w:t>;</w:t>
      </w:r>
    </w:p>
    <w:p w:rsidR="00D044BE" w:rsidRPr="00EF6746" w:rsidRDefault="00D044BE" w:rsidP="00EF6746">
      <w:pPr>
        <w:pStyle w:val="a4"/>
        <w:shd w:val="clear" w:color="auto" w:fill="FFFFFF"/>
        <w:snapToGrid w:val="0"/>
        <w:spacing w:after="0" w:line="360" w:lineRule="auto"/>
        <w:ind w:left="-709" w:firstLine="425"/>
        <w:jc w:val="both"/>
        <w:rPr>
          <w:rFonts w:ascii="Times New Roman" w:hAnsi="Times New Roman"/>
          <w:b/>
          <w:sz w:val="24"/>
        </w:rPr>
      </w:pPr>
      <w:r w:rsidRPr="00EF6746">
        <w:rPr>
          <w:rFonts w:ascii="Times New Roman" w:hAnsi="Times New Roman"/>
          <w:b/>
          <w:sz w:val="24"/>
        </w:rPr>
        <w:t xml:space="preserve">учебно-познавательная компетенция – </w:t>
      </w:r>
      <w:r w:rsidRPr="00EF6746">
        <w:rPr>
          <w:rFonts w:ascii="Times New Roman" w:hAnsi="Times New Roman"/>
          <w:sz w:val="24"/>
        </w:rPr>
        <w:t xml:space="preserve">развитие </w:t>
      </w:r>
      <w:proofErr w:type="gramStart"/>
      <w:r w:rsidRPr="00EF6746">
        <w:rPr>
          <w:rFonts w:ascii="Times New Roman" w:hAnsi="Times New Roman"/>
          <w:sz w:val="24"/>
        </w:rPr>
        <w:t>общих</w:t>
      </w:r>
      <w:proofErr w:type="gramEnd"/>
      <w:r w:rsidRPr="00EF6746">
        <w:rPr>
          <w:rFonts w:ascii="Times New Roman" w:hAnsi="Times New Roman"/>
          <w:sz w:val="24"/>
        </w:rPr>
        <w:t xml:space="preserve"> и специальных </w:t>
      </w:r>
      <w:proofErr w:type="spellStart"/>
      <w:r w:rsidRPr="00EF6746">
        <w:rPr>
          <w:rFonts w:ascii="Times New Roman" w:hAnsi="Times New Roman"/>
          <w:sz w:val="24"/>
        </w:rPr>
        <w:t>учебныхумений</w:t>
      </w:r>
      <w:proofErr w:type="spellEnd"/>
      <w:r w:rsidRPr="00EF6746">
        <w:rPr>
          <w:rFonts w:ascii="Times New Roman" w:hAnsi="Times New Roman"/>
          <w:sz w:val="24"/>
        </w:rPr>
        <w:t xml:space="preserve">, позволяющих совершенствовать учебную деятельность по овладению иностранным языком, удовлетворять с его помощью познавательные интересы в </w:t>
      </w:r>
      <w:proofErr w:type="spellStart"/>
      <w:r w:rsidRPr="00EF6746">
        <w:rPr>
          <w:rFonts w:ascii="Times New Roman" w:hAnsi="Times New Roman"/>
          <w:sz w:val="24"/>
        </w:rPr>
        <w:t>другихобластях</w:t>
      </w:r>
      <w:proofErr w:type="spellEnd"/>
      <w:r w:rsidRPr="00EF6746">
        <w:rPr>
          <w:rFonts w:ascii="Times New Roman" w:hAnsi="Times New Roman"/>
          <w:sz w:val="24"/>
        </w:rPr>
        <w:t xml:space="preserve"> знания.</w:t>
      </w:r>
    </w:p>
    <w:p w:rsidR="009D346C" w:rsidRPr="00EF6746" w:rsidRDefault="00D044BE" w:rsidP="00EF6746">
      <w:pPr>
        <w:pStyle w:val="a4"/>
        <w:shd w:val="clear" w:color="auto" w:fill="FFFFFF"/>
        <w:snapToGrid w:val="0"/>
        <w:spacing w:after="0" w:line="360" w:lineRule="auto"/>
        <w:ind w:left="-709" w:firstLine="425"/>
        <w:jc w:val="both"/>
        <w:rPr>
          <w:rFonts w:ascii="Times New Roman" w:hAnsi="Times New Roman"/>
          <w:sz w:val="24"/>
        </w:rPr>
      </w:pPr>
      <w:proofErr w:type="gramStart"/>
      <w:r w:rsidRPr="00EF6746">
        <w:rPr>
          <w:rFonts w:ascii="Times New Roman" w:hAnsi="Times New Roman"/>
          <w:b/>
          <w:sz w:val="24"/>
        </w:rPr>
        <w:t>развитие и воспитание</w:t>
      </w:r>
      <w:r w:rsidRPr="00EF6746">
        <w:rPr>
          <w:rFonts w:ascii="Times New Roman" w:hAnsi="Times New Roman"/>
          <w:sz w:val="24"/>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w:t>
      </w:r>
      <w:proofErr w:type="spellStart"/>
      <w:r w:rsidRPr="00EF6746">
        <w:rPr>
          <w:rFonts w:ascii="Times New Roman" w:hAnsi="Times New Roman"/>
          <w:sz w:val="24"/>
        </w:rPr>
        <w:t>самоопределениюучащихся</w:t>
      </w:r>
      <w:proofErr w:type="spellEnd"/>
      <w:r w:rsidRPr="00EF6746">
        <w:rPr>
          <w:rFonts w:ascii="Times New Roman" w:hAnsi="Times New Roman"/>
          <w:sz w:val="24"/>
        </w:rPr>
        <w:t xml:space="preserve"> в отношении их будущей профессии;  их социальная адаптация;  формирование качеств гражданина и патриота.</w:t>
      </w:r>
      <w:r w:rsidR="009D346C" w:rsidRPr="00EF6746">
        <w:rPr>
          <w:rFonts w:ascii="Times New Roman" w:hAnsi="Times New Roman"/>
          <w:sz w:val="24"/>
        </w:rPr>
        <w:t xml:space="preserve"> </w:t>
      </w:r>
      <w:proofErr w:type="gramEnd"/>
    </w:p>
    <w:p w:rsidR="009F2F5D" w:rsidRPr="00EF6746" w:rsidRDefault="00EF6746" w:rsidP="00EF6746">
      <w:pPr>
        <w:pStyle w:val="aa"/>
        <w:tabs>
          <w:tab w:val="left" w:pos="-567"/>
        </w:tabs>
        <w:spacing w:line="360" w:lineRule="auto"/>
        <w:ind w:left="-709" w:firstLine="425"/>
        <w:rPr>
          <w:rFonts w:ascii="Times New Roman" w:hAnsi="Times New Roman"/>
          <w:color w:val="000000"/>
          <w:spacing w:val="6"/>
          <w:sz w:val="23"/>
          <w:szCs w:val="23"/>
          <w:lang w:val="en-US"/>
        </w:rPr>
      </w:pPr>
      <w:r>
        <w:rPr>
          <w:rFonts w:ascii="Times New Roman" w:hAnsi="Times New Roman"/>
          <w:b/>
          <w:sz w:val="24"/>
          <w:szCs w:val="24"/>
        </w:rPr>
        <w:t xml:space="preserve">       </w:t>
      </w:r>
      <w:r w:rsidR="00607DCB" w:rsidRPr="00EF6746">
        <w:rPr>
          <w:rFonts w:ascii="Times New Roman" w:hAnsi="Times New Roman"/>
          <w:b/>
          <w:sz w:val="24"/>
          <w:szCs w:val="24"/>
        </w:rPr>
        <w:t xml:space="preserve">         </w:t>
      </w:r>
    </w:p>
    <w:p w:rsidR="009F2F5D" w:rsidRPr="00EF6746" w:rsidRDefault="009F2F5D" w:rsidP="00EF6746">
      <w:pPr>
        <w:jc w:val="center"/>
        <w:rPr>
          <w:rFonts w:asciiTheme="majorHAnsi" w:eastAsiaTheme="majorEastAsia" w:hAnsiTheme="majorHAnsi" w:cstheme="majorBidi"/>
          <w:b/>
          <w:bCs/>
          <w:color w:val="000000" w:themeColor="text1"/>
          <w:sz w:val="28"/>
          <w:szCs w:val="28"/>
        </w:rPr>
      </w:pPr>
      <w:r w:rsidRPr="00EF6746">
        <w:rPr>
          <w:rFonts w:asciiTheme="majorHAnsi" w:eastAsiaTheme="majorEastAsia" w:hAnsiTheme="majorHAnsi" w:cstheme="majorBidi"/>
          <w:b/>
          <w:bCs/>
          <w:color w:val="000000" w:themeColor="text1"/>
          <w:sz w:val="28"/>
          <w:szCs w:val="28"/>
        </w:rPr>
        <w:t>3. Содержание  учебного предмета</w:t>
      </w:r>
    </w:p>
    <w:p w:rsidR="009F2F5D" w:rsidRPr="00331F22" w:rsidRDefault="009F2F5D" w:rsidP="009F2F5D">
      <w:pPr>
        <w:rPr>
          <w:rFonts w:eastAsia="Times New Roman"/>
          <w:sz w:val="24"/>
          <w:szCs w:val="24"/>
        </w:rPr>
      </w:pPr>
    </w:p>
    <w:p w:rsidR="009F2F5D" w:rsidRPr="00D044BE" w:rsidRDefault="009F2F5D" w:rsidP="00EF6746">
      <w:pPr>
        <w:pStyle w:val="aa"/>
        <w:numPr>
          <w:ilvl w:val="0"/>
          <w:numId w:val="15"/>
        </w:numPr>
        <w:spacing w:after="0" w:line="240" w:lineRule="auto"/>
        <w:ind w:left="-284" w:firstLine="284"/>
        <w:rPr>
          <w:rFonts w:ascii="Times New Roman" w:hAnsi="Times New Roman"/>
          <w:sz w:val="24"/>
          <w:lang w:val="de-DE"/>
        </w:rPr>
      </w:pPr>
      <w:r w:rsidRPr="00D044BE">
        <w:rPr>
          <w:rFonts w:ascii="Times New Roman" w:hAnsi="Times New Roman"/>
          <w:sz w:val="24"/>
          <w:lang w:val="de-DE"/>
        </w:rPr>
        <w:t xml:space="preserve">Schon einige Jahre Deutsch. Was wissen wir das </w:t>
      </w:r>
      <w:proofErr w:type="spellStart"/>
      <w:r w:rsidRPr="00D044BE">
        <w:rPr>
          <w:rFonts w:ascii="Times New Roman" w:hAnsi="Times New Roman"/>
          <w:sz w:val="24"/>
          <w:lang w:val="de-DE"/>
        </w:rPr>
        <w:t>chon</w:t>
      </w:r>
      <w:proofErr w:type="spellEnd"/>
      <w:r w:rsidRPr="00D044BE">
        <w:rPr>
          <w:rFonts w:ascii="Times New Roman" w:hAnsi="Times New Roman"/>
          <w:sz w:val="24"/>
          <w:lang w:val="de-DE"/>
        </w:rPr>
        <w:t xml:space="preserve"> a</w:t>
      </w:r>
      <w:r>
        <w:rPr>
          <w:rFonts w:ascii="Times New Roman" w:hAnsi="Times New Roman"/>
          <w:sz w:val="24"/>
          <w:lang w:val="de-DE"/>
        </w:rPr>
        <w:t xml:space="preserve">lles? Was </w:t>
      </w:r>
      <w:proofErr w:type="spellStart"/>
      <w:r>
        <w:rPr>
          <w:rFonts w:ascii="Times New Roman" w:hAnsi="Times New Roman"/>
          <w:sz w:val="24"/>
          <w:lang w:val="de-DE"/>
        </w:rPr>
        <w:t>konnen</w:t>
      </w:r>
      <w:proofErr w:type="spellEnd"/>
      <w:r>
        <w:rPr>
          <w:rFonts w:ascii="Times New Roman" w:hAnsi="Times New Roman"/>
          <w:sz w:val="24"/>
          <w:lang w:val="de-DE"/>
        </w:rPr>
        <w:t xml:space="preserve"> wir schon? </w:t>
      </w:r>
    </w:p>
    <w:p w:rsidR="009F2F5D" w:rsidRPr="00D044BE" w:rsidRDefault="009F2F5D" w:rsidP="00EF6746">
      <w:pPr>
        <w:pStyle w:val="aa"/>
        <w:numPr>
          <w:ilvl w:val="0"/>
          <w:numId w:val="15"/>
        </w:numPr>
        <w:spacing w:after="0" w:line="240" w:lineRule="auto"/>
        <w:ind w:left="-284" w:firstLine="284"/>
        <w:rPr>
          <w:rFonts w:ascii="Times New Roman" w:hAnsi="Times New Roman"/>
          <w:sz w:val="24"/>
          <w:lang w:val="de-DE"/>
        </w:rPr>
      </w:pPr>
      <w:proofErr w:type="spellStart"/>
      <w:r w:rsidRPr="00D044BE">
        <w:rPr>
          <w:rFonts w:ascii="Times New Roman" w:hAnsi="Times New Roman"/>
          <w:sz w:val="24"/>
          <w:lang w:val="de-DE"/>
        </w:rPr>
        <w:t>Schuleraustausch</w:t>
      </w:r>
      <w:proofErr w:type="spellEnd"/>
      <w:r w:rsidRPr="00D044BE">
        <w:rPr>
          <w:rFonts w:ascii="Times New Roman" w:hAnsi="Times New Roman"/>
          <w:sz w:val="24"/>
          <w:lang w:val="de-DE"/>
        </w:rPr>
        <w:t>, internationale Jugendpro</w:t>
      </w:r>
      <w:r>
        <w:rPr>
          <w:rFonts w:ascii="Times New Roman" w:hAnsi="Times New Roman"/>
          <w:sz w:val="24"/>
          <w:lang w:val="de-DE"/>
        </w:rPr>
        <w:t xml:space="preserve">jekte. Wollt ihr mitmachen? </w:t>
      </w:r>
    </w:p>
    <w:p w:rsidR="009F2F5D" w:rsidRPr="00D044BE" w:rsidRDefault="009F2F5D" w:rsidP="00EF6746">
      <w:pPr>
        <w:pStyle w:val="aa"/>
        <w:numPr>
          <w:ilvl w:val="0"/>
          <w:numId w:val="15"/>
        </w:numPr>
        <w:spacing w:after="0" w:line="240" w:lineRule="auto"/>
        <w:ind w:left="-284" w:firstLine="284"/>
        <w:rPr>
          <w:rFonts w:ascii="Times New Roman" w:hAnsi="Times New Roman"/>
          <w:sz w:val="24"/>
          <w:lang w:val="de-DE"/>
        </w:rPr>
      </w:pPr>
      <w:r w:rsidRPr="00D044BE">
        <w:rPr>
          <w:rFonts w:ascii="Times New Roman" w:hAnsi="Times New Roman"/>
          <w:sz w:val="24"/>
          <w:lang w:val="de-DE"/>
        </w:rPr>
        <w:t xml:space="preserve">Freundschaft, Liebe… </w:t>
      </w:r>
      <w:r>
        <w:rPr>
          <w:rFonts w:ascii="Times New Roman" w:hAnsi="Times New Roman"/>
          <w:sz w:val="24"/>
          <w:lang w:val="de-DE"/>
        </w:rPr>
        <w:t xml:space="preserve">Bringt das immer nur Gluck? </w:t>
      </w:r>
      <w:r>
        <w:rPr>
          <w:rFonts w:ascii="Times New Roman" w:hAnsi="Times New Roman"/>
          <w:sz w:val="24"/>
          <w:lang w:val="de-DE"/>
        </w:rPr>
        <w:tab/>
      </w:r>
    </w:p>
    <w:p w:rsidR="009F2F5D" w:rsidRPr="00D62007" w:rsidRDefault="009F2F5D" w:rsidP="00EF6746">
      <w:pPr>
        <w:pStyle w:val="aa"/>
        <w:numPr>
          <w:ilvl w:val="0"/>
          <w:numId w:val="15"/>
        </w:numPr>
        <w:spacing w:after="0" w:line="240" w:lineRule="auto"/>
        <w:ind w:left="-284" w:firstLine="284"/>
        <w:rPr>
          <w:rFonts w:ascii="Times New Roman" w:hAnsi="Times New Roman"/>
          <w:sz w:val="24"/>
          <w:lang w:val="en-US"/>
        </w:rPr>
      </w:pPr>
      <w:r w:rsidRPr="00D044BE">
        <w:rPr>
          <w:rFonts w:ascii="Times New Roman" w:hAnsi="Times New Roman"/>
          <w:sz w:val="24"/>
          <w:lang w:val="de-DE"/>
        </w:rPr>
        <w:t xml:space="preserve">Kunst kommt vom </w:t>
      </w:r>
      <w:proofErr w:type="spellStart"/>
      <w:r w:rsidRPr="00D044BE">
        <w:rPr>
          <w:rFonts w:ascii="Times New Roman" w:hAnsi="Times New Roman"/>
          <w:sz w:val="24"/>
          <w:lang w:val="de-DE"/>
        </w:rPr>
        <w:t>Konnen</w:t>
      </w:r>
      <w:proofErr w:type="spellEnd"/>
      <w:r w:rsidRPr="00D044BE">
        <w:rPr>
          <w:rFonts w:ascii="Times New Roman" w:hAnsi="Times New Roman"/>
          <w:sz w:val="24"/>
          <w:lang w:val="de-DE"/>
        </w:rPr>
        <w:t>. Auch Musikkunst</w:t>
      </w:r>
      <w:r>
        <w:rPr>
          <w:rFonts w:ascii="Times New Roman" w:hAnsi="Times New Roman"/>
          <w:sz w:val="24"/>
          <w:lang w:val="de-DE"/>
        </w:rPr>
        <w:t xml:space="preserve">? </w:t>
      </w:r>
    </w:p>
    <w:p w:rsidR="009F2F5D" w:rsidRDefault="009F2F5D" w:rsidP="00EF6746">
      <w:pPr>
        <w:pStyle w:val="aa"/>
        <w:numPr>
          <w:ilvl w:val="0"/>
          <w:numId w:val="15"/>
        </w:numPr>
        <w:spacing w:after="0" w:line="240" w:lineRule="auto"/>
        <w:ind w:left="-284" w:firstLine="284"/>
        <w:rPr>
          <w:rFonts w:ascii="Times New Roman" w:hAnsi="Times New Roman"/>
          <w:sz w:val="24"/>
        </w:rPr>
      </w:pPr>
      <w:r>
        <w:rPr>
          <w:rFonts w:ascii="Times New Roman" w:hAnsi="Times New Roman"/>
          <w:sz w:val="24"/>
        </w:rPr>
        <w:t>Повторение</w:t>
      </w:r>
    </w:p>
    <w:p w:rsidR="009F2F5D" w:rsidRPr="00B372D5" w:rsidRDefault="009F2F5D" w:rsidP="009F2F5D">
      <w:pPr>
        <w:spacing w:before="100" w:beforeAutospacing="1" w:after="100" w:afterAutospacing="1"/>
        <w:rPr>
          <w:rFonts w:eastAsia="Times New Roman"/>
          <w:b/>
          <w:lang w:val="en-US"/>
        </w:rPr>
      </w:pPr>
      <w:r w:rsidRPr="007D3C88">
        <w:rPr>
          <w:rFonts w:eastAsia="Times New Roman"/>
          <w:b/>
          <w:lang w:val="de-DE"/>
        </w:rPr>
        <w:t xml:space="preserve">I. SCHON EINIGE JAHRE DEUTSCH. WAS  WISSEN WIR DA SCHON ALLES? WAS  KÖNNEN WIR SCHON? (WIEDERHOLUNG)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89"/>
        <w:gridCol w:w="6606"/>
      </w:tblGrid>
      <w:tr w:rsidR="009F2F5D" w:rsidRPr="000B2F88"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0B2F88" w:rsidRDefault="009F2F5D" w:rsidP="009F2F5D">
            <w:pPr>
              <w:rPr>
                <w:rFonts w:eastAsia="Times New Roman"/>
              </w:rPr>
            </w:pPr>
            <w:r w:rsidRPr="000B2F88">
              <w:rPr>
                <w:rFonts w:eastAsia="Times New Roman"/>
              </w:rPr>
              <w:t xml:space="preserve">Основное содержание темы </w:t>
            </w:r>
          </w:p>
        </w:tc>
        <w:tc>
          <w:tcPr>
            <w:tcW w:w="0" w:type="auto"/>
            <w:tcBorders>
              <w:top w:val="outset" w:sz="6" w:space="0" w:color="auto"/>
              <w:left w:val="outset" w:sz="6" w:space="0" w:color="auto"/>
              <w:bottom w:val="outset" w:sz="6" w:space="0" w:color="auto"/>
              <w:right w:val="outset" w:sz="6" w:space="0" w:color="auto"/>
            </w:tcBorders>
            <w:hideMark/>
          </w:tcPr>
          <w:p w:rsidR="009F2F5D" w:rsidRPr="000B2F88" w:rsidRDefault="009F2F5D" w:rsidP="009F2F5D">
            <w:pPr>
              <w:spacing w:before="100" w:beforeAutospacing="1" w:after="100" w:afterAutospacing="1"/>
              <w:rPr>
                <w:rFonts w:eastAsia="Times New Roman"/>
              </w:rPr>
            </w:pPr>
            <w:r w:rsidRPr="000B2F88">
              <w:rPr>
                <w:rFonts w:eastAsia="Times New Roman"/>
              </w:rPr>
              <w:t>1. Нам уже многое известно о Германии. Давайте проверим, насколько глубоки наши знания.</w:t>
            </w:r>
            <w:r w:rsidRPr="000B2F88">
              <w:rPr>
                <w:rFonts w:eastAsia="Times New Roman"/>
              </w:rPr>
              <w:br/>
              <w:t>2. Берлин обновляется и хорошеет с каждым днем. Он вновь становится столицей, теперь столицей объединенной Германии. А что мы знаем о других городах Германии?</w:t>
            </w:r>
            <w:r w:rsidRPr="000B2F88">
              <w:rPr>
                <w:rFonts w:eastAsia="Times New Roman"/>
              </w:rPr>
              <w:br/>
              <w:t>3. Немецкий язык сейчас очень популярен. Почему же многие лингвисты считают, что немецкий язык в беде?</w:t>
            </w:r>
            <w:r w:rsidRPr="000B2F88">
              <w:rPr>
                <w:rFonts w:eastAsia="Times New Roman"/>
              </w:rPr>
              <w:br/>
              <w:t>4. Немцы. Что отличает их от представителей других национальностей? Черты их характера, национальные особенности, их традиции и культура.</w:t>
            </w:r>
            <w:r w:rsidRPr="000B2F88">
              <w:rPr>
                <w:rFonts w:eastAsia="Times New Roman"/>
              </w:rPr>
              <w:br/>
              <w:t>5. А что мы можем рассказать о нашей стране, о родном городе / селе, о наших традициях и обычаях, о языке?</w:t>
            </w:r>
            <w:r w:rsidRPr="000B2F88">
              <w:rPr>
                <w:rFonts w:eastAsia="Times New Roman"/>
              </w:rPr>
              <w:br/>
              <w:t>6. „</w:t>
            </w:r>
            <w:proofErr w:type="spellStart"/>
            <w:r w:rsidRPr="000B2F88">
              <w:rPr>
                <w:rFonts w:eastAsia="Times New Roman"/>
              </w:rPr>
              <w:t>Love-Parade</w:t>
            </w:r>
            <w:proofErr w:type="spellEnd"/>
            <w:r w:rsidRPr="000B2F88">
              <w:rPr>
                <w:rFonts w:eastAsia="Times New Roman"/>
              </w:rPr>
              <w:t>“ — самый большой парад оркестров, исполняющих музыку в стиле «</w:t>
            </w:r>
            <w:proofErr w:type="spellStart"/>
            <w:r w:rsidRPr="000B2F88">
              <w:rPr>
                <w:rFonts w:eastAsia="Times New Roman"/>
              </w:rPr>
              <w:t>техно</w:t>
            </w:r>
            <w:proofErr w:type="spellEnd"/>
            <w:r w:rsidRPr="000B2F88">
              <w:rPr>
                <w:rFonts w:eastAsia="Times New Roman"/>
              </w:rPr>
              <w:t>», постепенно превратился в Берлине в своеобразный карнавал.</w:t>
            </w:r>
          </w:p>
        </w:tc>
      </w:tr>
      <w:tr w:rsidR="009F2F5D" w:rsidRPr="000B2F88"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0B2F88" w:rsidRDefault="009F2F5D" w:rsidP="009F2F5D">
            <w:pPr>
              <w:spacing w:before="100" w:beforeAutospacing="1" w:after="100" w:afterAutospacing="1"/>
              <w:rPr>
                <w:rFonts w:eastAsia="Times New Roman"/>
              </w:rPr>
            </w:pPr>
            <w:r w:rsidRPr="000B2F88">
              <w:rPr>
                <w:rFonts w:eastAsia="Times New Roman"/>
              </w:rPr>
              <w:t>Что способствует реализации воспитательных, образовательных и развивающих задач</w:t>
            </w:r>
          </w:p>
        </w:tc>
        <w:tc>
          <w:tcPr>
            <w:tcW w:w="0" w:type="auto"/>
            <w:tcBorders>
              <w:top w:val="outset" w:sz="6" w:space="0" w:color="auto"/>
              <w:left w:val="outset" w:sz="6" w:space="0" w:color="auto"/>
              <w:bottom w:val="outset" w:sz="6" w:space="0" w:color="auto"/>
              <w:right w:val="outset" w:sz="6" w:space="0" w:color="auto"/>
            </w:tcBorders>
            <w:hideMark/>
          </w:tcPr>
          <w:p w:rsidR="009F2F5D" w:rsidRPr="000B2F88" w:rsidRDefault="009F2F5D" w:rsidP="009F2F5D">
            <w:pPr>
              <w:spacing w:before="100" w:beforeAutospacing="1" w:after="100" w:afterAutospacing="1"/>
              <w:rPr>
                <w:rFonts w:eastAsia="Times New Roman"/>
              </w:rPr>
            </w:pPr>
            <w:r w:rsidRPr="000B2F88">
              <w:rPr>
                <w:rFonts w:eastAsia="Times New Roman"/>
              </w:rPr>
              <w:t>1. Приобщение к другой национальной культуре, расширение общеобразовательного кругозора.</w:t>
            </w:r>
            <w:r w:rsidRPr="000B2F88">
              <w:rPr>
                <w:rFonts w:eastAsia="Times New Roman"/>
              </w:rPr>
              <w:br/>
              <w:t>2. Осуществление таких творческих действий, как обобщение, постановка и решение проблемных речемыслительных задач, осуществление переноса имеющихся знаний, умений и навыков в другие ситуации, в том числе применительно к себе, своей стране и т. д.</w:t>
            </w:r>
            <w:r w:rsidRPr="000B2F88">
              <w:rPr>
                <w:rFonts w:eastAsia="Times New Roman"/>
              </w:rPr>
              <w:br/>
              <w:t xml:space="preserve">3. Развитие умения самостоятельно подбирать информацию, работать над проектами (как долгосрочными, так и в рамках материала отдельной </w:t>
            </w:r>
            <w:r w:rsidRPr="000B2F88">
              <w:rPr>
                <w:rFonts w:eastAsia="Times New Roman"/>
              </w:rPr>
              <w:lastRenderedPageBreak/>
              <w:t>главы).</w:t>
            </w:r>
          </w:p>
        </w:tc>
      </w:tr>
      <w:tr w:rsidR="009F2F5D" w:rsidRPr="000B2F88"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0B2F88" w:rsidRDefault="009F2F5D" w:rsidP="009F2F5D">
            <w:pPr>
              <w:spacing w:before="100" w:beforeAutospacing="1" w:after="100" w:afterAutospacing="1"/>
              <w:rPr>
                <w:rFonts w:eastAsia="Times New Roman"/>
              </w:rPr>
            </w:pPr>
            <w:r w:rsidRPr="000B2F88">
              <w:rPr>
                <w:rFonts w:eastAsia="Times New Roman"/>
              </w:rPr>
              <w:lastRenderedPageBreak/>
              <w:t>Основные учебно-коммуникативные задачи</w:t>
            </w:r>
          </w:p>
        </w:tc>
        <w:tc>
          <w:tcPr>
            <w:tcW w:w="0" w:type="auto"/>
            <w:tcBorders>
              <w:top w:val="outset" w:sz="6" w:space="0" w:color="auto"/>
              <w:left w:val="outset" w:sz="6" w:space="0" w:color="auto"/>
              <w:bottom w:val="outset" w:sz="6" w:space="0" w:color="auto"/>
              <w:right w:val="outset" w:sz="6" w:space="0" w:color="auto"/>
            </w:tcBorders>
            <w:hideMark/>
          </w:tcPr>
          <w:p w:rsidR="009F2F5D" w:rsidRPr="000B2F88" w:rsidRDefault="009F2F5D" w:rsidP="009F2F5D">
            <w:pPr>
              <w:spacing w:before="100" w:beforeAutospacing="1" w:after="100" w:afterAutospacing="1"/>
              <w:rPr>
                <w:rFonts w:eastAsia="Times New Roman"/>
              </w:rPr>
            </w:pPr>
            <w:r w:rsidRPr="000B2F88">
              <w:rPr>
                <w:rFonts w:eastAsia="Times New Roman"/>
              </w:rPr>
              <w:t>1. Учить работать с картой Германии (как физической, так и контурной) и заполнять ее данными, полученными из текстов и других источников информации.</w:t>
            </w:r>
            <w:r w:rsidRPr="000B2F88">
              <w:rPr>
                <w:rFonts w:eastAsia="Times New Roman"/>
              </w:rPr>
              <w:br/>
              <w:t>2. Читать с полным пониманием тексты страноведческого характера с предварительно снятыми трудностями.</w:t>
            </w:r>
            <w:r w:rsidRPr="000B2F88">
              <w:rPr>
                <w:rFonts w:eastAsia="Times New Roman"/>
              </w:rPr>
              <w:br/>
              <w:t>3. Комментировать статистические данные.</w:t>
            </w:r>
            <w:r w:rsidRPr="000B2F88">
              <w:rPr>
                <w:rFonts w:eastAsia="Times New Roman"/>
              </w:rPr>
              <w:br/>
              <w:t xml:space="preserve">4. Учить школьников самостоятельной работе над </w:t>
            </w:r>
            <w:proofErr w:type="spellStart"/>
            <w:r w:rsidRPr="000B2F88">
              <w:rPr>
                <w:rFonts w:eastAsia="Times New Roman"/>
              </w:rPr>
              <w:t>семантизацией</w:t>
            </w:r>
            <w:proofErr w:type="spellEnd"/>
            <w:r w:rsidRPr="000B2F88">
              <w:rPr>
                <w:rFonts w:eastAsia="Times New Roman"/>
              </w:rPr>
              <w:t xml:space="preserve"> лексического материала с опорой на контекст, а также по словообразовательным элементам.</w:t>
            </w:r>
            <w:r w:rsidRPr="000B2F88">
              <w:rPr>
                <w:rFonts w:eastAsia="Times New Roman"/>
              </w:rPr>
              <w:br/>
              <w:t>5. Тренировать учащихся в употреблении новой лексики в различных речевых ситуациях применительно к темам: «Германия», «Города Германии», «Немецкий язык и его особенности», «Что типично для немцев?».</w:t>
            </w:r>
            <w:r w:rsidRPr="000B2F88">
              <w:rPr>
                <w:rFonts w:eastAsia="Times New Roman"/>
              </w:rPr>
              <w:br/>
              <w:t xml:space="preserve">6. Повторить употребление </w:t>
            </w:r>
            <w:proofErr w:type="spellStart"/>
            <w:r w:rsidRPr="000B2F88">
              <w:rPr>
                <w:rFonts w:eastAsia="Times New Roman"/>
              </w:rPr>
              <w:t>Präsens</w:t>
            </w:r>
            <w:proofErr w:type="spellEnd"/>
            <w:r w:rsidRPr="000B2F88">
              <w:rPr>
                <w:rFonts w:eastAsia="Times New Roman"/>
              </w:rPr>
              <w:t xml:space="preserve"> и </w:t>
            </w:r>
            <w:proofErr w:type="spellStart"/>
            <w:r w:rsidRPr="000B2F88">
              <w:rPr>
                <w:rFonts w:eastAsia="Times New Roman"/>
              </w:rPr>
              <w:t>Präteritum</w:t>
            </w:r>
            <w:proofErr w:type="spellEnd"/>
            <w:r w:rsidRPr="000B2F88">
              <w:rPr>
                <w:rFonts w:eastAsia="Times New Roman"/>
              </w:rPr>
              <w:t xml:space="preserve"> </w:t>
            </w:r>
            <w:proofErr w:type="spellStart"/>
            <w:r w:rsidRPr="000B2F88">
              <w:rPr>
                <w:rFonts w:eastAsia="Times New Roman"/>
              </w:rPr>
              <w:t>Passiv</w:t>
            </w:r>
            <w:proofErr w:type="spellEnd"/>
            <w:r w:rsidRPr="000B2F88">
              <w:rPr>
                <w:rFonts w:eastAsia="Times New Roman"/>
              </w:rPr>
              <w:t xml:space="preserve">. </w:t>
            </w:r>
            <w:r w:rsidRPr="000B2F88">
              <w:rPr>
                <w:rFonts w:eastAsia="Times New Roman"/>
              </w:rPr>
              <w:br/>
              <w:t xml:space="preserve">7. Познакомить с формами </w:t>
            </w:r>
            <w:proofErr w:type="spellStart"/>
            <w:r w:rsidRPr="000B2F88">
              <w:rPr>
                <w:rFonts w:eastAsia="Times New Roman"/>
              </w:rPr>
              <w:t>Perfekt</w:t>
            </w:r>
            <w:proofErr w:type="spellEnd"/>
            <w:r w:rsidRPr="000B2F88">
              <w:rPr>
                <w:rFonts w:eastAsia="Times New Roman"/>
              </w:rPr>
              <w:t xml:space="preserve"> и </w:t>
            </w:r>
            <w:proofErr w:type="spellStart"/>
            <w:r w:rsidRPr="000B2F88">
              <w:rPr>
                <w:rFonts w:eastAsia="Times New Roman"/>
              </w:rPr>
              <w:t>Plusquamperfekt</w:t>
            </w:r>
            <w:proofErr w:type="spellEnd"/>
            <w:r w:rsidRPr="000B2F88">
              <w:rPr>
                <w:rFonts w:eastAsia="Times New Roman"/>
              </w:rPr>
              <w:t xml:space="preserve"> </w:t>
            </w:r>
            <w:proofErr w:type="spellStart"/>
            <w:r w:rsidRPr="000B2F88">
              <w:rPr>
                <w:rFonts w:eastAsia="Times New Roman"/>
              </w:rPr>
              <w:t>Passiv</w:t>
            </w:r>
            <w:proofErr w:type="spellEnd"/>
            <w:r w:rsidRPr="000B2F88">
              <w:rPr>
                <w:rFonts w:eastAsia="Times New Roman"/>
              </w:rPr>
              <w:t xml:space="preserve">, </w:t>
            </w:r>
            <w:proofErr w:type="spellStart"/>
            <w:r w:rsidRPr="000B2F88">
              <w:rPr>
                <w:rFonts w:eastAsia="Times New Roman"/>
              </w:rPr>
              <w:t>Futurum</w:t>
            </w:r>
            <w:proofErr w:type="spellEnd"/>
            <w:r w:rsidRPr="000B2F88">
              <w:rPr>
                <w:rFonts w:eastAsia="Times New Roman"/>
              </w:rPr>
              <w:t xml:space="preserve"> </w:t>
            </w:r>
            <w:proofErr w:type="spellStart"/>
            <w:r w:rsidRPr="000B2F88">
              <w:rPr>
                <w:rFonts w:eastAsia="Times New Roman"/>
              </w:rPr>
              <w:t>Passiv</w:t>
            </w:r>
            <w:proofErr w:type="spellEnd"/>
            <w:r w:rsidRPr="000B2F88">
              <w:rPr>
                <w:rFonts w:eastAsia="Times New Roman"/>
              </w:rPr>
              <w:t>, а также с модальными глаголами.</w:t>
            </w:r>
            <w:r w:rsidRPr="000B2F88">
              <w:rPr>
                <w:rFonts w:eastAsia="Times New Roman"/>
              </w:rPr>
              <w:br/>
              <w:t xml:space="preserve">8. Учить переводить предложения с различными формами </w:t>
            </w:r>
            <w:proofErr w:type="spellStart"/>
            <w:r w:rsidRPr="000B2F88">
              <w:rPr>
                <w:rFonts w:eastAsia="Times New Roman"/>
              </w:rPr>
              <w:t>Passiv</w:t>
            </w:r>
            <w:proofErr w:type="spellEnd"/>
            <w:r w:rsidRPr="000B2F88">
              <w:rPr>
                <w:rFonts w:eastAsia="Times New Roman"/>
              </w:rPr>
              <w:t xml:space="preserve"> на русский язык.</w:t>
            </w:r>
            <w:r w:rsidRPr="000B2F88">
              <w:rPr>
                <w:rFonts w:eastAsia="Times New Roman"/>
              </w:rPr>
              <w:br/>
              <w:t>9. Учить воспринимать на слух небольшие аутентичные тексты и осуществлять контроль понимания с помощью тестовых заданий.</w:t>
            </w:r>
            <w:r w:rsidRPr="000B2F88">
              <w:rPr>
                <w:rFonts w:eastAsia="Times New Roman"/>
              </w:rPr>
              <w:br/>
              <w:t>10. Учить рассказывать о стране изучаемого языка и своей стране, о городах Германии и своем родном городе / селе с опорой на информацию из текста и ключевые слова.</w:t>
            </w:r>
            <w:r w:rsidRPr="000B2F88">
              <w:rPr>
                <w:rFonts w:eastAsia="Times New Roman"/>
              </w:rPr>
              <w:br/>
              <w:t>11. Учить вести диалог-расспрос в ситуации «Ориентировка в городе».</w:t>
            </w:r>
            <w:r w:rsidRPr="000B2F88">
              <w:rPr>
                <w:rFonts w:eastAsia="Times New Roman"/>
              </w:rPr>
              <w:br/>
              <w:t>12. Учить выбирать маршрут, используя план города.</w:t>
            </w:r>
            <w:r w:rsidRPr="000B2F88">
              <w:rPr>
                <w:rFonts w:eastAsia="Times New Roman"/>
              </w:rPr>
              <w:br/>
              <w:t>13. Учить выполнять проектную работу, используя «Памятку» как руководство к действию.</w:t>
            </w:r>
            <w:r w:rsidRPr="000B2F88">
              <w:rPr>
                <w:rFonts w:eastAsia="Times New Roman"/>
              </w:rPr>
              <w:br/>
              <w:t>14. Выбрать проект и начать над ним работать.</w:t>
            </w:r>
          </w:p>
        </w:tc>
      </w:tr>
      <w:tr w:rsidR="009F2F5D" w:rsidRPr="000B2F88"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0B2F88" w:rsidRDefault="009F2F5D" w:rsidP="009F2F5D">
            <w:pPr>
              <w:spacing w:before="100" w:beforeAutospacing="1" w:after="100" w:afterAutospacing="1"/>
              <w:rPr>
                <w:rFonts w:eastAsia="Times New Roman"/>
              </w:rPr>
            </w:pPr>
            <w:r w:rsidRPr="000B2F88">
              <w:rPr>
                <w:rFonts w:eastAsia="Times New Roman"/>
              </w:rPr>
              <w:t>Языковой и речевой материал, подлежащий усвоению для использования в речи</w:t>
            </w:r>
          </w:p>
        </w:tc>
        <w:tc>
          <w:tcPr>
            <w:tcW w:w="0" w:type="auto"/>
            <w:tcBorders>
              <w:top w:val="outset" w:sz="6" w:space="0" w:color="auto"/>
              <w:left w:val="outset" w:sz="6" w:space="0" w:color="auto"/>
              <w:bottom w:val="outset" w:sz="6" w:space="0" w:color="auto"/>
              <w:right w:val="outset" w:sz="6" w:space="0" w:color="auto"/>
            </w:tcBorders>
            <w:hideMark/>
          </w:tcPr>
          <w:p w:rsidR="009F2F5D" w:rsidRPr="000B2F88" w:rsidRDefault="009F2F5D" w:rsidP="009F2F5D">
            <w:pPr>
              <w:spacing w:before="100" w:beforeAutospacing="1" w:after="100" w:afterAutospacing="1"/>
              <w:rPr>
                <w:rFonts w:eastAsia="Times New Roman"/>
              </w:rPr>
            </w:pPr>
            <w:r w:rsidRPr="000B2F88">
              <w:rPr>
                <w:rFonts w:eastAsia="Times New Roman"/>
                <w:b/>
                <w:bCs/>
              </w:rPr>
              <w:t>Лексический</w:t>
            </w:r>
            <w:r w:rsidRPr="000B2F88">
              <w:rPr>
                <w:rFonts w:eastAsia="Times New Roman"/>
                <w:b/>
                <w:bCs/>
                <w:lang w:val="de-DE"/>
              </w:rPr>
              <w:t xml:space="preserve"> </w:t>
            </w:r>
            <w:r w:rsidRPr="000B2F88">
              <w:rPr>
                <w:rFonts w:eastAsia="Times New Roman"/>
                <w:b/>
                <w:bCs/>
              </w:rPr>
              <w:t>материал</w:t>
            </w:r>
            <w:r w:rsidRPr="000B2F88">
              <w:rPr>
                <w:rFonts w:eastAsia="Times New Roman"/>
                <w:lang w:val="de-DE"/>
              </w:rPr>
              <w:t xml:space="preserve"> </w:t>
            </w:r>
            <w:r w:rsidRPr="000B2F88">
              <w:rPr>
                <w:rFonts w:eastAsia="Times New Roman"/>
                <w:lang w:val="de-DE"/>
              </w:rPr>
              <w:br/>
              <w:t xml:space="preserve">die Freizeitmöglichkeiten, die Ausbildungsmöglichkeiten, faszinieren, faszinierend, begeistert sein von (Dat.), eine eigene Lebensweise haben, ein eigenes Gesicht haben, verliebt sein in (Akk.), erobern </w:t>
            </w:r>
            <w:r w:rsidRPr="000B2F88">
              <w:rPr>
                <w:rFonts w:eastAsia="Times New Roman"/>
                <w:lang w:val="de-DE"/>
              </w:rPr>
              <w:br/>
            </w:r>
            <w:r w:rsidRPr="000B2F88">
              <w:rPr>
                <w:rFonts w:eastAsia="Times New Roman"/>
                <w:b/>
                <w:bCs/>
              </w:rPr>
              <w:t>Грамматический</w:t>
            </w:r>
            <w:r w:rsidRPr="000B2F88">
              <w:rPr>
                <w:rFonts w:eastAsia="Times New Roman"/>
                <w:b/>
                <w:bCs/>
                <w:lang w:val="de-DE"/>
              </w:rPr>
              <w:t xml:space="preserve"> </w:t>
            </w:r>
            <w:r w:rsidRPr="000B2F88">
              <w:rPr>
                <w:rFonts w:eastAsia="Times New Roman"/>
                <w:b/>
                <w:bCs/>
              </w:rPr>
              <w:t>материал</w:t>
            </w:r>
            <w:r w:rsidRPr="000B2F88">
              <w:rPr>
                <w:rFonts w:eastAsia="Times New Roman"/>
                <w:lang w:val="de-DE"/>
              </w:rPr>
              <w:t xml:space="preserve"> </w:t>
            </w:r>
            <w:r w:rsidRPr="000B2F88">
              <w:rPr>
                <w:rFonts w:eastAsia="Times New Roman"/>
                <w:lang w:val="de-DE"/>
              </w:rPr>
              <w:br/>
              <w:t>1. </w:t>
            </w:r>
            <w:r w:rsidRPr="000B2F88">
              <w:rPr>
                <w:rFonts w:eastAsia="Times New Roman"/>
              </w:rPr>
              <w:t>Повторение</w:t>
            </w:r>
            <w:r w:rsidRPr="000B2F88">
              <w:rPr>
                <w:rFonts w:eastAsia="Times New Roman"/>
                <w:lang w:val="de-DE"/>
              </w:rPr>
              <w:t xml:space="preserve">: </w:t>
            </w:r>
            <w:r w:rsidRPr="000B2F88">
              <w:rPr>
                <w:rFonts w:eastAsia="Times New Roman"/>
              </w:rPr>
              <w:t>употребление</w:t>
            </w:r>
            <w:r w:rsidRPr="000B2F88">
              <w:rPr>
                <w:rFonts w:eastAsia="Times New Roman"/>
                <w:lang w:val="de-DE"/>
              </w:rPr>
              <w:t xml:space="preserve"> Präsens </w:t>
            </w:r>
            <w:r w:rsidRPr="000B2F88">
              <w:rPr>
                <w:rFonts w:eastAsia="Times New Roman"/>
              </w:rPr>
              <w:t>и</w:t>
            </w:r>
            <w:r w:rsidRPr="000B2F88">
              <w:rPr>
                <w:rFonts w:eastAsia="Times New Roman"/>
                <w:lang w:val="de-DE"/>
              </w:rPr>
              <w:t xml:space="preserve"> Präteritum Passiv, Perfekt </w:t>
            </w:r>
            <w:r w:rsidRPr="000B2F88">
              <w:rPr>
                <w:rFonts w:eastAsia="Times New Roman"/>
              </w:rPr>
              <w:t>и</w:t>
            </w:r>
            <w:r w:rsidRPr="000B2F88">
              <w:rPr>
                <w:rFonts w:eastAsia="Times New Roman"/>
                <w:lang w:val="de-DE"/>
              </w:rPr>
              <w:t xml:space="preserve"> Plusquamperfekt Passiv, Futurum Passiv. </w:t>
            </w:r>
            <w:r w:rsidRPr="000B2F88">
              <w:rPr>
                <w:rFonts w:eastAsia="Times New Roman"/>
                <w:lang w:val="de-DE"/>
              </w:rPr>
              <w:br/>
            </w:r>
            <w:r w:rsidRPr="000B2F88">
              <w:rPr>
                <w:rFonts w:eastAsia="Times New Roman"/>
              </w:rPr>
              <w:t>2. </w:t>
            </w:r>
            <w:proofErr w:type="spellStart"/>
            <w:r w:rsidRPr="000B2F88">
              <w:rPr>
                <w:rFonts w:eastAsia="Times New Roman"/>
              </w:rPr>
              <w:t>Passiv</w:t>
            </w:r>
            <w:proofErr w:type="spellEnd"/>
            <w:r w:rsidRPr="000B2F88">
              <w:rPr>
                <w:rFonts w:eastAsia="Times New Roman"/>
              </w:rPr>
              <w:t xml:space="preserve"> с модальными глаголами.</w:t>
            </w:r>
          </w:p>
        </w:tc>
      </w:tr>
      <w:tr w:rsidR="009F2F5D" w:rsidRPr="000B2F88"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0B2F88" w:rsidRDefault="009F2F5D" w:rsidP="009F2F5D">
            <w:pPr>
              <w:spacing w:before="100" w:beforeAutospacing="1" w:after="100" w:afterAutospacing="1"/>
              <w:rPr>
                <w:rFonts w:eastAsia="Times New Roman"/>
              </w:rPr>
            </w:pPr>
            <w:r w:rsidRPr="000B2F88">
              <w:rPr>
                <w:rFonts w:eastAsia="Times New Roman"/>
              </w:rPr>
              <w:t>Страноведческие сведения</w:t>
            </w:r>
          </w:p>
        </w:tc>
        <w:tc>
          <w:tcPr>
            <w:tcW w:w="0" w:type="auto"/>
            <w:tcBorders>
              <w:top w:val="outset" w:sz="6" w:space="0" w:color="auto"/>
              <w:left w:val="outset" w:sz="6" w:space="0" w:color="auto"/>
              <w:bottom w:val="outset" w:sz="6" w:space="0" w:color="auto"/>
              <w:right w:val="outset" w:sz="6" w:space="0" w:color="auto"/>
            </w:tcBorders>
            <w:hideMark/>
          </w:tcPr>
          <w:p w:rsidR="009F2F5D" w:rsidRPr="000B2F88" w:rsidRDefault="009F2F5D" w:rsidP="009F2F5D">
            <w:pPr>
              <w:spacing w:before="100" w:beforeAutospacing="1" w:after="100" w:afterAutospacing="1"/>
              <w:rPr>
                <w:rFonts w:eastAsia="Times New Roman"/>
              </w:rPr>
            </w:pPr>
            <w:r w:rsidRPr="000B2F88">
              <w:rPr>
                <w:rFonts w:eastAsia="Times New Roman"/>
              </w:rPr>
              <w:t>1. Информация о географическом положении, политической системе и городах Германии.</w:t>
            </w:r>
            <w:r w:rsidRPr="000B2F88">
              <w:rPr>
                <w:rFonts w:eastAsia="Times New Roman"/>
              </w:rPr>
              <w:br/>
              <w:t>2. Сведения о Берлине — столице объединенной Германии.</w:t>
            </w:r>
            <w:r w:rsidRPr="000B2F88">
              <w:rPr>
                <w:rFonts w:eastAsia="Times New Roman"/>
              </w:rPr>
              <w:br/>
              <w:t>3. Типичные черты характера жителей Германии, их традиции и обычаи.</w:t>
            </w:r>
            <w:r w:rsidRPr="000B2F88">
              <w:rPr>
                <w:rFonts w:eastAsia="Times New Roman"/>
              </w:rPr>
              <w:br/>
              <w:t>4. Сведения о немецком языке и тех изменениях, которые произошли в нем в последние годы.</w:t>
            </w:r>
            <w:r w:rsidRPr="000B2F88">
              <w:rPr>
                <w:rFonts w:eastAsia="Times New Roman"/>
              </w:rPr>
              <w:br/>
              <w:t>5. Некоторые статистические данные о Германии в сравнении с другими европейскими государствами.</w:t>
            </w:r>
            <w:r w:rsidRPr="000B2F88">
              <w:rPr>
                <w:rFonts w:eastAsia="Times New Roman"/>
              </w:rPr>
              <w:br/>
              <w:t>4. Сведения о проведении „</w:t>
            </w:r>
            <w:proofErr w:type="spellStart"/>
            <w:r w:rsidRPr="000B2F88">
              <w:rPr>
                <w:rFonts w:eastAsia="Times New Roman"/>
              </w:rPr>
              <w:t>Love-Parade</w:t>
            </w:r>
            <w:proofErr w:type="spellEnd"/>
            <w:r w:rsidRPr="000B2F88">
              <w:rPr>
                <w:rFonts w:eastAsia="Times New Roman"/>
              </w:rPr>
              <w:t>“ в Берлине.</w:t>
            </w:r>
          </w:p>
        </w:tc>
      </w:tr>
      <w:tr w:rsidR="009F2F5D" w:rsidRPr="000B2F88"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0B2F88" w:rsidRDefault="009F2F5D" w:rsidP="009F2F5D">
            <w:pPr>
              <w:spacing w:before="100" w:beforeAutospacing="1" w:after="100" w:afterAutospacing="1"/>
              <w:rPr>
                <w:rFonts w:eastAsia="Times New Roman"/>
              </w:rPr>
            </w:pPr>
            <w:r w:rsidRPr="000B2F88">
              <w:rPr>
                <w:rFonts w:eastAsia="Times New Roman"/>
              </w:rPr>
              <w:t>Объекты контроля</w:t>
            </w:r>
          </w:p>
        </w:tc>
        <w:tc>
          <w:tcPr>
            <w:tcW w:w="0" w:type="auto"/>
            <w:tcBorders>
              <w:top w:val="outset" w:sz="6" w:space="0" w:color="auto"/>
              <w:left w:val="outset" w:sz="6" w:space="0" w:color="auto"/>
              <w:bottom w:val="outset" w:sz="6" w:space="0" w:color="auto"/>
              <w:right w:val="outset" w:sz="6" w:space="0" w:color="auto"/>
            </w:tcBorders>
            <w:hideMark/>
          </w:tcPr>
          <w:p w:rsidR="009F2F5D" w:rsidRPr="000B2F88" w:rsidRDefault="009F2F5D" w:rsidP="009F2F5D">
            <w:pPr>
              <w:spacing w:before="100" w:beforeAutospacing="1" w:after="100" w:afterAutospacing="1"/>
              <w:rPr>
                <w:rFonts w:eastAsia="Times New Roman"/>
              </w:rPr>
            </w:pPr>
            <w:r w:rsidRPr="000B2F88">
              <w:rPr>
                <w:rFonts w:eastAsia="Times New Roman"/>
              </w:rPr>
              <w:t>1. Усвоение лексического материала.</w:t>
            </w:r>
            <w:r w:rsidRPr="000B2F88">
              <w:rPr>
                <w:rFonts w:eastAsia="Times New Roman"/>
              </w:rPr>
              <w:br/>
              <w:t xml:space="preserve">2. Навыки и умения употребления всех временных форм </w:t>
            </w:r>
            <w:proofErr w:type="spellStart"/>
            <w:r w:rsidRPr="000B2F88">
              <w:rPr>
                <w:rFonts w:eastAsia="Times New Roman"/>
              </w:rPr>
              <w:t>Passiv</w:t>
            </w:r>
            <w:proofErr w:type="spellEnd"/>
            <w:r w:rsidRPr="000B2F88">
              <w:rPr>
                <w:rFonts w:eastAsia="Times New Roman"/>
              </w:rPr>
              <w:t xml:space="preserve">, а также </w:t>
            </w:r>
            <w:proofErr w:type="spellStart"/>
            <w:r w:rsidRPr="000B2F88">
              <w:rPr>
                <w:rFonts w:eastAsia="Times New Roman"/>
              </w:rPr>
              <w:t>Passiv</w:t>
            </w:r>
            <w:proofErr w:type="spellEnd"/>
            <w:r w:rsidRPr="000B2F88">
              <w:rPr>
                <w:rFonts w:eastAsia="Times New Roman"/>
              </w:rPr>
              <w:t xml:space="preserve"> с модальными глаголами.</w:t>
            </w:r>
            <w:r w:rsidRPr="000B2F88">
              <w:rPr>
                <w:rFonts w:eastAsia="Times New Roman"/>
              </w:rPr>
              <w:br/>
              <w:t>3. Навыки и умения монологической речи (в рассказе о Германии, ее городах и жителях, об особенностях немецкого языка, а также в рассказе о своей стране, городе / селе, жителях нашей страны).</w:t>
            </w:r>
            <w:r w:rsidRPr="000B2F88">
              <w:rPr>
                <w:rFonts w:eastAsia="Times New Roman"/>
              </w:rPr>
              <w:br/>
              <w:t>4. Навыки и умения в ведении диалога-расспроса применительно к ситуации «Ориентировка в городе».</w:t>
            </w:r>
            <w:r w:rsidRPr="000B2F88">
              <w:rPr>
                <w:rFonts w:eastAsia="Times New Roman"/>
              </w:rPr>
              <w:br/>
              <w:t>5. Навыки и умения в чтении с пониманием основного содержания.</w:t>
            </w:r>
          </w:p>
        </w:tc>
      </w:tr>
    </w:tbl>
    <w:p w:rsidR="009F2F5D" w:rsidRPr="007D3C88" w:rsidRDefault="009F2F5D" w:rsidP="009F2F5D">
      <w:pPr>
        <w:spacing w:before="100" w:beforeAutospacing="1" w:after="100" w:afterAutospacing="1"/>
        <w:rPr>
          <w:rFonts w:eastAsia="Times New Roman"/>
          <w:b/>
          <w:lang w:val="de-DE"/>
        </w:rPr>
      </w:pPr>
      <w:r w:rsidRPr="007D3C88">
        <w:rPr>
          <w:rFonts w:eastAsia="Times New Roman"/>
          <w:b/>
          <w:lang w:val="de-DE"/>
        </w:rPr>
        <w:t xml:space="preserve">II. SCHÜLERAUSTAUSCH, INTERNATIONALE JUGENDPROJEKTE. WOLLT  IHR MITMACHEN?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739"/>
        <w:gridCol w:w="6856"/>
      </w:tblGrid>
      <w:tr w:rsidR="009F2F5D" w:rsidRPr="00F00BE6"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rPr>
                <w:rFonts w:eastAsia="Times New Roman"/>
              </w:rPr>
            </w:pPr>
            <w:r w:rsidRPr="00F00BE6">
              <w:rPr>
                <w:rFonts w:eastAsia="Times New Roman"/>
              </w:rPr>
              <w:lastRenderedPageBreak/>
              <w:t xml:space="preserve">Основное содержание темы </w:t>
            </w:r>
          </w:p>
        </w:tc>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1. Школьный обмен может иметь различные формы. Ученики из Орла вместе с немецкими школьниками из Оффенбаха интересно провели каникулы в летнем лагере в 80 км от Мюнхена.</w:t>
            </w:r>
            <w:r w:rsidRPr="00F00BE6">
              <w:rPr>
                <w:rFonts w:eastAsia="Times New Roman"/>
              </w:rPr>
              <w:br/>
              <w:t>2. </w:t>
            </w:r>
            <w:proofErr w:type="spellStart"/>
            <w:r w:rsidRPr="00F00BE6">
              <w:rPr>
                <w:rFonts w:eastAsia="Times New Roman"/>
              </w:rPr>
              <w:t>Элиза</w:t>
            </w:r>
            <w:proofErr w:type="spellEnd"/>
            <w:r w:rsidRPr="00F00BE6">
              <w:rPr>
                <w:rFonts w:eastAsia="Times New Roman"/>
              </w:rPr>
              <w:t xml:space="preserve"> </w:t>
            </w:r>
            <w:proofErr w:type="spellStart"/>
            <w:r w:rsidRPr="00F00BE6">
              <w:rPr>
                <w:rFonts w:eastAsia="Times New Roman"/>
              </w:rPr>
              <w:t>Брюкнер</w:t>
            </w:r>
            <w:proofErr w:type="spellEnd"/>
            <w:r w:rsidRPr="00F00BE6">
              <w:rPr>
                <w:rFonts w:eastAsia="Times New Roman"/>
              </w:rPr>
              <w:t xml:space="preserve"> шесть месяцев училась в одной из московских школ, изучала русский язык. Она рассказывает о своих впечатлениях, проблемах и переживаниях.</w:t>
            </w:r>
            <w:r w:rsidRPr="00F00BE6">
              <w:rPr>
                <w:rFonts w:eastAsia="Times New Roman"/>
              </w:rPr>
              <w:br/>
              <w:t>3. «Вместе в XXI век». Под таким девизом проводился русско-немецкий молодежный форум в Москве и в Берлине.</w:t>
            </w:r>
            <w:r w:rsidRPr="00F00BE6">
              <w:rPr>
                <w:rFonts w:eastAsia="Times New Roman"/>
              </w:rPr>
              <w:br/>
              <w:t>4. И еще об одном проекте — экологическом: шесть детей от 13 до 15 лет из Австрии, Швейцарии, Франции и Германии полетели в Канаду вместе с другими членами „</w:t>
            </w:r>
            <w:proofErr w:type="spellStart"/>
            <w:r w:rsidRPr="00F00BE6">
              <w:rPr>
                <w:rFonts w:eastAsia="Times New Roman"/>
              </w:rPr>
              <w:t>Greanpeace</w:t>
            </w:r>
            <w:proofErr w:type="spellEnd"/>
            <w:r w:rsidRPr="00F00BE6">
              <w:rPr>
                <w:rFonts w:eastAsia="Times New Roman"/>
              </w:rPr>
              <w:t>“, чтобы встретиться с политиками и представителями лесозаготовительных фирм, заявить протест и потребовать прекратить вырубку тропических лесов.</w:t>
            </w:r>
          </w:p>
        </w:tc>
      </w:tr>
      <w:tr w:rsidR="009F2F5D" w:rsidRPr="00F00BE6"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Что способствует реализации воспитательных, образовательных и развивающих задач</w:t>
            </w:r>
          </w:p>
        </w:tc>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 xml:space="preserve">1. Приобщение школьников к культуре </w:t>
            </w:r>
            <w:proofErr w:type="spellStart"/>
            <w:r w:rsidRPr="00F00BE6">
              <w:rPr>
                <w:rFonts w:eastAsia="Times New Roman"/>
              </w:rPr>
              <w:t>немецкоговорящих</w:t>
            </w:r>
            <w:proofErr w:type="spellEnd"/>
            <w:r w:rsidRPr="00F00BE6">
              <w:rPr>
                <w:rFonts w:eastAsia="Times New Roman"/>
              </w:rPr>
              <w:t xml:space="preserve"> стран.</w:t>
            </w:r>
            <w:r w:rsidRPr="00F00BE6">
              <w:rPr>
                <w:rFonts w:eastAsia="Times New Roman"/>
              </w:rPr>
              <w:br/>
              <w:t xml:space="preserve">2. Обмен впечатлениями школьников по обмену из </w:t>
            </w:r>
            <w:proofErr w:type="spellStart"/>
            <w:r w:rsidRPr="00F00BE6">
              <w:rPr>
                <w:rFonts w:eastAsia="Times New Roman"/>
              </w:rPr>
              <w:t>немецкоговорящих</w:t>
            </w:r>
            <w:proofErr w:type="spellEnd"/>
            <w:r w:rsidRPr="00F00BE6">
              <w:rPr>
                <w:rFonts w:eastAsia="Times New Roman"/>
              </w:rPr>
              <w:t xml:space="preserve"> стран и учащихся российских школ (диалог культур).</w:t>
            </w:r>
            <w:r w:rsidRPr="00F00BE6">
              <w:rPr>
                <w:rFonts w:eastAsia="Times New Roman"/>
              </w:rPr>
              <w:br/>
              <w:t>3. Информация об участии молодых людей разных стран в различных международных проектах.</w:t>
            </w:r>
            <w:r w:rsidRPr="00F00BE6">
              <w:rPr>
                <w:rFonts w:eastAsia="Times New Roman"/>
              </w:rPr>
              <w:br/>
              <w:t>4. Развитие мышления, памяти, творческой фантазии и инициативы в процессе решения речемыслительных и поисковых задач, осуществления иноязычной речевой деятельности.</w:t>
            </w:r>
          </w:p>
        </w:tc>
      </w:tr>
      <w:tr w:rsidR="009F2F5D" w:rsidRPr="00F00BE6"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Основные учебно-коммуникативные задачи</w:t>
            </w:r>
          </w:p>
        </w:tc>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1. Учить читать небольшие по объему тексты с опорой на сноски и комментарии и обмениваться информацией в группах.</w:t>
            </w:r>
            <w:r w:rsidRPr="00F00BE6">
              <w:rPr>
                <w:rFonts w:eastAsia="Times New Roman"/>
              </w:rPr>
              <w:br/>
              <w:t>2. Учить читать текст (типа интервью) с пониманием основного содержания и находить в нем информацию о различии систем образования в  Германии и России.</w:t>
            </w:r>
            <w:r w:rsidRPr="00F00BE6">
              <w:rPr>
                <w:rFonts w:eastAsia="Times New Roman"/>
              </w:rPr>
              <w:br/>
              <w:t>3. Учить читать текст с полным пониманием и воспроизводить его содержание с опорой на ключевые слова и вопросы.</w:t>
            </w:r>
            <w:r w:rsidRPr="00F00BE6">
              <w:rPr>
                <w:rFonts w:eastAsia="Times New Roman"/>
              </w:rPr>
              <w:br/>
              <w:t xml:space="preserve">4. Учить школьников самостоятельной работе по </w:t>
            </w:r>
            <w:proofErr w:type="spellStart"/>
            <w:r w:rsidRPr="00F00BE6">
              <w:rPr>
                <w:rFonts w:eastAsia="Times New Roman"/>
              </w:rPr>
              <w:t>семантизации</w:t>
            </w:r>
            <w:proofErr w:type="spellEnd"/>
            <w:r w:rsidRPr="00F00BE6">
              <w:rPr>
                <w:rFonts w:eastAsia="Times New Roman"/>
              </w:rPr>
              <w:t xml:space="preserve"> лексического материала (с опорой на контекст).</w:t>
            </w:r>
            <w:r w:rsidRPr="00F00BE6">
              <w:rPr>
                <w:rFonts w:eastAsia="Times New Roman"/>
              </w:rPr>
              <w:br/>
              <w:t>5. Расширять словарь с помощью словообразования.</w:t>
            </w:r>
            <w:r w:rsidRPr="00F00BE6">
              <w:rPr>
                <w:rFonts w:eastAsia="Times New Roman"/>
              </w:rPr>
              <w:br/>
              <w:t>6. Тренировать учащихся в употреблении новой лексики в речи.</w:t>
            </w:r>
            <w:r w:rsidRPr="00F00BE6">
              <w:rPr>
                <w:rFonts w:eastAsia="Times New Roman"/>
              </w:rPr>
              <w:br/>
              <w:t xml:space="preserve">7. Познакомить с употреблением </w:t>
            </w:r>
            <w:proofErr w:type="spellStart"/>
            <w:r w:rsidRPr="00F00BE6">
              <w:rPr>
                <w:rFonts w:eastAsia="Times New Roman"/>
              </w:rPr>
              <w:t>Partizip</w:t>
            </w:r>
            <w:proofErr w:type="spellEnd"/>
            <w:r w:rsidRPr="00F00BE6">
              <w:rPr>
                <w:rFonts w:eastAsia="Times New Roman"/>
              </w:rPr>
              <w:t xml:space="preserve"> I и </w:t>
            </w:r>
            <w:proofErr w:type="spellStart"/>
            <w:r w:rsidRPr="00F00BE6">
              <w:rPr>
                <w:rFonts w:eastAsia="Times New Roman"/>
              </w:rPr>
              <w:t>Partizip</w:t>
            </w:r>
            <w:proofErr w:type="spellEnd"/>
            <w:r w:rsidRPr="00F00BE6">
              <w:rPr>
                <w:rFonts w:eastAsia="Times New Roman"/>
              </w:rPr>
              <w:t> II в качестве определения.</w:t>
            </w:r>
            <w:r w:rsidRPr="00F00BE6">
              <w:rPr>
                <w:rFonts w:eastAsia="Times New Roman"/>
              </w:rPr>
              <w:br/>
              <w:t xml:space="preserve">8. Учить переводу на русский язык распространенных определений с </w:t>
            </w:r>
            <w:proofErr w:type="spellStart"/>
            <w:r w:rsidRPr="00F00BE6">
              <w:rPr>
                <w:rFonts w:eastAsia="Times New Roman"/>
              </w:rPr>
              <w:t>Partizip</w:t>
            </w:r>
            <w:proofErr w:type="spellEnd"/>
            <w:r w:rsidRPr="00F00BE6">
              <w:rPr>
                <w:rFonts w:eastAsia="Times New Roman"/>
              </w:rPr>
              <w:t xml:space="preserve"> I и </w:t>
            </w:r>
            <w:proofErr w:type="spellStart"/>
            <w:r w:rsidRPr="00F00BE6">
              <w:rPr>
                <w:rFonts w:eastAsia="Times New Roman"/>
              </w:rPr>
              <w:t>Partizip</w:t>
            </w:r>
            <w:proofErr w:type="spellEnd"/>
            <w:r w:rsidRPr="00F00BE6">
              <w:rPr>
                <w:rFonts w:eastAsia="Times New Roman"/>
              </w:rPr>
              <w:t> II.</w:t>
            </w:r>
            <w:r w:rsidRPr="00F00BE6">
              <w:rPr>
                <w:rFonts w:eastAsia="Times New Roman"/>
              </w:rPr>
              <w:br/>
              <w:t xml:space="preserve">9. Тренировать в употреблении </w:t>
            </w:r>
            <w:proofErr w:type="spellStart"/>
            <w:r w:rsidRPr="00F00BE6">
              <w:rPr>
                <w:rFonts w:eastAsia="Times New Roman"/>
              </w:rPr>
              <w:t>Partizip</w:t>
            </w:r>
            <w:proofErr w:type="spellEnd"/>
            <w:r w:rsidRPr="00F00BE6">
              <w:rPr>
                <w:rFonts w:eastAsia="Times New Roman"/>
              </w:rPr>
              <w:t xml:space="preserve"> I и </w:t>
            </w:r>
            <w:proofErr w:type="spellStart"/>
            <w:r w:rsidRPr="00F00BE6">
              <w:rPr>
                <w:rFonts w:eastAsia="Times New Roman"/>
              </w:rPr>
              <w:t>Partizip</w:t>
            </w:r>
            <w:proofErr w:type="spellEnd"/>
            <w:r w:rsidRPr="00F00BE6">
              <w:rPr>
                <w:rFonts w:eastAsia="Times New Roman"/>
              </w:rPr>
              <w:t> II в речи в качестве определения.</w:t>
            </w:r>
            <w:r w:rsidRPr="00F00BE6">
              <w:rPr>
                <w:rFonts w:eastAsia="Times New Roman"/>
              </w:rPr>
              <w:br/>
              <w:t>10. Учить воспринимать на слух и понимать аутентичный текст (с предварительно снятыми лексическими трудностями) и осуществлять контроль с помощью тестовых заданий.</w:t>
            </w:r>
            <w:r w:rsidRPr="00F00BE6">
              <w:rPr>
                <w:rFonts w:eastAsia="Times New Roman"/>
              </w:rPr>
              <w:br/>
              <w:t>11. Учить написанию письма другу по переписке.</w:t>
            </w:r>
            <w:r w:rsidRPr="00F00BE6">
              <w:rPr>
                <w:rFonts w:eastAsia="Times New Roman"/>
              </w:rPr>
              <w:br/>
              <w:t>12. Обсуждать в парах вопросы подготовки к поездке в страну изучаемого языка.</w:t>
            </w:r>
            <w:r w:rsidRPr="00F00BE6">
              <w:rPr>
                <w:rFonts w:eastAsia="Times New Roman"/>
              </w:rPr>
              <w:br/>
              <w:t xml:space="preserve">13. Учить групповому обсуждению проблемы организации встречи школьников по обмену (из </w:t>
            </w:r>
            <w:proofErr w:type="spellStart"/>
            <w:r w:rsidRPr="00F00BE6">
              <w:rPr>
                <w:rFonts w:eastAsia="Times New Roman"/>
              </w:rPr>
              <w:t>немецкоговорящей</w:t>
            </w:r>
            <w:proofErr w:type="spellEnd"/>
            <w:r w:rsidRPr="00F00BE6">
              <w:rPr>
                <w:rFonts w:eastAsia="Times New Roman"/>
              </w:rPr>
              <w:t xml:space="preserve"> страны).</w:t>
            </w:r>
            <w:r w:rsidRPr="00F00BE6">
              <w:rPr>
                <w:rFonts w:eastAsia="Times New Roman"/>
              </w:rPr>
              <w:br/>
              <w:t>14. Учить заполнять анкету для поездки на языковые курсы в Германию.</w:t>
            </w:r>
            <w:r w:rsidRPr="00F00BE6">
              <w:rPr>
                <w:rFonts w:eastAsia="Times New Roman"/>
              </w:rPr>
              <w:br/>
              <w:t xml:space="preserve">15. Развивать навыки и умения монологической речи с опорой на информацию из текста, ключевые слова или </w:t>
            </w:r>
            <w:proofErr w:type="spellStart"/>
            <w:r w:rsidRPr="00F00BE6">
              <w:rPr>
                <w:rFonts w:eastAsia="Times New Roman"/>
              </w:rPr>
              <w:t>ассоциограмму</w:t>
            </w:r>
            <w:proofErr w:type="spellEnd"/>
            <w:r w:rsidRPr="00F00BE6">
              <w:rPr>
                <w:rFonts w:eastAsia="Times New Roman"/>
              </w:rPr>
              <w:t>.</w:t>
            </w:r>
            <w:r w:rsidRPr="00F00BE6">
              <w:rPr>
                <w:rFonts w:eastAsia="Times New Roman"/>
              </w:rPr>
              <w:br/>
              <w:t>16. Продолжить работу над проектом.</w:t>
            </w:r>
          </w:p>
        </w:tc>
      </w:tr>
      <w:tr w:rsidR="009F2F5D" w:rsidRPr="00F00BE6"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Языковой и речевой материал, подлежащий усвоению для использования в речи</w:t>
            </w:r>
          </w:p>
        </w:tc>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proofErr w:type="gramStart"/>
            <w:r w:rsidRPr="00F00BE6">
              <w:rPr>
                <w:rFonts w:eastAsia="Times New Roman"/>
                <w:b/>
                <w:bCs/>
              </w:rPr>
              <w:t>Лексический</w:t>
            </w:r>
            <w:r w:rsidRPr="00F00BE6">
              <w:rPr>
                <w:rFonts w:eastAsia="Times New Roman"/>
                <w:b/>
                <w:bCs/>
                <w:lang w:val="de-DE"/>
              </w:rPr>
              <w:t xml:space="preserve"> </w:t>
            </w:r>
            <w:r w:rsidRPr="00F00BE6">
              <w:rPr>
                <w:rFonts w:eastAsia="Times New Roman"/>
                <w:b/>
                <w:bCs/>
              </w:rPr>
              <w:t>материал</w:t>
            </w:r>
            <w:r w:rsidRPr="00F00BE6">
              <w:rPr>
                <w:rFonts w:eastAsia="Times New Roman"/>
                <w:lang w:val="de-DE"/>
              </w:rPr>
              <w:t xml:space="preserve"> </w:t>
            </w:r>
            <w:r w:rsidRPr="00F00BE6">
              <w:rPr>
                <w:rFonts w:eastAsia="Times New Roman"/>
                <w:lang w:val="de-DE"/>
              </w:rPr>
              <w:br/>
              <w:t>Freundschaft schließen (</w:t>
            </w:r>
            <w:r w:rsidRPr="00F00BE6">
              <w:rPr>
                <w:rFonts w:eastAsia="Times New Roman"/>
              </w:rPr>
              <w:t>о</w:t>
            </w:r>
            <w:r w:rsidRPr="00F00BE6">
              <w:rPr>
                <w:rFonts w:eastAsia="Times New Roman"/>
                <w:lang w:val="de-DE"/>
              </w:rPr>
              <w:t xml:space="preserve">, o), der / die Einheimische (-), beitragen (u, a) zu (Dat.), einen Beitrag leisten, der Wohlstand, die Verständigung, der Aufenthalt, retten, einen Film drehen, </w:t>
            </w:r>
            <w:proofErr w:type="spellStart"/>
            <w:r w:rsidRPr="00F00BE6">
              <w:rPr>
                <w:rFonts w:eastAsia="Times New Roman"/>
                <w:lang w:val="de-DE"/>
              </w:rPr>
              <w:t>etw</w:t>
            </w:r>
            <w:proofErr w:type="spellEnd"/>
            <w:r w:rsidRPr="00F00BE6">
              <w:rPr>
                <w:rFonts w:eastAsia="Times New Roman"/>
                <w:lang w:val="de-DE"/>
              </w:rPr>
              <w:t>. ermöglichen, die Stimmung, gemeinsam, vermitteln, sich auseinander setzen, die Projekte entwerfen (</w:t>
            </w:r>
            <w:r w:rsidRPr="00F00BE6">
              <w:rPr>
                <w:rFonts w:eastAsia="Times New Roman"/>
              </w:rPr>
              <w:t>а</w:t>
            </w:r>
            <w:r w:rsidRPr="00F00BE6">
              <w:rPr>
                <w:rFonts w:eastAsia="Times New Roman"/>
                <w:lang w:val="de-DE"/>
              </w:rPr>
              <w:t xml:space="preserve">, o), stellvertretend, kahl schlagen (u, a), </w:t>
            </w:r>
            <w:proofErr w:type="spellStart"/>
            <w:r w:rsidRPr="00F00BE6">
              <w:rPr>
                <w:rFonts w:eastAsia="Times New Roman"/>
                <w:lang w:val="de-DE"/>
              </w:rPr>
              <w:t>etw</w:t>
            </w:r>
            <w:proofErr w:type="spellEnd"/>
            <w:r w:rsidRPr="00F00BE6">
              <w:rPr>
                <w:rFonts w:eastAsia="Times New Roman"/>
                <w:lang w:val="de-DE"/>
              </w:rPr>
              <w:t>. unter Schutz stellen, sich für (Akk.) engagieren, sich verst</w:t>
            </w:r>
            <w:proofErr w:type="gramEnd"/>
            <w:r w:rsidRPr="00F00BE6">
              <w:rPr>
                <w:rFonts w:eastAsia="Times New Roman"/>
                <w:lang w:val="de-DE"/>
              </w:rPr>
              <w:t xml:space="preserve">ändigen </w:t>
            </w:r>
            <w:r w:rsidRPr="00F00BE6">
              <w:rPr>
                <w:rFonts w:eastAsia="Times New Roman"/>
                <w:lang w:val="de-DE"/>
              </w:rPr>
              <w:br/>
            </w:r>
            <w:r w:rsidRPr="00F00BE6">
              <w:rPr>
                <w:rFonts w:eastAsia="Times New Roman"/>
                <w:b/>
                <w:bCs/>
              </w:rPr>
              <w:t>Грамматический</w:t>
            </w:r>
            <w:r w:rsidRPr="00F00BE6">
              <w:rPr>
                <w:rFonts w:eastAsia="Times New Roman"/>
                <w:b/>
                <w:bCs/>
                <w:lang w:val="de-DE"/>
              </w:rPr>
              <w:t xml:space="preserve"> </w:t>
            </w:r>
            <w:r w:rsidRPr="00F00BE6">
              <w:rPr>
                <w:rFonts w:eastAsia="Times New Roman"/>
                <w:b/>
                <w:bCs/>
              </w:rPr>
              <w:t>материал</w:t>
            </w:r>
            <w:r w:rsidRPr="00F00BE6">
              <w:rPr>
                <w:rFonts w:eastAsia="Times New Roman"/>
                <w:lang w:val="de-DE"/>
              </w:rPr>
              <w:t xml:space="preserve"> </w:t>
            </w:r>
            <w:r w:rsidRPr="00F00BE6">
              <w:rPr>
                <w:rFonts w:eastAsia="Times New Roman"/>
                <w:lang w:val="de-DE"/>
              </w:rPr>
              <w:br/>
              <w:t>1. </w:t>
            </w:r>
            <w:r w:rsidRPr="00F00BE6">
              <w:rPr>
                <w:rFonts w:eastAsia="Times New Roman"/>
              </w:rPr>
              <w:t xml:space="preserve">Употребление </w:t>
            </w:r>
            <w:proofErr w:type="spellStart"/>
            <w:r w:rsidRPr="00F00BE6">
              <w:rPr>
                <w:rFonts w:eastAsia="Times New Roman"/>
              </w:rPr>
              <w:t>Partizip</w:t>
            </w:r>
            <w:proofErr w:type="spellEnd"/>
            <w:r w:rsidRPr="00F00BE6">
              <w:rPr>
                <w:rFonts w:eastAsia="Times New Roman"/>
              </w:rPr>
              <w:t xml:space="preserve"> I и </w:t>
            </w:r>
            <w:proofErr w:type="spellStart"/>
            <w:r w:rsidRPr="00F00BE6">
              <w:rPr>
                <w:rFonts w:eastAsia="Times New Roman"/>
              </w:rPr>
              <w:t>Partizip</w:t>
            </w:r>
            <w:proofErr w:type="spellEnd"/>
            <w:r w:rsidRPr="00F00BE6">
              <w:rPr>
                <w:rFonts w:eastAsia="Times New Roman"/>
              </w:rPr>
              <w:t> II в роли определения.</w:t>
            </w:r>
            <w:r w:rsidRPr="00F00BE6">
              <w:rPr>
                <w:rFonts w:eastAsia="Times New Roman"/>
              </w:rPr>
              <w:br/>
              <w:t>2. Перевод предложений с распространенным определением.</w:t>
            </w:r>
          </w:p>
        </w:tc>
      </w:tr>
      <w:tr w:rsidR="009F2F5D" w:rsidRPr="00F00BE6"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lastRenderedPageBreak/>
              <w:t>Страноведческие сведения</w:t>
            </w:r>
          </w:p>
        </w:tc>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1. Информация о международных молодежных проектах и других молодежных мероприятиях.</w:t>
            </w:r>
            <w:r w:rsidRPr="00F00BE6">
              <w:rPr>
                <w:rFonts w:eastAsia="Times New Roman"/>
              </w:rPr>
              <w:br/>
              <w:t>2. Школьный обмен как одна из возможностей познакомиться с культурой и языком другой страны.</w:t>
            </w:r>
            <w:r w:rsidRPr="00F00BE6">
              <w:rPr>
                <w:rFonts w:eastAsia="Times New Roman"/>
              </w:rPr>
              <w:br/>
              <w:t>3. Наша страна глазами школьников из Германии.</w:t>
            </w:r>
            <w:r w:rsidRPr="00F00BE6">
              <w:rPr>
                <w:rFonts w:eastAsia="Times New Roman"/>
              </w:rPr>
              <w:br/>
              <w:t>4. Знакомство с программами языковых молодежных курсов в Германии.</w:t>
            </w:r>
            <w:r w:rsidRPr="00F00BE6">
              <w:rPr>
                <w:rFonts w:eastAsia="Times New Roman"/>
              </w:rPr>
              <w:br/>
              <w:t>5. Статистические данные о расходовании питьевой воды в Германии.</w:t>
            </w:r>
          </w:p>
        </w:tc>
      </w:tr>
      <w:tr w:rsidR="009F2F5D" w:rsidRPr="00F00BE6"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Объекты контроля</w:t>
            </w:r>
          </w:p>
        </w:tc>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1. Усвоение лексического материала.</w:t>
            </w:r>
            <w:r w:rsidRPr="00F00BE6">
              <w:rPr>
                <w:rFonts w:eastAsia="Times New Roman"/>
              </w:rPr>
              <w:br/>
              <w:t xml:space="preserve">2. Навыки и умения в употреблении </w:t>
            </w:r>
            <w:proofErr w:type="spellStart"/>
            <w:r w:rsidRPr="00F00BE6">
              <w:rPr>
                <w:rFonts w:eastAsia="Times New Roman"/>
              </w:rPr>
              <w:t>Partizip</w:t>
            </w:r>
            <w:proofErr w:type="spellEnd"/>
            <w:r w:rsidRPr="00F00BE6">
              <w:rPr>
                <w:rFonts w:eastAsia="Times New Roman"/>
              </w:rPr>
              <w:t xml:space="preserve"> I и </w:t>
            </w:r>
            <w:proofErr w:type="spellStart"/>
            <w:r w:rsidRPr="00F00BE6">
              <w:rPr>
                <w:rFonts w:eastAsia="Times New Roman"/>
              </w:rPr>
              <w:t>Partizip</w:t>
            </w:r>
            <w:proofErr w:type="spellEnd"/>
            <w:r w:rsidRPr="00F00BE6">
              <w:rPr>
                <w:rFonts w:eastAsia="Times New Roman"/>
              </w:rPr>
              <w:t> II в роли определения.</w:t>
            </w:r>
            <w:r w:rsidRPr="00F00BE6">
              <w:rPr>
                <w:rFonts w:eastAsia="Times New Roman"/>
              </w:rPr>
              <w:br/>
              <w:t>3. Навыки и умения в осуществлении поиска необходимой информации в тексте и ее использование в речи.</w:t>
            </w:r>
            <w:r w:rsidRPr="00F00BE6">
              <w:rPr>
                <w:rFonts w:eastAsia="Times New Roman"/>
              </w:rPr>
              <w:br/>
              <w:t>4. Навыки и умения монологической речи.</w:t>
            </w:r>
          </w:p>
        </w:tc>
      </w:tr>
    </w:tbl>
    <w:p w:rsidR="009F2F5D" w:rsidRPr="007D3C88" w:rsidRDefault="009F2F5D" w:rsidP="009F2F5D">
      <w:pPr>
        <w:spacing w:before="100" w:beforeAutospacing="1" w:after="100" w:afterAutospacing="1"/>
        <w:rPr>
          <w:rFonts w:eastAsia="Times New Roman"/>
          <w:b/>
          <w:lang w:val="de-DE"/>
        </w:rPr>
      </w:pPr>
      <w:r w:rsidRPr="007D3C88">
        <w:rPr>
          <w:rFonts w:eastAsia="Times New Roman"/>
          <w:b/>
          <w:lang w:val="de-DE"/>
        </w:rPr>
        <w:t xml:space="preserve">III. FREUNDSCHAFT, LIEBE... BRINGT DAS IMMER NUR GLÜCK?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718"/>
        <w:gridCol w:w="6877"/>
      </w:tblGrid>
      <w:tr w:rsidR="009F2F5D" w:rsidRPr="00F00BE6"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rPr>
                <w:rFonts w:eastAsia="Times New Roman"/>
              </w:rPr>
            </w:pPr>
            <w:r w:rsidRPr="00F00BE6">
              <w:rPr>
                <w:rFonts w:eastAsia="Times New Roman"/>
              </w:rPr>
              <w:t xml:space="preserve">Основное содержание темы </w:t>
            </w:r>
          </w:p>
        </w:tc>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1. Дружба. Она дает людям уверенность в жизни, помогает решить многие проблемы. Когда у тебя есть друг, ты больше не одинок.</w:t>
            </w:r>
            <w:r w:rsidRPr="00F00BE6">
              <w:rPr>
                <w:rFonts w:eastAsia="Times New Roman"/>
              </w:rPr>
              <w:br/>
              <w:t>2. Но многие дружеские отношения, сложившиеся в детском саду или в школе, распадаются. Просыпается любопытство ко многому, расходятся интересы, появляется желание опробовать новые стили поведения. Как справиться бывшим друзьям с такой проблемой? Советы дает психолог.</w:t>
            </w:r>
            <w:r w:rsidRPr="00F00BE6">
              <w:rPr>
                <w:rFonts w:eastAsia="Times New Roman"/>
              </w:rPr>
              <w:br/>
              <w:t>1. Любовь. Она не всегда приносит счастье. Часто возникают проблемы, и молодые люди решают их по-разному.</w:t>
            </w:r>
          </w:p>
        </w:tc>
      </w:tr>
      <w:tr w:rsidR="009F2F5D" w:rsidRPr="00F00BE6"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Что способствует реализации воспитательных, образовательных и развивающих задач</w:t>
            </w:r>
          </w:p>
        </w:tc>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1. Привлечение внимания к значимости молодежных проблем в Германии и в нашей стране, таких, как поиск верного друга, разочарование в любви, ответственность за своего партнера в интимной сфере, и к поиску путей их решения.</w:t>
            </w:r>
            <w:r w:rsidRPr="00F00BE6">
              <w:rPr>
                <w:rFonts w:eastAsia="Times New Roman"/>
              </w:rPr>
              <w:br/>
              <w:t xml:space="preserve">2. Знакомство с произведениями современных молодежных писателей: </w:t>
            </w:r>
            <w:proofErr w:type="spellStart"/>
            <w:r w:rsidRPr="00F00BE6">
              <w:rPr>
                <w:rFonts w:eastAsia="Times New Roman"/>
              </w:rPr>
              <w:t>Мириам</w:t>
            </w:r>
            <w:proofErr w:type="spellEnd"/>
            <w:r w:rsidRPr="00F00BE6">
              <w:rPr>
                <w:rFonts w:eastAsia="Times New Roman"/>
              </w:rPr>
              <w:t xml:space="preserve"> </w:t>
            </w:r>
            <w:proofErr w:type="spellStart"/>
            <w:r w:rsidRPr="00F00BE6">
              <w:rPr>
                <w:rFonts w:eastAsia="Times New Roman"/>
              </w:rPr>
              <w:t>Пресслер</w:t>
            </w:r>
            <w:proofErr w:type="spellEnd"/>
            <w:r w:rsidRPr="00F00BE6">
              <w:rPr>
                <w:rFonts w:eastAsia="Times New Roman"/>
              </w:rPr>
              <w:t xml:space="preserve"> и Кристине </w:t>
            </w:r>
            <w:proofErr w:type="spellStart"/>
            <w:r w:rsidRPr="00F00BE6">
              <w:rPr>
                <w:rFonts w:eastAsia="Times New Roman"/>
              </w:rPr>
              <w:t>Нестлингер</w:t>
            </w:r>
            <w:proofErr w:type="spellEnd"/>
            <w:r w:rsidRPr="00F00BE6">
              <w:rPr>
                <w:rFonts w:eastAsia="Times New Roman"/>
              </w:rPr>
              <w:t>, а также с классическими произведениями (стихи Г. Гейне).</w:t>
            </w:r>
            <w:r w:rsidRPr="00F00BE6">
              <w:rPr>
                <w:rFonts w:eastAsia="Times New Roman"/>
              </w:rPr>
              <w:br/>
              <w:t>3. Постановка и решение проблемных речемыслительных задач.</w:t>
            </w:r>
            <w:r w:rsidRPr="00F00BE6">
              <w:rPr>
                <w:rFonts w:eastAsia="Times New Roman"/>
              </w:rPr>
              <w:br/>
              <w:t>4. Развитие умения систематизировать полученные знания, а также осуществлять перенос приобретенных знаний, умений и навыков на другие ситуации общения.</w:t>
            </w:r>
          </w:p>
        </w:tc>
      </w:tr>
      <w:tr w:rsidR="009F2F5D" w:rsidRPr="00F00BE6"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Основные учебно-коммуникативные задачи</w:t>
            </w:r>
          </w:p>
        </w:tc>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 xml:space="preserve">1. Учить читать публицистические тексты с пониманием основного содержания, используя словарь, сноски и комментарий, и обмениваться в группах информацией о </w:t>
            </w:r>
            <w:proofErr w:type="gramStart"/>
            <w:r w:rsidRPr="00F00BE6">
              <w:rPr>
                <w:rFonts w:eastAsia="Times New Roman"/>
              </w:rPr>
              <w:t>прочитанном</w:t>
            </w:r>
            <w:proofErr w:type="gramEnd"/>
            <w:r w:rsidRPr="00F00BE6">
              <w:rPr>
                <w:rFonts w:eastAsia="Times New Roman"/>
              </w:rPr>
              <w:t>.</w:t>
            </w:r>
            <w:r w:rsidRPr="00F00BE6">
              <w:rPr>
                <w:rFonts w:eastAsia="Times New Roman"/>
              </w:rPr>
              <w:br/>
              <w:t xml:space="preserve">2. Учить читать художественные тексты с пониманием основного содержания, выражать свое отношение к </w:t>
            </w:r>
            <w:proofErr w:type="gramStart"/>
            <w:r w:rsidRPr="00F00BE6">
              <w:rPr>
                <w:rFonts w:eastAsia="Times New Roman"/>
              </w:rPr>
              <w:t>прочитанному</w:t>
            </w:r>
            <w:proofErr w:type="gramEnd"/>
            <w:r w:rsidRPr="00F00BE6">
              <w:rPr>
                <w:rFonts w:eastAsia="Times New Roman"/>
              </w:rPr>
              <w:t xml:space="preserve"> и аргументировать его примерами из текста.</w:t>
            </w:r>
            <w:r w:rsidRPr="00F00BE6">
              <w:rPr>
                <w:rFonts w:eastAsia="Times New Roman"/>
              </w:rPr>
              <w:br/>
              <w:t xml:space="preserve">3. Учить читать тексты, содержащие статистические данные, и комментировать </w:t>
            </w:r>
            <w:proofErr w:type="gramStart"/>
            <w:r w:rsidRPr="00F00BE6">
              <w:rPr>
                <w:rFonts w:eastAsia="Times New Roman"/>
              </w:rPr>
              <w:t>прочитанное</w:t>
            </w:r>
            <w:proofErr w:type="gramEnd"/>
            <w:r w:rsidRPr="00F00BE6">
              <w:rPr>
                <w:rFonts w:eastAsia="Times New Roman"/>
              </w:rPr>
              <w:t>.</w:t>
            </w:r>
            <w:r w:rsidRPr="00F00BE6">
              <w:rPr>
                <w:rFonts w:eastAsia="Times New Roman"/>
              </w:rPr>
              <w:br/>
              <w:t xml:space="preserve">4. Учить школьников самостоятельной работе над </w:t>
            </w:r>
            <w:proofErr w:type="spellStart"/>
            <w:r w:rsidRPr="00F00BE6">
              <w:rPr>
                <w:rFonts w:eastAsia="Times New Roman"/>
              </w:rPr>
              <w:t>семантизацией</w:t>
            </w:r>
            <w:proofErr w:type="spellEnd"/>
            <w:r w:rsidRPr="00F00BE6">
              <w:rPr>
                <w:rFonts w:eastAsia="Times New Roman"/>
              </w:rPr>
              <w:t xml:space="preserve"> лексического материала с опорой на контекст, а также по словообразовательным элементам.</w:t>
            </w:r>
            <w:r w:rsidRPr="00F00BE6">
              <w:rPr>
                <w:rFonts w:eastAsia="Times New Roman"/>
              </w:rPr>
              <w:br/>
              <w:t>5. Учить работать над словом: анализировать его словообразовательный состав, сочетаемость с другими словами.</w:t>
            </w:r>
            <w:r w:rsidRPr="00F00BE6">
              <w:rPr>
                <w:rFonts w:eastAsia="Times New Roman"/>
              </w:rPr>
              <w:br/>
              <w:t>6. Тренировать учащихся в употреблении новой лексики в различных речевых ситуациях.</w:t>
            </w:r>
            <w:r w:rsidRPr="00F00BE6">
              <w:rPr>
                <w:rFonts w:eastAsia="Times New Roman"/>
              </w:rPr>
              <w:br/>
              <w:t xml:space="preserve">7. Познакомить с употреблением </w:t>
            </w:r>
            <w:proofErr w:type="spellStart"/>
            <w:r w:rsidRPr="00F00BE6">
              <w:rPr>
                <w:rFonts w:eastAsia="Times New Roman"/>
              </w:rPr>
              <w:t>Konjunktiv</w:t>
            </w:r>
            <w:proofErr w:type="spellEnd"/>
            <w:r w:rsidRPr="00F00BE6">
              <w:rPr>
                <w:rFonts w:eastAsia="Times New Roman"/>
              </w:rPr>
              <w:t xml:space="preserve"> (лексический аспект).</w:t>
            </w:r>
            <w:r w:rsidRPr="00F00BE6">
              <w:rPr>
                <w:rFonts w:eastAsia="Times New Roman"/>
              </w:rPr>
              <w:br/>
              <w:t xml:space="preserve">8. Учить распознавать в тексте и переводить на русский язык предложения с </w:t>
            </w:r>
            <w:proofErr w:type="spellStart"/>
            <w:r w:rsidRPr="00F00BE6">
              <w:rPr>
                <w:rFonts w:eastAsia="Times New Roman"/>
              </w:rPr>
              <w:t>Konjunktiv</w:t>
            </w:r>
            <w:proofErr w:type="spellEnd"/>
            <w:r w:rsidRPr="00F00BE6">
              <w:rPr>
                <w:rFonts w:eastAsia="Times New Roman"/>
              </w:rPr>
              <w:t xml:space="preserve">. </w:t>
            </w:r>
            <w:r w:rsidRPr="00F00BE6">
              <w:rPr>
                <w:rFonts w:eastAsia="Times New Roman"/>
              </w:rPr>
              <w:br/>
              <w:t>9. Учить воспринимать на слух и понимать аутентичные тексты (с предварительно снятыми трудностями) и осуществлять контроль с помощью тестовых заданий.</w:t>
            </w:r>
            <w:r w:rsidRPr="00F00BE6">
              <w:rPr>
                <w:rFonts w:eastAsia="Times New Roman"/>
              </w:rPr>
              <w:br/>
              <w:t>10. Учить диалогу-расспросу типа интервью.</w:t>
            </w:r>
            <w:r w:rsidRPr="00F00BE6">
              <w:rPr>
                <w:rFonts w:eastAsia="Times New Roman"/>
              </w:rPr>
              <w:br/>
            </w:r>
            <w:r w:rsidRPr="00F00BE6">
              <w:rPr>
                <w:rFonts w:eastAsia="Times New Roman"/>
              </w:rPr>
              <w:lastRenderedPageBreak/>
              <w:t>11. Учить давать советы, рекомендации (выступая в роли психолога), давать характеристику кому-либо.</w:t>
            </w:r>
            <w:r w:rsidRPr="00F00BE6">
              <w:rPr>
                <w:rFonts w:eastAsia="Times New Roman"/>
              </w:rPr>
              <w:br/>
              <w:t>12. Учить групповому обсуждению проблем, возникающих в отношениях молодых людей.</w:t>
            </w:r>
            <w:r w:rsidRPr="00F00BE6">
              <w:rPr>
                <w:rFonts w:eastAsia="Times New Roman"/>
              </w:rPr>
              <w:br/>
              <w:t>13. Учить делать письменный пересказ прочитанного текста.</w:t>
            </w:r>
            <w:r w:rsidRPr="00F00BE6">
              <w:rPr>
                <w:rFonts w:eastAsia="Times New Roman"/>
              </w:rPr>
              <w:br/>
              <w:t>14. Учить писать любовные письма типа «</w:t>
            </w:r>
            <w:proofErr w:type="spellStart"/>
            <w:r w:rsidRPr="00F00BE6">
              <w:rPr>
                <w:rFonts w:eastAsia="Times New Roman"/>
              </w:rPr>
              <w:t>валентинок</w:t>
            </w:r>
            <w:proofErr w:type="spellEnd"/>
            <w:r w:rsidRPr="00F00BE6">
              <w:rPr>
                <w:rFonts w:eastAsia="Times New Roman"/>
              </w:rPr>
              <w:t>».</w:t>
            </w:r>
            <w:r w:rsidRPr="00F00BE6">
              <w:rPr>
                <w:rFonts w:eastAsia="Times New Roman"/>
              </w:rPr>
              <w:br/>
              <w:t>15. Продолжить работу над проектами.</w:t>
            </w:r>
          </w:p>
        </w:tc>
      </w:tr>
      <w:tr w:rsidR="009F2F5D" w:rsidRPr="00EF6746"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lastRenderedPageBreak/>
              <w:t>Языковой и речевой материал, подлежащий усвоению для использования в речи</w:t>
            </w:r>
          </w:p>
        </w:tc>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lang w:val="de-DE"/>
              </w:rPr>
            </w:pPr>
            <w:r w:rsidRPr="00F00BE6">
              <w:rPr>
                <w:rFonts w:eastAsia="Times New Roman"/>
                <w:b/>
                <w:bCs/>
              </w:rPr>
              <w:t>Лексический</w:t>
            </w:r>
            <w:r w:rsidRPr="00F00BE6">
              <w:rPr>
                <w:rFonts w:eastAsia="Times New Roman"/>
                <w:b/>
                <w:bCs/>
                <w:lang w:val="de-DE"/>
              </w:rPr>
              <w:t xml:space="preserve"> </w:t>
            </w:r>
            <w:r w:rsidRPr="00F00BE6">
              <w:rPr>
                <w:rFonts w:eastAsia="Times New Roman"/>
                <w:b/>
                <w:bCs/>
              </w:rPr>
              <w:t>материал</w:t>
            </w:r>
            <w:r w:rsidRPr="00F00BE6">
              <w:rPr>
                <w:rFonts w:eastAsia="Times New Roman"/>
                <w:lang w:val="de-DE"/>
              </w:rPr>
              <w:t xml:space="preserve"> </w:t>
            </w:r>
            <w:r w:rsidRPr="00F00BE6">
              <w:rPr>
                <w:rFonts w:eastAsia="Times New Roman"/>
                <w:lang w:val="de-DE"/>
              </w:rPr>
              <w:br/>
              <w:t xml:space="preserve">die Band, komponieren, viele Gemeinsamkeiten haben, sich gut verstehen, </w:t>
            </w:r>
            <w:proofErr w:type="spellStart"/>
            <w:r w:rsidRPr="00F00BE6">
              <w:rPr>
                <w:rFonts w:eastAsia="Times New Roman"/>
                <w:lang w:val="de-DE"/>
              </w:rPr>
              <w:t>etw</w:t>
            </w:r>
            <w:proofErr w:type="spellEnd"/>
            <w:r w:rsidRPr="00F00BE6">
              <w:rPr>
                <w:rFonts w:eastAsia="Times New Roman"/>
                <w:lang w:val="de-DE"/>
              </w:rPr>
              <w:t>. gemeinsam unternehmen, sich kümmern um (Akk.), sich ergänzen, schüchtern, hektisch, j-n nicht beachten, enttäuscht sein, weh tun, zerbrechen, die Neugierde auf vieles erwacht, Steh zu dir selbst! Spiel nicht die beleidigte Tomate!, das Selbstbewusstsein stärken, trösten, streicheln, das mag ich, sich küssen, peinlich, sauer sein auf (Akk.), das geht mich nichts an, heulen, seufzen, Liebe auf den ersten Blick, verwirrt, Kaffee einschenken, flüstern, zärtlich, umarmen</w:t>
            </w:r>
            <w:r w:rsidRPr="00F00BE6">
              <w:rPr>
                <w:rFonts w:eastAsia="Times New Roman"/>
                <w:lang w:val="de-DE"/>
              </w:rPr>
              <w:br/>
            </w:r>
            <w:r w:rsidRPr="00F00BE6">
              <w:rPr>
                <w:rFonts w:eastAsia="Times New Roman"/>
                <w:b/>
                <w:bCs/>
              </w:rPr>
              <w:t>Грамматический</w:t>
            </w:r>
            <w:r w:rsidRPr="00F00BE6">
              <w:rPr>
                <w:rFonts w:eastAsia="Times New Roman"/>
                <w:b/>
                <w:bCs/>
                <w:lang w:val="de-DE"/>
              </w:rPr>
              <w:t xml:space="preserve"> </w:t>
            </w:r>
            <w:r w:rsidRPr="00F00BE6">
              <w:rPr>
                <w:rFonts w:eastAsia="Times New Roman"/>
                <w:b/>
                <w:bCs/>
              </w:rPr>
              <w:t>материал</w:t>
            </w:r>
            <w:r w:rsidRPr="00F00BE6">
              <w:rPr>
                <w:rFonts w:eastAsia="Times New Roman"/>
                <w:lang w:val="de-DE"/>
              </w:rPr>
              <w:t xml:space="preserve"> </w:t>
            </w:r>
            <w:r w:rsidRPr="00F00BE6">
              <w:rPr>
                <w:rFonts w:eastAsia="Times New Roman"/>
                <w:lang w:val="de-DE"/>
              </w:rPr>
              <w:br/>
            </w:r>
            <w:r w:rsidRPr="00F00BE6">
              <w:rPr>
                <w:rFonts w:eastAsia="Times New Roman"/>
              </w:rPr>
              <w:t>Распознавание</w:t>
            </w:r>
            <w:r w:rsidRPr="00F00BE6">
              <w:rPr>
                <w:rFonts w:eastAsia="Times New Roman"/>
                <w:lang w:val="de-DE"/>
              </w:rPr>
              <w:t xml:space="preserve"> Konjunktiv </w:t>
            </w:r>
            <w:r w:rsidRPr="00F00BE6">
              <w:rPr>
                <w:rFonts w:eastAsia="Times New Roman"/>
              </w:rPr>
              <w:t>в</w:t>
            </w:r>
            <w:r w:rsidRPr="00F00BE6">
              <w:rPr>
                <w:rFonts w:eastAsia="Times New Roman"/>
                <w:lang w:val="de-DE"/>
              </w:rPr>
              <w:t xml:space="preserve"> </w:t>
            </w:r>
            <w:r w:rsidRPr="00F00BE6">
              <w:rPr>
                <w:rFonts w:eastAsia="Times New Roman"/>
              </w:rPr>
              <w:t>тексте</w:t>
            </w:r>
            <w:r w:rsidRPr="00F00BE6">
              <w:rPr>
                <w:rFonts w:eastAsia="Times New Roman"/>
                <w:lang w:val="de-DE"/>
              </w:rPr>
              <w:t xml:space="preserve"> </w:t>
            </w:r>
            <w:r w:rsidRPr="00F00BE6">
              <w:rPr>
                <w:rFonts w:eastAsia="Times New Roman"/>
              </w:rPr>
              <w:t>и</w:t>
            </w:r>
            <w:r w:rsidRPr="00F00BE6">
              <w:rPr>
                <w:rFonts w:eastAsia="Times New Roman"/>
                <w:lang w:val="de-DE"/>
              </w:rPr>
              <w:t xml:space="preserve"> </w:t>
            </w:r>
            <w:r w:rsidRPr="00F00BE6">
              <w:rPr>
                <w:rFonts w:eastAsia="Times New Roman"/>
              </w:rPr>
              <w:t>правильный</w:t>
            </w:r>
            <w:r w:rsidRPr="00F00BE6">
              <w:rPr>
                <w:rFonts w:eastAsia="Times New Roman"/>
                <w:lang w:val="de-DE"/>
              </w:rPr>
              <w:t xml:space="preserve"> </w:t>
            </w:r>
            <w:r w:rsidRPr="00F00BE6">
              <w:rPr>
                <w:rFonts w:eastAsia="Times New Roman"/>
              </w:rPr>
              <w:t>перевод</w:t>
            </w:r>
            <w:r w:rsidRPr="00F00BE6">
              <w:rPr>
                <w:rFonts w:eastAsia="Times New Roman"/>
                <w:lang w:val="de-DE"/>
              </w:rPr>
              <w:t xml:space="preserve"> </w:t>
            </w:r>
            <w:r w:rsidRPr="00F00BE6">
              <w:rPr>
                <w:rFonts w:eastAsia="Times New Roman"/>
              </w:rPr>
              <w:t>конструкции</w:t>
            </w:r>
            <w:r w:rsidRPr="00F00BE6">
              <w:rPr>
                <w:rFonts w:eastAsia="Times New Roman"/>
                <w:lang w:val="de-DE"/>
              </w:rPr>
              <w:t xml:space="preserve"> </w:t>
            </w:r>
            <w:r w:rsidRPr="00F00BE6">
              <w:rPr>
                <w:rFonts w:eastAsia="Times New Roman"/>
              </w:rPr>
              <w:t>на</w:t>
            </w:r>
            <w:r w:rsidRPr="00F00BE6">
              <w:rPr>
                <w:rFonts w:eastAsia="Times New Roman"/>
                <w:lang w:val="de-DE"/>
              </w:rPr>
              <w:t xml:space="preserve"> </w:t>
            </w:r>
            <w:r w:rsidRPr="00F00BE6">
              <w:rPr>
                <w:rFonts w:eastAsia="Times New Roman"/>
              </w:rPr>
              <w:t>русский</w:t>
            </w:r>
            <w:r w:rsidRPr="00F00BE6">
              <w:rPr>
                <w:rFonts w:eastAsia="Times New Roman"/>
                <w:lang w:val="de-DE"/>
              </w:rPr>
              <w:t xml:space="preserve"> </w:t>
            </w:r>
            <w:r w:rsidRPr="00F00BE6">
              <w:rPr>
                <w:rFonts w:eastAsia="Times New Roman"/>
              </w:rPr>
              <w:t>язык</w:t>
            </w:r>
          </w:p>
        </w:tc>
      </w:tr>
      <w:tr w:rsidR="009F2F5D" w:rsidRPr="00F00BE6"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Страноведческие сведения</w:t>
            </w:r>
          </w:p>
        </w:tc>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1. Информация из молодежных журналов „</w:t>
            </w:r>
            <w:proofErr w:type="spellStart"/>
            <w:r w:rsidRPr="00F00BE6">
              <w:rPr>
                <w:rFonts w:eastAsia="Times New Roman"/>
              </w:rPr>
              <w:t>Juma</w:t>
            </w:r>
            <w:proofErr w:type="spellEnd"/>
            <w:r w:rsidRPr="00F00BE6">
              <w:rPr>
                <w:rFonts w:eastAsia="Times New Roman"/>
              </w:rPr>
              <w:t>“ и „</w:t>
            </w:r>
            <w:proofErr w:type="spellStart"/>
            <w:r w:rsidRPr="00F00BE6">
              <w:rPr>
                <w:rFonts w:eastAsia="Times New Roman"/>
              </w:rPr>
              <w:t>Treff</w:t>
            </w:r>
            <w:proofErr w:type="spellEnd"/>
            <w:r w:rsidRPr="00F00BE6">
              <w:rPr>
                <w:rFonts w:eastAsia="Times New Roman"/>
              </w:rPr>
              <w:t>“ о жизни и проблемах молодежи в Германии.</w:t>
            </w:r>
            <w:r w:rsidRPr="00F00BE6">
              <w:rPr>
                <w:rFonts w:eastAsia="Times New Roman"/>
              </w:rPr>
              <w:br/>
              <w:t>2. Знакомство с произведениями молодежной литературы (</w:t>
            </w:r>
            <w:proofErr w:type="spellStart"/>
            <w:r w:rsidRPr="00F00BE6">
              <w:rPr>
                <w:rFonts w:eastAsia="Times New Roman"/>
              </w:rPr>
              <w:t>Мириам</w:t>
            </w:r>
            <w:proofErr w:type="spellEnd"/>
            <w:r w:rsidRPr="00F00BE6">
              <w:rPr>
                <w:rFonts w:eastAsia="Times New Roman"/>
              </w:rPr>
              <w:t xml:space="preserve"> </w:t>
            </w:r>
            <w:proofErr w:type="spellStart"/>
            <w:r w:rsidRPr="00F00BE6">
              <w:rPr>
                <w:rFonts w:eastAsia="Times New Roman"/>
              </w:rPr>
              <w:t>Пресслер</w:t>
            </w:r>
            <w:proofErr w:type="spellEnd"/>
            <w:r w:rsidRPr="00F00BE6">
              <w:rPr>
                <w:rFonts w:eastAsia="Times New Roman"/>
              </w:rPr>
              <w:t xml:space="preserve"> „</w:t>
            </w:r>
            <w:proofErr w:type="spellStart"/>
            <w:r w:rsidRPr="00F00BE6">
              <w:rPr>
                <w:rFonts w:eastAsia="Times New Roman"/>
              </w:rPr>
              <w:t>Bitterschokolade</w:t>
            </w:r>
            <w:proofErr w:type="spellEnd"/>
            <w:r w:rsidRPr="00F00BE6">
              <w:rPr>
                <w:rFonts w:eastAsia="Times New Roman"/>
              </w:rPr>
              <w:t xml:space="preserve">“ и Кристине </w:t>
            </w:r>
            <w:proofErr w:type="spellStart"/>
            <w:r w:rsidRPr="00F00BE6">
              <w:rPr>
                <w:rFonts w:eastAsia="Times New Roman"/>
              </w:rPr>
              <w:t>Нестлингер</w:t>
            </w:r>
            <w:proofErr w:type="spellEnd"/>
            <w:r w:rsidRPr="00F00BE6">
              <w:rPr>
                <w:rFonts w:eastAsia="Times New Roman"/>
              </w:rPr>
              <w:t xml:space="preserve"> „</w:t>
            </w:r>
            <w:proofErr w:type="spellStart"/>
            <w:r w:rsidRPr="00F00BE6">
              <w:rPr>
                <w:rFonts w:eastAsia="Times New Roman"/>
              </w:rPr>
              <w:t>Pfui</w:t>
            </w:r>
            <w:proofErr w:type="spellEnd"/>
            <w:r w:rsidRPr="00F00BE6">
              <w:rPr>
                <w:rFonts w:eastAsia="Times New Roman"/>
              </w:rPr>
              <w:t xml:space="preserve"> </w:t>
            </w:r>
            <w:proofErr w:type="spellStart"/>
            <w:r w:rsidRPr="00F00BE6">
              <w:rPr>
                <w:rFonts w:eastAsia="Times New Roman"/>
              </w:rPr>
              <w:t>Spinne</w:t>
            </w:r>
            <w:proofErr w:type="spellEnd"/>
            <w:r w:rsidRPr="00F00BE6">
              <w:rPr>
                <w:rFonts w:eastAsia="Times New Roman"/>
              </w:rPr>
              <w:t>!“ и „</w:t>
            </w:r>
            <w:proofErr w:type="spellStart"/>
            <w:r w:rsidRPr="00F00BE6">
              <w:rPr>
                <w:rFonts w:eastAsia="Times New Roman"/>
              </w:rPr>
              <w:t>Oh</w:t>
            </w:r>
            <w:proofErr w:type="spellEnd"/>
            <w:r w:rsidRPr="00F00BE6">
              <w:rPr>
                <w:rFonts w:eastAsia="Times New Roman"/>
              </w:rPr>
              <w:t xml:space="preserve">, </w:t>
            </w:r>
            <w:proofErr w:type="spellStart"/>
            <w:r w:rsidRPr="00F00BE6">
              <w:rPr>
                <w:rFonts w:eastAsia="Times New Roman"/>
              </w:rPr>
              <w:t>du</w:t>
            </w:r>
            <w:proofErr w:type="spellEnd"/>
            <w:r w:rsidRPr="00F00BE6">
              <w:rPr>
                <w:rFonts w:eastAsia="Times New Roman"/>
              </w:rPr>
              <w:t xml:space="preserve"> </w:t>
            </w:r>
            <w:proofErr w:type="spellStart"/>
            <w:r w:rsidRPr="00F00BE6">
              <w:rPr>
                <w:rFonts w:eastAsia="Times New Roman"/>
              </w:rPr>
              <w:t>Hölle</w:t>
            </w:r>
            <w:proofErr w:type="spellEnd"/>
            <w:r w:rsidRPr="00F00BE6">
              <w:rPr>
                <w:rFonts w:eastAsia="Times New Roman"/>
              </w:rPr>
              <w:t xml:space="preserve">!“). </w:t>
            </w:r>
            <w:r w:rsidRPr="00F00BE6">
              <w:rPr>
                <w:rFonts w:eastAsia="Times New Roman"/>
              </w:rPr>
              <w:br/>
              <w:t>3. Статистические данные о вступлении в брак и разводах в Германии.</w:t>
            </w:r>
            <w:r w:rsidRPr="00F00BE6">
              <w:rPr>
                <w:rFonts w:eastAsia="Times New Roman"/>
              </w:rPr>
              <w:br/>
              <w:t>4. Особенности написания любовных писем.</w:t>
            </w:r>
          </w:p>
        </w:tc>
      </w:tr>
      <w:tr w:rsidR="009F2F5D" w:rsidRPr="00F00BE6"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Объекты контроля</w:t>
            </w:r>
          </w:p>
        </w:tc>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1. Усвоение лексического материала.</w:t>
            </w:r>
            <w:r w:rsidRPr="00F00BE6">
              <w:rPr>
                <w:rFonts w:eastAsia="Times New Roman"/>
              </w:rPr>
              <w:br/>
              <w:t xml:space="preserve">2. Навыки и умения монологической речи в рассказе о проблемах во взаимоотношениях молодых </w:t>
            </w:r>
            <w:proofErr w:type="gramStart"/>
            <w:r w:rsidRPr="00F00BE6">
              <w:rPr>
                <w:rFonts w:eastAsia="Times New Roman"/>
              </w:rPr>
              <w:t>людей</w:t>
            </w:r>
            <w:proofErr w:type="gramEnd"/>
            <w:r w:rsidRPr="00F00BE6">
              <w:rPr>
                <w:rFonts w:eastAsia="Times New Roman"/>
              </w:rPr>
              <w:t xml:space="preserve"> в общем и о собственном опыте в частности.</w:t>
            </w:r>
            <w:r w:rsidRPr="00F00BE6">
              <w:rPr>
                <w:rFonts w:eastAsia="Times New Roman"/>
              </w:rPr>
              <w:br/>
              <w:t>3. Навыки и умения в осуществлении поиска необходимой информации в тексте и ее использование в устной и письменной речи (например, при пересказе текста).</w:t>
            </w:r>
            <w:r w:rsidRPr="00F00BE6">
              <w:rPr>
                <w:rFonts w:eastAsia="Times New Roman"/>
              </w:rPr>
              <w:br/>
              <w:t>4. Навыки и умения восприятия на слух текста с пониманием основного содержания.</w:t>
            </w:r>
            <w:r w:rsidRPr="00F00BE6">
              <w:rPr>
                <w:rFonts w:eastAsia="Times New Roman"/>
              </w:rPr>
              <w:br/>
              <w:t>5. Навыки и умения диалогической речи (составление диалога-расспроса и диалога — обмена мнениями)</w:t>
            </w:r>
          </w:p>
        </w:tc>
      </w:tr>
    </w:tbl>
    <w:p w:rsidR="009F2F5D" w:rsidRPr="007D3C88" w:rsidRDefault="009F2F5D" w:rsidP="009F2F5D">
      <w:pPr>
        <w:spacing w:before="100" w:beforeAutospacing="1" w:after="100" w:afterAutospacing="1"/>
        <w:rPr>
          <w:rFonts w:eastAsia="Times New Roman"/>
          <w:b/>
          <w:lang w:val="de-DE"/>
        </w:rPr>
      </w:pPr>
      <w:r w:rsidRPr="007D3C88">
        <w:rPr>
          <w:rFonts w:eastAsia="Times New Roman"/>
          <w:b/>
          <w:lang w:val="de-DE"/>
        </w:rPr>
        <w:t xml:space="preserve">IV. KUNST KOMMT VOM KÖNNEN. AUCH  MUSIKKUNST?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806"/>
        <w:gridCol w:w="6789"/>
      </w:tblGrid>
      <w:tr w:rsidR="009F2F5D" w:rsidRPr="00F00BE6"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rPr>
                <w:rFonts w:eastAsia="Times New Roman"/>
              </w:rPr>
            </w:pPr>
            <w:r w:rsidRPr="00F00BE6">
              <w:rPr>
                <w:rFonts w:eastAsia="Times New Roman"/>
              </w:rPr>
              <w:t xml:space="preserve">Основное содержание темы </w:t>
            </w:r>
          </w:p>
        </w:tc>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1. Слово «искусство» происходит в немецком языке от слова «уметь». А как возникли такие виды искусства, как живопись, скульптура, музыка, танцы, поэзия и проза?</w:t>
            </w:r>
            <w:r w:rsidRPr="00F00BE6">
              <w:rPr>
                <w:rFonts w:eastAsia="Times New Roman"/>
              </w:rPr>
              <w:br/>
              <w:t>2. История Германии тесно связана с историей не только классической, но и современной джазовой, а также ро</w:t>
            </w:r>
            <w:proofErr w:type="gramStart"/>
            <w:r w:rsidRPr="00F00BE6">
              <w:rPr>
                <w:rFonts w:eastAsia="Times New Roman"/>
              </w:rPr>
              <w:t>к-</w:t>
            </w:r>
            <w:proofErr w:type="gramEnd"/>
            <w:r w:rsidRPr="00F00BE6">
              <w:rPr>
                <w:rFonts w:eastAsia="Times New Roman"/>
              </w:rPr>
              <w:t xml:space="preserve"> и поп-музыки.</w:t>
            </w:r>
            <w:r w:rsidRPr="00F00BE6">
              <w:rPr>
                <w:rFonts w:eastAsia="Times New Roman"/>
              </w:rPr>
              <w:br/>
              <w:t>3. А что нам известно о разных музыкальных жанрах и их представителях?</w:t>
            </w:r>
            <w:r w:rsidRPr="00F00BE6">
              <w:rPr>
                <w:rFonts w:eastAsia="Times New Roman"/>
              </w:rPr>
              <w:br/>
              <w:t>4. Молодежный журнал „</w:t>
            </w:r>
            <w:proofErr w:type="spellStart"/>
            <w:r w:rsidRPr="00F00BE6">
              <w:rPr>
                <w:rFonts w:eastAsia="Times New Roman"/>
              </w:rPr>
              <w:t>Juma</w:t>
            </w:r>
            <w:proofErr w:type="spellEnd"/>
            <w:r w:rsidRPr="00F00BE6">
              <w:rPr>
                <w:rFonts w:eastAsia="Times New Roman"/>
              </w:rPr>
              <w:t>“ провел опрос молодеж</w:t>
            </w:r>
            <w:proofErr w:type="gramStart"/>
            <w:r w:rsidRPr="00F00BE6">
              <w:rPr>
                <w:rFonts w:eastAsia="Times New Roman"/>
              </w:rPr>
              <w:t>и о ее</w:t>
            </w:r>
            <w:proofErr w:type="gramEnd"/>
            <w:r w:rsidRPr="00F00BE6">
              <w:rPr>
                <w:rFonts w:eastAsia="Times New Roman"/>
              </w:rPr>
              <w:t xml:space="preserve"> отношении к классической и современной музыке. Мнения разделились.</w:t>
            </w:r>
            <w:r w:rsidRPr="00F00BE6">
              <w:rPr>
                <w:rFonts w:eastAsia="Times New Roman"/>
              </w:rPr>
              <w:br/>
              <w:t>5. В Германии и Австрии жили и работали такие великие композиторы, как Бах, Моцарт, Бетховен. Некоторые сведения об их жизни и творчестве.</w:t>
            </w:r>
            <w:r w:rsidRPr="00F00BE6">
              <w:rPr>
                <w:rFonts w:eastAsia="Times New Roman"/>
              </w:rPr>
              <w:br/>
              <w:t>6. Музыка звучит сейчас повсюду. Но иногда она выполняет функции «праздничной обертки» или фона в бюро, аэропорту, отеле или на вокзале. Есть ли будущее у такой музыки?</w:t>
            </w:r>
            <w:r w:rsidRPr="00F00BE6">
              <w:rPr>
                <w:rFonts w:eastAsia="Times New Roman"/>
              </w:rPr>
              <w:br/>
              <w:t>7. Современные немецкие группы и победители хит-парадов. Кто они? Какие они? Каков их репертуар?</w:t>
            </w:r>
          </w:p>
        </w:tc>
      </w:tr>
      <w:tr w:rsidR="009F2F5D" w:rsidRPr="00F00BE6"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Что способствует реализации воспитательных, образовательных и развивающих задач</w:t>
            </w:r>
          </w:p>
        </w:tc>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1. Знакомство с историей возникновения основных видов искусства.</w:t>
            </w:r>
            <w:r w:rsidRPr="00F00BE6">
              <w:rPr>
                <w:rFonts w:eastAsia="Times New Roman"/>
              </w:rPr>
              <w:br/>
              <w:t>2. Знакомство с жизнью и деятельностью великих немецких и австрийских композиторов, а также с этапами развития музыкальных жанров.</w:t>
            </w:r>
            <w:r w:rsidRPr="00F00BE6">
              <w:rPr>
                <w:rFonts w:eastAsia="Times New Roman"/>
              </w:rPr>
              <w:br/>
              <w:t xml:space="preserve">3. Привлечение внимания к различным молодежным музыкальным группам </w:t>
            </w:r>
            <w:r w:rsidRPr="00F00BE6">
              <w:rPr>
                <w:rFonts w:eastAsia="Times New Roman"/>
              </w:rPr>
              <w:lastRenderedPageBreak/>
              <w:t>и развитие умения оценивать тот или другой музыкальный жанр.</w:t>
            </w:r>
            <w:r w:rsidRPr="00F00BE6">
              <w:rPr>
                <w:rFonts w:eastAsia="Times New Roman"/>
              </w:rPr>
              <w:br/>
              <w:t>4. Постановка и решение проблемных речемыслительных задач.</w:t>
            </w:r>
          </w:p>
        </w:tc>
      </w:tr>
      <w:tr w:rsidR="009F2F5D" w:rsidRPr="00F00BE6"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lastRenderedPageBreak/>
              <w:t>Основные учебно-коммуникативные задачи</w:t>
            </w:r>
          </w:p>
        </w:tc>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 xml:space="preserve">1. Учить читать небольшие по объему аутентичные тексты с пониманием основного содержания, используя словарь, сноски и комментарий, и обмениваться информацией о </w:t>
            </w:r>
            <w:proofErr w:type="gramStart"/>
            <w:r w:rsidRPr="00F00BE6">
              <w:rPr>
                <w:rFonts w:eastAsia="Times New Roman"/>
              </w:rPr>
              <w:t>прочитанном</w:t>
            </w:r>
            <w:proofErr w:type="gramEnd"/>
            <w:r w:rsidRPr="00F00BE6">
              <w:rPr>
                <w:rFonts w:eastAsia="Times New Roman"/>
              </w:rPr>
              <w:t xml:space="preserve"> в группах (с опорой на ключевые слова).</w:t>
            </w:r>
            <w:r w:rsidRPr="00F00BE6">
              <w:rPr>
                <w:rFonts w:eastAsia="Times New Roman"/>
              </w:rPr>
              <w:br/>
              <w:t>2. Учить читать публицистические тексты с пониманием основного содержания.</w:t>
            </w:r>
            <w:r w:rsidRPr="00F00BE6">
              <w:rPr>
                <w:rFonts w:eastAsia="Times New Roman"/>
              </w:rPr>
              <w:br/>
              <w:t xml:space="preserve">3. Учить </w:t>
            </w:r>
            <w:proofErr w:type="spellStart"/>
            <w:r w:rsidRPr="00F00BE6">
              <w:rPr>
                <w:rFonts w:eastAsia="Times New Roman"/>
              </w:rPr>
              <w:t>семантизировать</w:t>
            </w:r>
            <w:proofErr w:type="spellEnd"/>
            <w:r w:rsidRPr="00F00BE6">
              <w:rPr>
                <w:rFonts w:eastAsia="Times New Roman"/>
              </w:rPr>
              <w:t xml:space="preserve"> новую лексику с опорой на контекст и по словообразовательным элементам.</w:t>
            </w:r>
            <w:r w:rsidRPr="00F00BE6">
              <w:rPr>
                <w:rFonts w:eastAsia="Times New Roman"/>
              </w:rPr>
              <w:br/>
              <w:t>4. Продолжить работу над словом: систематизировать новые слова на основе словообразовательных элементов, по сочетаемости с другими словами, подбирать эквиваленты к новой лексике.</w:t>
            </w:r>
            <w:r w:rsidRPr="00F00BE6">
              <w:rPr>
                <w:rFonts w:eastAsia="Times New Roman"/>
              </w:rPr>
              <w:br/>
              <w:t>5. Тренировать учащихся в употреблении новой лексики в различных речевых ситуациях.</w:t>
            </w:r>
            <w:r w:rsidRPr="00F00BE6">
              <w:rPr>
                <w:rFonts w:eastAsia="Times New Roman"/>
              </w:rPr>
              <w:br/>
              <w:t>6. Учить воспринимать на слух с полным пониманием тексты об известных композиторах и осуществлять контроль с помощью тестовых заданий.</w:t>
            </w:r>
            <w:r w:rsidRPr="00F00BE6">
              <w:rPr>
                <w:rFonts w:eastAsia="Times New Roman"/>
              </w:rPr>
              <w:br/>
              <w:t>7. Повторить виды придаточных предложений, учить находить их в тексте и переводить на русский язык.</w:t>
            </w:r>
            <w:r w:rsidRPr="00F00BE6">
              <w:rPr>
                <w:rFonts w:eastAsia="Times New Roman"/>
              </w:rPr>
              <w:br/>
              <w:t>8. Учить писать в школьный журнал „</w:t>
            </w:r>
            <w:proofErr w:type="spellStart"/>
            <w:r w:rsidRPr="00F00BE6">
              <w:rPr>
                <w:rFonts w:eastAsia="Times New Roman"/>
              </w:rPr>
              <w:t>Musik</w:t>
            </w:r>
            <w:proofErr w:type="spellEnd"/>
            <w:r w:rsidRPr="00F00BE6">
              <w:rPr>
                <w:rFonts w:eastAsia="Times New Roman"/>
              </w:rPr>
              <w:t xml:space="preserve"> — </w:t>
            </w:r>
            <w:proofErr w:type="spellStart"/>
            <w:r w:rsidRPr="00F00BE6">
              <w:rPr>
                <w:rFonts w:eastAsia="Times New Roman"/>
              </w:rPr>
              <w:t>eine</w:t>
            </w:r>
            <w:proofErr w:type="spellEnd"/>
            <w:r w:rsidRPr="00F00BE6">
              <w:rPr>
                <w:rFonts w:eastAsia="Times New Roman"/>
              </w:rPr>
              <w:t xml:space="preserve"> </w:t>
            </w:r>
            <w:proofErr w:type="spellStart"/>
            <w:r w:rsidRPr="00F00BE6">
              <w:rPr>
                <w:rFonts w:eastAsia="Times New Roman"/>
              </w:rPr>
              <w:t>Sprache</w:t>
            </w:r>
            <w:proofErr w:type="spellEnd"/>
            <w:r w:rsidRPr="00F00BE6">
              <w:rPr>
                <w:rFonts w:eastAsia="Times New Roman"/>
              </w:rPr>
              <w:t xml:space="preserve">, </w:t>
            </w:r>
            <w:proofErr w:type="spellStart"/>
            <w:r w:rsidRPr="00F00BE6">
              <w:rPr>
                <w:rFonts w:eastAsia="Times New Roman"/>
              </w:rPr>
              <w:t>die</w:t>
            </w:r>
            <w:proofErr w:type="spellEnd"/>
            <w:r w:rsidRPr="00F00BE6">
              <w:rPr>
                <w:rFonts w:eastAsia="Times New Roman"/>
              </w:rPr>
              <w:t xml:space="preserve"> </w:t>
            </w:r>
            <w:proofErr w:type="spellStart"/>
            <w:r w:rsidRPr="00F00BE6">
              <w:rPr>
                <w:rFonts w:eastAsia="Times New Roman"/>
              </w:rPr>
              <w:t>jeder</w:t>
            </w:r>
            <w:proofErr w:type="spellEnd"/>
            <w:r w:rsidRPr="00F00BE6">
              <w:rPr>
                <w:rFonts w:eastAsia="Times New Roman"/>
              </w:rPr>
              <w:t xml:space="preserve"> </w:t>
            </w:r>
            <w:proofErr w:type="spellStart"/>
            <w:r w:rsidRPr="00F00BE6">
              <w:rPr>
                <w:rFonts w:eastAsia="Times New Roman"/>
              </w:rPr>
              <w:t>versteht</w:t>
            </w:r>
            <w:proofErr w:type="spellEnd"/>
            <w:r w:rsidRPr="00F00BE6">
              <w:rPr>
                <w:rFonts w:eastAsia="Times New Roman"/>
              </w:rPr>
              <w:t>“ небольшие заметки об истории искусства, классической или современной музыке.</w:t>
            </w:r>
            <w:r w:rsidRPr="00F00BE6">
              <w:rPr>
                <w:rFonts w:eastAsia="Times New Roman"/>
              </w:rPr>
              <w:br/>
              <w:t>9. Выражать свое отношение к различным музыкальным жанрам и группам.</w:t>
            </w:r>
            <w:r w:rsidRPr="00F00BE6">
              <w:rPr>
                <w:rFonts w:eastAsia="Times New Roman"/>
              </w:rPr>
              <w:br/>
              <w:t>10. Продолжить работу над проектами.</w:t>
            </w:r>
          </w:p>
        </w:tc>
      </w:tr>
      <w:tr w:rsidR="009F2F5D" w:rsidRPr="00F00BE6"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Языковой и речевой материал, подлежащий усвоению для использования в речи</w:t>
            </w:r>
          </w:p>
        </w:tc>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lang w:val="de-DE"/>
              </w:rPr>
            </w:pPr>
            <w:proofErr w:type="gramStart"/>
            <w:r w:rsidRPr="00F00BE6">
              <w:rPr>
                <w:rFonts w:eastAsia="Times New Roman"/>
                <w:b/>
                <w:bCs/>
              </w:rPr>
              <w:t>Лексический</w:t>
            </w:r>
            <w:r w:rsidRPr="00F00BE6">
              <w:rPr>
                <w:rFonts w:eastAsia="Times New Roman"/>
                <w:b/>
                <w:bCs/>
                <w:lang w:val="de-DE"/>
              </w:rPr>
              <w:t xml:space="preserve"> </w:t>
            </w:r>
            <w:r w:rsidRPr="00F00BE6">
              <w:rPr>
                <w:rFonts w:eastAsia="Times New Roman"/>
                <w:b/>
                <w:bCs/>
              </w:rPr>
              <w:t>материал</w:t>
            </w:r>
            <w:r w:rsidRPr="00F00BE6">
              <w:rPr>
                <w:rFonts w:eastAsia="Times New Roman"/>
                <w:b/>
                <w:bCs/>
                <w:lang w:val="de-DE"/>
              </w:rPr>
              <w:t xml:space="preserve"> </w:t>
            </w:r>
            <w:r w:rsidRPr="00F00BE6">
              <w:rPr>
                <w:rFonts w:eastAsia="Times New Roman"/>
                <w:lang w:val="de-DE"/>
              </w:rPr>
              <w:br/>
              <w:t>die bildende Kunst, die Plastik (die Bildhauerei), die Malerei, zähmen, die Entstehung, erwerben (</w:t>
            </w:r>
            <w:r w:rsidRPr="00F00BE6">
              <w:rPr>
                <w:rFonts w:eastAsia="Times New Roman"/>
              </w:rPr>
              <w:t>а</w:t>
            </w:r>
            <w:r w:rsidRPr="00F00BE6">
              <w:rPr>
                <w:rFonts w:eastAsia="Times New Roman"/>
                <w:lang w:val="de-DE"/>
              </w:rPr>
              <w:t xml:space="preserve">, o), nachahmen, erzeugen, die Tasteninstrumente, die Saiteninstrumente, die Blasinstrumente, die Schlaginstrumente, geistlich, weltlich, die Musikrichtung (-en), begeistern, atonale Musik, der Gesang, der Komponist (-en), der </w:t>
            </w:r>
            <w:proofErr w:type="spellStart"/>
            <w:r w:rsidRPr="00F00BE6">
              <w:rPr>
                <w:rFonts w:eastAsia="Times New Roman"/>
                <w:lang w:val="de-DE"/>
              </w:rPr>
              <w:t>Höhpunkt</w:t>
            </w:r>
            <w:proofErr w:type="spellEnd"/>
            <w:r w:rsidRPr="00F00BE6">
              <w:rPr>
                <w:rFonts w:eastAsia="Times New Roman"/>
                <w:lang w:val="de-DE"/>
              </w:rPr>
              <w:t xml:space="preserve"> (-e), der Vertreter </w:t>
            </w:r>
            <w:r w:rsidRPr="00F00BE6">
              <w:rPr>
                <w:rFonts w:eastAsia="Times New Roman"/>
                <w:lang w:val="de-DE"/>
              </w:rPr>
              <w:br/>
            </w:r>
            <w:r w:rsidRPr="00F00BE6">
              <w:rPr>
                <w:rFonts w:eastAsia="Times New Roman"/>
                <w:b/>
                <w:bCs/>
              </w:rPr>
              <w:t>Грамматический</w:t>
            </w:r>
            <w:r w:rsidRPr="00F00BE6">
              <w:rPr>
                <w:rFonts w:eastAsia="Times New Roman"/>
                <w:b/>
                <w:bCs/>
                <w:lang w:val="de-DE"/>
              </w:rPr>
              <w:t xml:space="preserve"> </w:t>
            </w:r>
            <w:r w:rsidRPr="00F00BE6">
              <w:rPr>
                <w:rFonts w:eastAsia="Times New Roman"/>
                <w:b/>
                <w:bCs/>
              </w:rPr>
              <w:t>материал</w:t>
            </w:r>
            <w:r w:rsidRPr="00F00BE6">
              <w:rPr>
                <w:rFonts w:eastAsia="Times New Roman"/>
                <w:lang w:val="de-DE"/>
              </w:rPr>
              <w:br/>
            </w:r>
            <w:r w:rsidRPr="00F00BE6">
              <w:rPr>
                <w:rFonts w:eastAsia="Times New Roman"/>
              </w:rPr>
              <w:t>Повторение</w:t>
            </w:r>
            <w:r w:rsidRPr="00F00BE6">
              <w:rPr>
                <w:rFonts w:eastAsia="Times New Roman"/>
                <w:lang w:val="de-DE"/>
              </w:rPr>
              <w:t xml:space="preserve"> </w:t>
            </w:r>
            <w:r w:rsidRPr="00F00BE6">
              <w:rPr>
                <w:rFonts w:eastAsia="Times New Roman"/>
              </w:rPr>
              <w:t>придаточных</w:t>
            </w:r>
            <w:r w:rsidRPr="00F00BE6">
              <w:rPr>
                <w:rFonts w:eastAsia="Times New Roman"/>
                <w:lang w:val="de-DE"/>
              </w:rPr>
              <w:t xml:space="preserve"> </w:t>
            </w:r>
            <w:r w:rsidRPr="00F00BE6">
              <w:rPr>
                <w:rFonts w:eastAsia="Times New Roman"/>
              </w:rPr>
              <w:t>предложений</w:t>
            </w:r>
            <w:r w:rsidRPr="00F00BE6">
              <w:rPr>
                <w:rFonts w:eastAsia="Times New Roman"/>
                <w:lang w:val="de-DE"/>
              </w:rPr>
              <w:t xml:space="preserve"> </w:t>
            </w:r>
            <w:r w:rsidRPr="00F00BE6">
              <w:rPr>
                <w:rFonts w:eastAsia="Times New Roman"/>
              </w:rPr>
              <w:t>и</w:t>
            </w:r>
            <w:r w:rsidRPr="00F00BE6">
              <w:rPr>
                <w:rFonts w:eastAsia="Times New Roman"/>
                <w:lang w:val="de-DE"/>
              </w:rPr>
              <w:t xml:space="preserve"> </w:t>
            </w:r>
            <w:r w:rsidRPr="00F00BE6">
              <w:rPr>
                <w:rFonts w:eastAsia="Times New Roman"/>
              </w:rPr>
              <w:t>их</w:t>
            </w:r>
            <w:r w:rsidRPr="00F00BE6">
              <w:rPr>
                <w:rFonts w:eastAsia="Times New Roman"/>
                <w:lang w:val="de-DE"/>
              </w:rPr>
              <w:t xml:space="preserve"> </w:t>
            </w:r>
            <w:r w:rsidRPr="00F00BE6">
              <w:rPr>
                <w:rFonts w:eastAsia="Times New Roman"/>
              </w:rPr>
              <w:t>систематизация</w:t>
            </w:r>
            <w:proofErr w:type="gramEnd"/>
          </w:p>
        </w:tc>
      </w:tr>
      <w:tr w:rsidR="009F2F5D" w:rsidRPr="00F00BE6"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Страноведческие сведения</w:t>
            </w:r>
          </w:p>
        </w:tc>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1. Сведения о жизни и деятельности великих немецких и австрийских композиторов.</w:t>
            </w:r>
            <w:r w:rsidRPr="00F00BE6">
              <w:rPr>
                <w:rFonts w:eastAsia="Times New Roman"/>
              </w:rPr>
              <w:br/>
              <w:t>2. Информация по истории развития музыкальных жанров в Германии.</w:t>
            </w:r>
            <w:r w:rsidRPr="00F00BE6">
              <w:rPr>
                <w:rFonts w:eastAsia="Times New Roman"/>
              </w:rPr>
              <w:br/>
              <w:t>3. Информация о современных немецких музыкальных группах.</w:t>
            </w:r>
          </w:p>
        </w:tc>
      </w:tr>
      <w:tr w:rsidR="009F2F5D" w:rsidRPr="00F00BE6" w:rsidTr="009F2F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Объекты контроля</w:t>
            </w:r>
          </w:p>
        </w:tc>
        <w:tc>
          <w:tcPr>
            <w:tcW w:w="0" w:type="auto"/>
            <w:tcBorders>
              <w:top w:val="outset" w:sz="6" w:space="0" w:color="auto"/>
              <w:left w:val="outset" w:sz="6" w:space="0" w:color="auto"/>
              <w:bottom w:val="outset" w:sz="6" w:space="0" w:color="auto"/>
              <w:right w:val="outset" w:sz="6" w:space="0" w:color="auto"/>
            </w:tcBorders>
            <w:hideMark/>
          </w:tcPr>
          <w:p w:rsidR="009F2F5D" w:rsidRPr="00F00BE6" w:rsidRDefault="009F2F5D" w:rsidP="009F2F5D">
            <w:pPr>
              <w:spacing w:before="100" w:beforeAutospacing="1" w:after="100" w:afterAutospacing="1"/>
              <w:rPr>
                <w:rFonts w:eastAsia="Times New Roman"/>
              </w:rPr>
            </w:pPr>
            <w:r w:rsidRPr="00F00BE6">
              <w:rPr>
                <w:rFonts w:eastAsia="Times New Roman"/>
              </w:rPr>
              <w:t>1. Усвоение лексического материала.</w:t>
            </w:r>
            <w:r w:rsidRPr="00F00BE6">
              <w:rPr>
                <w:rFonts w:eastAsia="Times New Roman"/>
              </w:rPr>
              <w:br/>
              <w:t>2. Навыки и умения монологической речи (связное высказывание о любимой музыкальной группе, о своем увлечении музыкой).</w:t>
            </w:r>
            <w:r w:rsidRPr="00F00BE6">
              <w:rPr>
                <w:rFonts w:eastAsia="Times New Roman"/>
              </w:rPr>
              <w:br/>
              <w:t>3. Навыки и умения чтения с пониманием основного содержания, а также поиска ключевых слов в тексте.</w:t>
            </w:r>
            <w:r w:rsidRPr="00F00BE6">
              <w:rPr>
                <w:rFonts w:eastAsia="Times New Roman"/>
              </w:rPr>
              <w:br/>
              <w:t>4. Навыки и умения восприятия текста на слух.</w:t>
            </w:r>
            <w:r w:rsidRPr="00F00BE6">
              <w:rPr>
                <w:rFonts w:eastAsia="Times New Roman"/>
              </w:rPr>
              <w:br/>
              <w:t>5. Навыки и умения в распознавании придаточных предложений в связном тексте, в употреблении их в речи.</w:t>
            </w:r>
          </w:p>
        </w:tc>
      </w:tr>
    </w:tbl>
    <w:p w:rsidR="009D346C" w:rsidRPr="00EF6746" w:rsidRDefault="009D346C" w:rsidP="004B484F">
      <w:pPr>
        <w:pStyle w:val="2"/>
        <w:rPr>
          <w:lang w:val="en-US"/>
        </w:rPr>
      </w:pPr>
    </w:p>
    <w:p w:rsidR="004B484F" w:rsidRPr="00EF6746" w:rsidRDefault="009D346C" w:rsidP="004B484F">
      <w:pPr>
        <w:pStyle w:val="2"/>
        <w:rPr>
          <w:rFonts w:ascii="Times New Roman" w:hAnsi="Times New Roman" w:cs="Times New Roman"/>
          <w:b w:val="0"/>
          <w:color w:val="000000" w:themeColor="text1"/>
          <w:sz w:val="28"/>
          <w:szCs w:val="28"/>
        </w:rPr>
      </w:pPr>
      <w:r w:rsidRPr="00EF6746">
        <w:rPr>
          <w:rFonts w:ascii="Times New Roman" w:hAnsi="Times New Roman" w:cs="Times New Roman"/>
          <w:color w:val="000000" w:themeColor="text1"/>
          <w:sz w:val="28"/>
          <w:szCs w:val="28"/>
        </w:rPr>
        <w:t xml:space="preserve">                                                 </w:t>
      </w:r>
      <w:r w:rsidR="009F2F5D" w:rsidRPr="00EF6746">
        <w:rPr>
          <w:rFonts w:ascii="Times New Roman" w:hAnsi="Times New Roman" w:cs="Times New Roman"/>
          <w:b w:val="0"/>
          <w:color w:val="000000" w:themeColor="text1"/>
          <w:sz w:val="28"/>
          <w:szCs w:val="28"/>
        </w:rPr>
        <w:t>4</w:t>
      </w:r>
      <w:r w:rsidRPr="00EF6746">
        <w:rPr>
          <w:rFonts w:ascii="Times New Roman" w:hAnsi="Times New Roman" w:cs="Times New Roman"/>
          <w:b w:val="0"/>
          <w:color w:val="000000" w:themeColor="text1"/>
          <w:sz w:val="28"/>
          <w:szCs w:val="28"/>
        </w:rPr>
        <w:t xml:space="preserve">. </w:t>
      </w:r>
      <w:proofErr w:type="spellStart"/>
      <w:proofErr w:type="gramStart"/>
      <w:r w:rsidR="004B484F" w:rsidRPr="00EF6746">
        <w:rPr>
          <w:rFonts w:ascii="Times New Roman" w:hAnsi="Times New Roman" w:cs="Times New Roman"/>
          <w:b w:val="0"/>
          <w:color w:val="000000" w:themeColor="text1"/>
          <w:sz w:val="28"/>
          <w:szCs w:val="28"/>
        </w:rPr>
        <w:t>Уч</w:t>
      </w:r>
      <w:r w:rsidR="009F2F5D" w:rsidRPr="00EF6746">
        <w:rPr>
          <w:rFonts w:ascii="Times New Roman" w:hAnsi="Times New Roman" w:cs="Times New Roman"/>
          <w:b w:val="0"/>
          <w:color w:val="000000" w:themeColor="text1"/>
          <w:sz w:val="28"/>
          <w:szCs w:val="28"/>
        </w:rPr>
        <w:t>ебно</w:t>
      </w:r>
      <w:proofErr w:type="spellEnd"/>
      <w:r w:rsidR="009F2F5D" w:rsidRPr="00EF6746">
        <w:rPr>
          <w:rFonts w:ascii="Times New Roman" w:hAnsi="Times New Roman" w:cs="Times New Roman"/>
          <w:b w:val="0"/>
          <w:color w:val="000000" w:themeColor="text1"/>
          <w:sz w:val="28"/>
          <w:szCs w:val="28"/>
        </w:rPr>
        <w:t xml:space="preserve"> – тематический</w:t>
      </w:r>
      <w:proofErr w:type="gramEnd"/>
      <w:r w:rsidR="009F2F5D" w:rsidRPr="00EF6746">
        <w:rPr>
          <w:rFonts w:ascii="Times New Roman" w:hAnsi="Times New Roman" w:cs="Times New Roman"/>
          <w:b w:val="0"/>
          <w:color w:val="000000" w:themeColor="text1"/>
          <w:sz w:val="28"/>
          <w:szCs w:val="28"/>
        </w:rPr>
        <w:t xml:space="preserve"> план</w:t>
      </w:r>
      <w:r w:rsidR="004B484F" w:rsidRPr="00EF6746">
        <w:rPr>
          <w:rFonts w:ascii="Times New Roman" w:hAnsi="Times New Roman" w:cs="Times New Roman"/>
          <w:b w:val="0"/>
          <w:color w:val="000000" w:themeColor="text1"/>
          <w:sz w:val="28"/>
          <w:szCs w:val="28"/>
        </w:rPr>
        <w:t>.</w:t>
      </w:r>
    </w:p>
    <w:p w:rsidR="004B484F" w:rsidRPr="00EF6746" w:rsidRDefault="004B484F" w:rsidP="004B484F">
      <w:pPr>
        <w:tabs>
          <w:tab w:val="left" w:pos="7760"/>
        </w:tabs>
        <w:jc w:val="center"/>
        <w:rPr>
          <w:color w:val="000000" w:themeColor="text1"/>
          <w:sz w:val="28"/>
          <w:szCs w:val="28"/>
          <w:u w:val="single"/>
        </w:rPr>
      </w:pPr>
    </w:p>
    <w:tbl>
      <w:tblPr>
        <w:tblStyle w:val="11"/>
        <w:tblW w:w="9459" w:type="dxa"/>
        <w:tblLayout w:type="fixed"/>
        <w:tblLook w:val="04A0"/>
      </w:tblPr>
      <w:tblGrid>
        <w:gridCol w:w="1620"/>
        <w:gridCol w:w="5997"/>
        <w:gridCol w:w="1842"/>
      </w:tblGrid>
      <w:tr w:rsidR="004B484F" w:rsidRPr="00EF6746" w:rsidTr="00F039ED">
        <w:trPr>
          <w:cnfStyle w:val="100000000000"/>
        </w:trPr>
        <w:tc>
          <w:tcPr>
            <w:cnfStyle w:val="001000000000"/>
            <w:tcW w:w="1620" w:type="dxa"/>
            <w:hideMark/>
          </w:tcPr>
          <w:p w:rsidR="004B484F" w:rsidRPr="00EF6746" w:rsidRDefault="004B484F" w:rsidP="00F039ED">
            <w:pPr>
              <w:tabs>
                <w:tab w:val="left" w:pos="7760"/>
              </w:tabs>
              <w:jc w:val="center"/>
              <w:rPr>
                <w:color w:val="000000" w:themeColor="text1"/>
                <w:sz w:val="24"/>
                <w:szCs w:val="24"/>
              </w:rPr>
            </w:pPr>
            <w:r w:rsidRPr="00EF6746">
              <w:rPr>
                <w:color w:val="000000" w:themeColor="text1"/>
                <w:sz w:val="24"/>
              </w:rPr>
              <w:t>Кол-во уроков</w:t>
            </w:r>
          </w:p>
        </w:tc>
        <w:tc>
          <w:tcPr>
            <w:tcW w:w="5997" w:type="dxa"/>
            <w:hideMark/>
          </w:tcPr>
          <w:p w:rsidR="004B484F" w:rsidRPr="00EF6746" w:rsidRDefault="004B484F" w:rsidP="00F039ED">
            <w:pPr>
              <w:tabs>
                <w:tab w:val="left" w:pos="7760"/>
              </w:tabs>
              <w:jc w:val="center"/>
              <w:cnfStyle w:val="100000000000"/>
              <w:rPr>
                <w:color w:val="000000" w:themeColor="text1"/>
                <w:sz w:val="24"/>
                <w:szCs w:val="24"/>
              </w:rPr>
            </w:pPr>
            <w:r w:rsidRPr="00EF6746">
              <w:rPr>
                <w:color w:val="000000" w:themeColor="text1"/>
                <w:sz w:val="24"/>
              </w:rPr>
              <w:t>Название темы</w:t>
            </w:r>
          </w:p>
        </w:tc>
        <w:tc>
          <w:tcPr>
            <w:tcW w:w="1842" w:type="dxa"/>
          </w:tcPr>
          <w:p w:rsidR="004B484F" w:rsidRPr="00EF6746" w:rsidRDefault="004B484F" w:rsidP="00F039ED">
            <w:pPr>
              <w:tabs>
                <w:tab w:val="left" w:pos="7760"/>
              </w:tabs>
              <w:jc w:val="center"/>
              <w:cnfStyle w:val="100000000000"/>
              <w:rPr>
                <w:color w:val="000000" w:themeColor="text1"/>
                <w:sz w:val="24"/>
              </w:rPr>
            </w:pPr>
            <w:r w:rsidRPr="00EF6746">
              <w:rPr>
                <w:color w:val="000000" w:themeColor="text1"/>
                <w:sz w:val="24"/>
              </w:rPr>
              <w:t>Контрольные работы</w:t>
            </w:r>
          </w:p>
        </w:tc>
      </w:tr>
      <w:tr w:rsidR="004B484F" w:rsidRPr="00EF6746" w:rsidTr="00F039ED">
        <w:trPr>
          <w:cnfStyle w:val="000000100000"/>
        </w:trPr>
        <w:tc>
          <w:tcPr>
            <w:cnfStyle w:val="001000000000"/>
            <w:tcW w:w="1620" w:type="dxa"/>
            <w:hideMark/>
          </w:tcPr>
          <w:p w:rsidR="004B484F" w:rsidRPr="00EF6746" w:rsidRDefault="004B484F" w:rsidP="00EF6746">
            <w:pPr>
              <w:tabs>
                <w:tab w:val="left" w:pos="7760"/>
              </w:tabs>
              <w:jc w:val="center"/>
              <w:rPr>
                <w:color w:val="000000" w:themeColor="text1"/>
                <w:sz w:val="24"/>
                <w:szCs w:val="24"/>
              </w:rPr>
            </w:pPr>
            <w:r w:rsidRPr="00EF6746">
              <w:rPr>
                <w:color w:val="000000" w:themeColor="text1"/>
                <w:sz w:val="24"/>
              </w:rPr>
              <w:t>25</w:t>
            </w:r>
          </w:p>
        </w:tc>
        <w:tc>
          <w:tcPr>
            <w:tcW w:w="5997" w:type="dxa"/>
            <w:hideMark/>
          </w:tcPr>
          <w:p w:rsidR="004B484F" w:rsidRPr="00EF6746" w:rsidRDefault="004B484F" w:rsidP="004B484F">
            <w:pPr>
              <w:cnfStyle w:val="000000100000"/>
              <w:rPr>
                <w:color w:val="000000" w:themeColor="text1"/>
                <w:sz w:val="24"/>
                <w:szCs w:val="22"/>
                <w:lang w:val="de-DE"/>
              </w:rPr>
            </w:pPr>
            <w:r w:rsidRPr="00EF6746">
              <w:rPr>
                <w:color w:val="000000" w:themeColor="text1"/>
                <w:sz w:val="24"/>
                <w:lang w:val="en-US"/>
              </w:rPr>
              <w:t xml:space="preserve">§ 1. </w:t>
            </w:r>
            <w:r w:rsidRPr="00EF6746">
              <w:rPr>
                <w:color w:val="000000" w:themeColor="text1"/>
                <w:sz w:val="24"/>
                <w:lang w:val="de-DE"/>
              </w:rPr>
              <w:t xml:space="preserve">Schon einige Jahre Deutsch. Was wissen wir das </w:t>
            </w:r>
            <w:proofErr w:type="spellStart"/>
            <w:r w:rsidRPr="00EF6746">
              <w:rPr>
                <w:color w:val="000000" w:themeColor="text1"/>
                <w:sz w:val="24"/>
                <w:lang w:val="de-DE"/>
              </w:rPr>
              <w:t>chon</w:t>
            </w:r>
            <w:proofErr w:type="spellEnd"/>
            <w:r w:rsidRPr="00EF6746">
              <w:rPr>
                <w:color w:val="000000" w:themeColor="text1"/>
                <w:sz w:val="24"/>
                <w:lang w:val="de-DE"/>
              </w:rPr>
              <w:t xml:space="preserve"> alles? Was </w:t>
            </w:r>
            <w:proofErr w:type="spellStart"/>
            <w:r w:rsidRPr="00EF6746">
              <w:rPr>
                <w:color w:val="000000" w:themeColor="text1"/>
                <w:sz w:val="24"/>
                <w:lang w:val="de-DE"/>
              </w:rPr>
              <w:t>konnen</w:t>
            </w:r>
            <w:proofErr w:type="spellEnd"/>
            <w:r w:rsidRPr="00EF6746">
              <w:rPr>
                <w:color w:val="000000" w:themeColor="text1"/>
                <w:sz w:val="24"/>
                <w:lang w:val="de-DE"/>
              </w:rPr>
              <w:t xml:space="preserve"> wir schon? </w:t>
            </w:r>
          </w:p>
        </w:tc>
        <w:tc>
          <w:tcPr>
            <w:tcW w:w="1842" w:type="dxa"/>
          </w:tcPr>
          <w:p w:rsidR="004B484F" w:rsidRPr="00EF6746" w:rsidRDefault="009D346C" w:rsidP="00F039ED">
            <w:pPr>
              <w:tabs>
                <w:tab w:val="left" w:pos="7760"/>
              </w:tabs>
              <w:cnfStyle w:val="000000100000"/>
              <w:rPr>
                <w:color w:val="000000" w:themeColor="text1"/>
                <w:sz w:val="24"/>
              </w:rPr>
            </w:pPr>
            <w:r w:rsidRPr="00EF6746">
              <w:rPr>
                <w:color w:val="000000" w:themeColor="text1"/>
                <w:sz w:val="24"/>
              </w:rPr>
              <w:t>1</w:t>
            </w:r>
          </w:p>
        </w:tc>
      </w:tr>
      <w:tr w:rsidR="004B484F" w:rsidRPr="00EF6746" w:rsidTr="00F039ED">
        <w:trPr>
          <w:cnfStyle w:val="000000010000"/>
        </w:trPr>
        <w:tc>
          <w:tcPr>
            <w:cnfStyle w:val="001000000000"/>
            <w:tcW w:w="1620" w:type="dxa"/>
            <w:hideMark/>
          </w:tcPr>
          <w:p w:rsidR="004B484F" w:rsidRPr="00EF6746" w:rsidRDefault="004B484F" w:rsidP="00EF6746">
            <w:pPr>
              <w:tabs>
                <w:tab w:val="left" w:pos="7760"/>
              </w:tabs>
              <w:jc w:val="center"/>
              <w:rPr>
                <w:color w:val="000000" w:themeColor="text1"/>
                <w:sz w:val="24"/>
                <w:szCs w:val="24"/>
              </w:rPr>
            </w:pPr>
            <w:r w:rsidRPr="00EF6746">
              <w:rPr>
                <w:color w:val="000000" w:themeColor="text1"/>
                <w:sz w:val="24"/>
              </w:rPr>
              <w:t>2</w:t>
            </w:r>
            <w:r w:rsidR="00607DCB" w:rsidRPr="00EF6746">
              <w:rPr>
                <w:color w:val="000000" w:themeColor="text1"/>
                <w:sz w:val="24"/>
              </w:rPr>
              <w:t>5</w:t>
            </w:r>
          </w:p>
        </w:tc>
        <w:tc>
          <w:tcPr>
            <w:tcW w:w="5997" w:type="dxa"/>
            <w:hideMark/>
          </w:tcPr>
          <w:p w:rsidR="004B484F" w:rsidRPr="00EF6746" w:rsidRDefault="004B484F" w:rsidP="004B484F">
            <w:pPr>
              <w:cnfStyle w:val="000000010000"/>
              <w:rPr>
                <w:color w:val="000000" w:themeColor="text1"/>
                <w:sz w:val="24"/>
                <w:szCs w:val="22"/>
                <w:lang w:val="de-DE"/>
              </w:rPr>
            </w:pPr>
            <w:r w:rsidRPr="00EF6746">
              <w:rPr>
                <w:color w:val="000000" w:themeColor="text1"/>
                <w:sz w:val="24"/>
                <w:lang w:val="en-US"/>
              </w:rPr>
              <w:t xml:space="preserve">§ 2. </w:t>
            </w:r>
            <w:proofErr w:type="spellStart"/>
            <w:r w:rsidRPr="00EF6746">
              <w:rPr>
                <w:color w:val="000000" w:themeColor="text1"/>
                <w:sz w:val="24"/>
                <w:lang w:val="de-DE"/>
              </w:rPr>
              <w:t>Schuleraustausch</w:t>
            </w:r>
            <w:proofErr w:type="spellEnd"/>
            <w:r w:rsidRPr="00EF6746">
              <w:rPr>
                <w:color w:val="000000" w:themeColor="text1"/>
                <w:sz w:val="24"/>
                <w:lang w:val="de-DE"/>
              </w:rPr>
              <w:t xml:space="preserve">, internationale Jugendprojekte. Wollt ihr mitmachen? </w:t>
            </w:r>
          </w:p>
        </w:tc>
        <w:tc>
          <w:tcPr>
            <w:tcW w:w="1842" w:type="dxa"/>
          </w:tcPr>
          <w:p w:rsidR="004B484F" w:rsidRPr="00EF6746" w:rsidRDefault="004B484F" w:rsidP="00F039ED">
            <w:pPr>
              <w:tabs>
                <w:tab w:val="left" w:pos="7760"/>
              </w:tabs>
              <w:cnfStyle w:val="000000010000"/>
              <w:rPr>
                <w:color w:val="000000" w:themeColor="text1"/>
                <w:sz w:val="24"/>
              </w:rPr>
            </w:pPr>
            <w:r w:rsidRPr="00EF6746">
              <w:rPr>
                <w:color w:val="000000" w:themeColor="text1"/>
                <w:sz w:val="24"/>
              </w:rPr>
              <w:t>1</w:t>
            </w:r>
          </w:p>
        </w:tc>
      </w:tr>
      <w:tr w:rsidR="004B484F" w:rsidRPr="00EF6746" w:rsidTr="00F039ED">
        <w:trPr>
          <w:cnfStyle w:val="000000100000"/>
        </w:trPr>
        <w:tc>
          <w:tcPr>
            <w:cnfStyle w:val="001000000000"/>
            <w:tcW w:w="1620" w:type="dxa"/>
            <w:hideMark/>
          </w:tcPr>
          <w:p w:rsidR="004B484F" w:rsidRPr="00EF6746" w:rsidRDefault="004B484F" w:rsidP="00EF6746">
            <w:pPr>
              <w:tabs>
                <w:tab w:val="left" w:pos="7760"/>
              </w:tabs>
              <w:jc w:val="center"/>
              <w:rPr>
                <w:color w:val="000000" w:themeColor="text1"/>
                <w:sz w:val="24"/>
                <w:szCs w:val="24"/>
              </w:rPr>
            </w:pPr>
            <w:r w:rsidRPr="00EF6746">
              <w:rPr>
                <w:color w:val="000000" w:themeColor="text1"/>
                <w:sz w:val="24"/>
              </w:rPr>
              <w:lastRenderedPageBreak/>
              <w:t>25</w:t>
            </w:r>
          </w:p>
        </w:tc>
        <w:tc>
          <w:tcPr>
            <w:tcW w:w="5997" w:type="dxa"/>
            <w:hideMark/>
          </w:tcPr>
          <w:p w:rsidR="004B484F" w:rsidRPr="00EF6746" w:rsidRDefault="004B484F" w:rsidP="00F039ED">
            <w:pPr>
              <w:tabs>
                <w:tab w:val="left" w:pos="7760"/>
              </w:tabs>
              <w:cnfStyle w:val="000000100000"/>
              <w:rPr>
                <w:color w:val="000000" w:themeColor="text1"/>
                <w:sz w:val="24"/>
                <w:szCs w:val="24"/>
                <w:lang w:val="en-US"/>
              </w:rPr>
            </w:pPr>
            <w:r w:rsidRPr="00EF6746">
              <w:rPr>
                <w:color w:val="000000" w:themeColor="text1"/>
                <w:sz w:val="24"/>
                <w:lang w:val="en-US"/>
              </w:rPr>
              <w:t xml:space="preserve">§ 3. </w:t>
            </w:r>
            <w:r w:rsidRPr="00EF6746">
              <w:rPr>
                <w:color w:val="000000" w:themeColor="text1"/>
                <w:sz w:val="24"/>
                <w:lang w:val="de-DE"/>
              </w:rPr>
              <w:t>Freundschaft, Liebe… Bringt das immer nur Gluck?</w:t>
            </w:r>
          </w:p>
        </w:tc>
        <w:tc>
          <w:tcPr>
            <w:tcW w:w="1842" w:type="dxa"/>
          </w:tcPr>
          <w:p w:rsidR="004B484F" w:rsidRPr="00EF6746" w:rsidRDefault="009D346C" w:rsidP="00F039ED">
            <w:pPr>
              <w:tabs>
                <w:tab w:val="left" w:pos="7760"/>
              </w:tabs>
              <w:cnfStyle w:val="000000100000"/>
              <w:rPr>
                <w:color w:val="000000" w:themeColor="text1"/>
                <w:sz w:val="24"/>
              </w:rPr>
            </w:pPr>
            <w:r w:rsidRPr="00EF6746">
              <w:rPr>
                <w:color w:val="000000" w:themeColor="text1"/>
                <w:sz w:val="24"/>
              </w:rPr>
              <w:t>1</w:t>
            </w:r>
          </w:p>
        </w:tc>
      </w:tr>
      <w:tr w:rsidR="004B484F" w:rsidRPr="00EF6746" w:rsidTr="00F039ED">
        <w:trPr>
          <w:cnfStyle w:val="000000010000"/>
        </w:trPr>
        <w:tc>
          <w:tcPr>
            <w:cnfStyle w:val="001000000000"/>
            <w:tcW w:w="1620" w:type="dxa"/>
            <w:hideMark/>
          </w:tcPr>
          <w:p w:rsidR="004B484F" w:rsidRPr="00EF6746" w:rsidRDefault="004B484F" w:rsidP="00EF6746">
            <w:pPr>
              <w:tabs>
                <w:tab w:val="left" w:pos="7760"/>
              </w:tabs>
              <w:jc w:val="center"/>
              <w:rPr>
                <w:color w:val="000000" w:themeColor="text1"/>
                <w:sz w:val="24"/>
                <w:szCs w:val="24"/>
              </w:rPr>
            </w:pPr>
            <w:r w:rsidRPr="00EF6746">
              <w:rPr>
                <w:color w:val="000000" w:themeColor="text1"/>
                <w:sz w:val="24"/>
              </w:rPr>
              <w:t>25</w:t>
            </w:r>
          </w:p>
        </w:tc>
        <w:tc>
          <w:tcPr>
            <w:tcW w:w="5997" w:type="dxa"/>
            <w:hideMark/>
          </w:tcPr>
          <w:p w:rsidR="004B484F" w:rsidRPr="00EF6746" w:rsidRDefault="004B484F" w:rsidP="004B484F">
            <w:pPr>
              <w:cnfStyle w:val="000000010000"/>
              <w:rPr>
                <w:color w:val="000000" w:themeColor="text1"/>
                <w:sz w:val="24"/>
                <w:szCs w:val="22"/>
                <w:lang w:val="en-US"/>
              </w:rPr>
            </w:pPr>
            <w:r w:rsidRPr="00EF6746">
              <w:rPr>
                <w:color w:val="000000" w:themeColor="text1"/>
                <w:sz w:val="24"/>
                <w:lang w:val="en-US"/>
              </w:rPr>
              <w:t xml:space="preserve">§ 4. </w:t>
            </w:r>
            <w:r w:rsidRPr="00EF6746">
              <w:rPr>
                <w:color w:val="000000" w:themeColor="text1"/>
                <w:sz w:val="24"/>
                <w:lang w:val="de-DE"/>
              </w:rPr>
              <w:t xml:space="preserve">Kunst kommt vom </w:t>
            </w:r>
            <w:proofErr w:type="spellStart"/>
            <w:r w:rsidRPr="00EF6746">
              <w:rPr>
                <w:color w:val="000000" w:themeColor="text1"/>
                <w:sz w:val="24"/>
                <w:lang w:val="de-DE"/>
              </w:rPr>
              <w:t>Konnen</w:t>
            </w:r>
            <w:proofErr w:type="spellEnd"/>
            <w:r w:rsidRPr="00EF6746">
              <w:rPr>
                <w:color w:val="000000" w:themeColor="text1"/>
                <w:sz w:val="24"/>
                <w:lang w:val="de-DE"/>
              </w:rPr>
              <w:t xml:space="preserve">. Auch Musikkunst? </w:t>
            </w:r>
          </w:p>
        </w:tc>
        <w:tc>
          <w:tcPr>
            <w:tcW w:w="1842" w:type="dxa"/>
          </w:tcPr>
          <w:p w:rsidR="004B484F" w:rsidRPr="00EF6746" w:rsidRDefault="004B484F" w:rsidP="00F039ED">
            <w:pPr>
              <w:tabs>
                <w:tab w:val="left" w:pos="7760"/>
              </w:tabs>
              <w:cnfStyle w:val="000000010000"/>
              <w:rPr>
                <w:color w:val="000000" w:themeColor="text1"/>
                <w:sz w:val="24"/>
                <w:lang w:val="en-US"/>
              </w:rPr>
            </w:pPr>
          </w:p>
        </w:tc>
      </w:tr>
      <w:tr w:rsidR="004B484F" w:rsidRPr="00EF6746" w:rsidTr="00F039ED">
        <w:trPr>
          <w:cnfStyle w:val="000000100000"/>
        </w:trPr>
        <w:tc>
          <w:tcPr>
            <w:cnfStyle w:val="001000000000"/>
            <w:tcW w:w="1620" w:type="dxa"/>
            <w:hideMark/>
          </w:tcPr>
          <w:p w:rsidR="004B484F" w:rsidRPr="00EF6746" w:rsidRDefault="00607DCB" w:rsidP="00EF6746">
            <w:pPr>
              <w:tabs>
                <w:tab w:val="left" w:pos="7760"/>
              </w:tabs>
              <w:jc w:val="center"/>
              <w:rPr>
                <w:color w:val="000000" w:themeColor="text1"/>
                <w:sz w:val="24"/>
              </w:rPr>
            </w:pPr>
            <w:r w:rsidRPr="00EF6746">
              <w:rPr>
                <w:color w:val="000000" w:themeColor="text1"/>
                <w:sz w:val="24"/>
              </w:rPr>
              <w:t>2</w:t>
            </w:r>
          </w:p>
        </w:tc>
        <w:tc>
          <w:tcPr>
            <w:tcW w:w="5997" w:type="dxa"/>
            <w:hideMark/>
          </w:tcPr>
          <w:p w:rsidR="004B484F" w:rsidRPr="00EF6746" w:rsidRDefault="004B484F" w:rsidP="00F039ED">
            <w:pPr>
              <w:tabs>
                <w:tab w:val="left" w:pos="7760"/>
              </w:tabs>
              <w:cnfStyle w:val="000000100000"/>
              <w:rPr>
                <w:color w:val="000000" w:themeColor="text1"/>
                <w:sz w:val="24"/>
              </w:rPr>
            </w:pPr>
            <w:r w:rsidRPr="00EF6746">
              <w:rPr>
                <w:color w:val="000000" w:themeColor="text1"/>
                <w:sz w:val="24"/>
              </w:rPr>
              <w:t>Повторение</w:t>
            </w:r>
          </w:p>
        </w:tc>
        <w:tc>
          <w:tcPr>
            <w:tcW w:w="1842" w:type="dxa"/>
          </w:tcPr>
          <w:p w:rsidR="004B484F" w:rsidRPr="00EF6746" w:rsidRDefault="004B484F" w:rsidP="00F039ED">
            <w:pPr>
              <w:tabs>
                <w:tab w:val="left" w:pos="7760"/>
              </w:tabs>
              <w:cnfStyle w:val="000000100000"/>
              <w:rPr>
                <w:color w:val="000000" w:themeColor="text1"/>
                <w:sz w:val="24"/>
              </w:rPr>
            </w:pPr>
            <w:r w:rsidRPr="00EF6746">
              <w:rPr>
                <w:color w:val="000000" w:themeColor="text1"/>
                <w:sz w:val="24"/>
              </w:rPr>
              <w:t>1</w:t>
            </w:r>
          </w:p>
        </w:tc>
      </w:tr>
      <w:tr w:rsidR="004B484F" w:rsidRPr="00EF6746" w:rsidTr="00F039ED">
        <w:trPr>
          <w:cnfStyle w:val="000000010000"/>
        </w:trPr>
        <w:tc>
          <w:tcPr>
            <w:cnfStyle w:val="001000000000"/>
            <w:tcW w:w="1620" w:type="dxa"/>
          </w:tcPr>
          <w:p w:rsidR="004B484F" w:rsidRPr="00EF6746" w:rsidRDefault="009F2F5D" w:rsidP="00F039ED">
            <w:pPr>
              <w:tabs>
                <w:tab w:val="left" w:pos="7760"/>
              </w:tabs>
              <w:rPr>
                <w:color w:val="000000" w:themeColor="text1"/>
                <w:sz w:val="24"/>
              </w:rPr>
            </w:pPr>
            <w:r w:rsidRPr="00EF6746">
              <w:rPr>
                <w:color w:val="000000" w:themeColor="text1"/>
                <w:sz w:val="24"/>
              </w:rPr>
              <w:t>Всего: 102ч</w:t>
            </w:r>
          </w:p>
        </w:tc>
        <w:tc>
          <w:tcPr>
            <w:tcW w:w="5997" w:type="dxa"/>
          </w:tcPr>
          <w:p w:rsidR="004B484F" w:rsidRPr="00EF6746" w:rsidRDefault="004B484F" w:rsidP="00F039ED">
            <w:pPr>
              <w:tabs>
                <w:tab w:val="left" w:pos="7760"/>
              </w:tabs>
              <w:cnfStyle w:val="000000010000"/>
              <w:rPr>
                <w:color w:val="000000" w:themeColor="text1"/>
                <w:sz w:val="24"/>
              </w:rPr>
            </w:pPr>
          </w:p>
        </w:tc>
        <w:tc>
          <w:tcPr>
            <w:tcW w:w="1842" w:type="dxa"/>
          </w:tcPr>
          <w:p w:rsidR="004B484F" w:rsidRPr="00EF6746" w:rsidRDefault="004B484F" w:rsidP="00F039ED">
            <w:pPr>
              <w:tabs>
                <w:tab w:val="left" w:pos="7760"/>
              </w:tabs>
              <w:cnfStyle w:val="000000010000"/>
              <w:rPr>
                <w:color w:val="000000" w:themeColor="text1"/>
                <w:sz w:val="24"/>
              </w:rPr>
            </w:pPr>
            <w:r w:rsidRPr="00EF6746">
              <w:rPr>
                <w:color w:val="000000" w:themeColor="text1"/>
                <w:sz w:val="24"/>
              </w:rPr>
              <w:t xml:space="preserve">Всего: </w:t>
            </w:r>
            <w:r w:rsidR="009D346C" w:rsidRPr="00EF6746">
              <w:rPr>
                <w:color w:val="000000" w:themeColor="text1"/>
                <w:sz w:val="24"/>
              </w:rPr>
              <w:t>4</w:t>
            </w:r>
          </w:p>
        </w:tc>
      </w:tr>
    </w:tbl>
    <w:p w:rsidR="002F2F7D" w:rsidRPr="00EF6746" w:rsidRDefault="002F2F7D" w:rsidP="004B484F">
      <w:pPr>
        <w:rPr>
          <w:b/>
          <w:color w:val="000000" w:themeColor="text1"/>
          <w:sz w:val="28"/>
          <w:szCs w:val="28"/>
        </w:rPr>
      </w:pPr>
    </w:p>
    <w:p w:rsidR="009F2F5D" w:rsidRPr="00EF6746" w:rsidRDefault="009F2F5D" w:rsidP="004B484F">
      <w:pPr>
        <w:rPr>
          <w:b/>
          <w:color w:val="000000" w:themeColor="text1"/>
          <w:sz w:val="28"/>
          <w:szCs w:val="28"/>
        </w:rPr>
      </w:pPr>
    </w:p>
    <w:p w:rsidR="009F2F5D" w:rsidRPr="00EF6746" w:rsidRDefault="009F2F5D" w:rsidP="009F2F5D">
      <w:pPr>
        <w:rPr>
          <w:color w:val="000000" w:themeColor="text1"/>
          <w:sz w:val="24"/>
          <w:szCs w:val="24"/>
        </w:rPr>
      </w:pPr>
    </w:p>
    <w:tbl>
      <w:tblPr>
        <w:tblW w:w="10813" w:type="dxa"/>
        <w:jc w:val="center"/>
        <w:tblInd w:w="-3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9"/>
        <w:gridCol w:w="1191"/>
        <w:gridCol w:w="1311"/>
        <w:gridCol w:w="1237"/>
        <w:gridCol w:w="1311"/>
        <w:gridCol w:w="870"/>
        <w:gridCol w:w="154"/>
      </w:tblGrid>
      <w:tr w:rsidR="009F2F5D" w:rsidRPr="00EF6746" w:rsidTr="00EF6746">
        <w:trPr>
          <w:gridAfter w:val="1"/>
          <w:wAfter w:w="161" w:type="dxa"/>
          <w:jc w:val="center"/>
        </w:trPr>
        <w:tc>
          <w:tcPr>
            <w:tcW w:w="4891" w:type="dxa"/>
          </w:tcPr>
          <w:p w:rsidR="009F2F5D" w:rsidRPr="00EF6746" w:rsidRDefault="009F2F5D" w:rsidP="009F2F5D">
            <w:pPr>
              <w:jc w:val="center"/>
              <w:rPr>
                <w:rFonts w:eastAsia="Calibri"/>
                <w:b/>
                <w:color w:val="000000" w:themeColor="text1"/>
                <w:sz w:val="24"/>
                <w:szCs w:val="24"/>
                <w:lang w:eastAsia="en-US"/>
              </w:rPr>
            </w:pPr>
            <w:r w:rsidRPr="00EF6746">
              <w:rPr>
                <w:rFonts w:eastAsia="Calibri"/>
                <w:b/>
                <w:color w:val="000000" w:themeColor="text1"/>
                <w:sz w:val="24"/>
                <w:szCs w:val="24"/>
                <w:lang w:eastAsia="en-US"/>
              </w:rPr>
              <w:t>Виды проверочных работ</w:t>
            </w:r>
          </w:p>
        </w:tc>
        <w:tc>
          <w:tcPr>
            <w:tcW w:w="1191" w:type="dxa"/>
          </w:tcPr>
          <w:p w:rsidR="009F2F5D" w:rsidRPr="00EF6746" w:rsidRDefault="009F2F5D" w:rsidP="009F2F5D">
            <w:pPr>
              <w:jc w:val="center"/>
              <w:rPr>
                <w:rFonts w:eastAsia="Calibri"/>
                <w:b/>
                <w:color w:val="000000" w:themeColor="text1"/>
                <w:sz w:val="24"/>
                <w:szCs w:val="24"/>
                <w:lang w:eastAsia="en-US"/>
              </w:rPr>
            </w:pPr>
            <w:r w:rsidRPr="00EF6746">
              <w:rPr>
                <w:rFonts w:eastAsia="Calibri"/>
                <w:b/>
                <w:color w:val="000000" w:themeColor="text1"/>
                <w:sz w:val="24"/>
                <w:szCs w:val="24"/>
                <w:lang w:eastAsia="en-US"/>
              </w:rPr>
              <w:t>1 четверть</w:t>
            </w:r>
          </w:p>
        </w:tc>
        <w:tc>
          <w:tcPr>
            <w:tcW w:w="1311" w:type="dxa"/>
          </w:tcPr>
          <w:p w:rsidR="009F2F5D" w:rsidRPr="00EF6746" w:rsidRDefault="009F2F5D" w:rsidP="009F2F5D">
            <w:pPr>
              <w:jc w:val="center"/>
              <w:rPr>
                <w:rFonts w:eastAsia="Calibri"/>
                <w:b/>
                <w:color w:val="000000" w:themeColor="text1"/>
                <w:sz w:val="24"/>
                <w:szCs w:val="24"/>
                <w:lang w:eastAsia="en-US"/>
              </w:rPr>
            </w:pPr>
            <w:r w:rsidRPr="00EF6746">
              <w:rPr>
                <w:rFonts w:eastAsia="Calibri"/>
                <w:b/>
                <w:color w:val="000000" w:themeColor="text1"/>
                <w:sz w:val="24"/>
                <w:szCs w:val="24"/>
                <w:lang w:eastAsia="en-US"/>
              </w:rPr>
              <w:t>2четверть</w:t>
            </w:r>
          </w:p>
        </w:tc>
        <w:tc>
          <w:tcPr>
            <w:tcW w:w="1239" w:type="dxa"/>
          </w:tcPr>
          <w:p w:rsidR="009F2F5D" w:rsidRPr="00EF6746" w:rsidRDefault="009F2F5D" w:rsidP="009F2F5D">
            <w:pPr>
              <w:jc w:val="center"/>
              <w:rPr>
                <w:rFonts w:eastAsia="Calibri"/>
                <w:b/>
                <w:color w:val="000000" w:themeColor="text1"/>
                <w:sz w:val="24"/>
                <w:szCs w:val="24"/>
                <w:lang w:eastAsia="en-US"/>
              </w:rPr>
            </w:pPr>
            <w:r w:rsidRPr="00EF6746">
              <w:rPr>
                <w:rFonts w:eastAsia="Calibri"/>
                <w:b/>
                <w:color w:val="000000" w:themeColor="text1"/>
                <w:sz w:val="24"/>
                <w:szCs w:val="24"/>
                <w:lang w:eastAsia="en-US"/>
              </w:rPr>
              <w:t>3 четверть</w:t>
            </w:r>
          </w:p>
        </w:tc>
        <w:tc>
          <w:tcPr>
            <w:tcW w:w="1311" w:type="dxa"/>
          </w:tcPr>
          <w:p w:rsidR="009F2F5D" w:rsidRPr="00EF6746" w:rsidRDefault="009F2F5D" w:rsidP="009F2F5D">
            <w:pPr>
              <w:jc w:val="center"/>
              <w:rPr>
                <w:rFonts w:eastAsia="Calibri"/>
                <w:b/>
                <w:color w:val="000000" w:themeColor="text1"/>
                <w:sz w:val="24"/>
                <w:szCs w:val="24"/>
                <w:lang w:eastAsia="en-US"/>
              </w:rPr>
            </w:pPr>
            <w:r w:rsidRPr="00EF6746">
              <w:rPr>
                <w:rFonts w:eastAsia="Calibri"/>
                <w:b/>
                <w:color w:val="000000" w:themeColor="text1"/>
                <w:sz w:val="24"/>
                <w:szCs w:val="24"/>
                <w:lang w:eastAsia="en-US"/>
              </w:rPr>
              <w:t>4четверть</w:t>
            </w:r>
          </w:p>
        </w:tc>
        <w:tc>
          <w:tcPr>
            <w:tcW w:w="709" w:type="dxa"/>
          </w:tcPr>
          <w:p w:rsidR="009F2F5D" w:rsidRPr="00EF6746" w:rsidRDefault="009F2F5D" w:rsidP="009F2F5D">
            <w:pPr>
              <w:jc w:val="center"/>
              <w:rPr>
                <w:rFonts w:eastAsia="Calibri"/>
                <w:b/>
                <w:color w:val="000000" w:themeColor="text1"/>
                <w:sz w:val="24"/>
                <w:szCs w:val="24"/>
                <w:lang w:eastAsia="en-US"/>
              </w:rPr>
            </w:pPr>
            <w:r w:rsidRPr="00EF6746">
              <w:rPr>
                <w:rFonts w:eastAsia="Calibri"/>
                <w:b/>
                <w:color w:val="000000" w:themeColor="text1"/>
                <w:sz w:val="24"/>
                <w:szCs w:val="24"/>
                <w:lang w:eastAsia="en-US"/>
              </w:rPr>
              <w:t>Итого</w:t>
            </w:r>
          </w:p>
        </w:tc>
      </w:tr>
      <w:tr w:rsidR="009F2F5D" w:rsidRPr="00EF6746" w:rsidTr="00EF6746">
        <w:trPr>
          <w:jc w:val="center"/>
        </w:trPr>
        <w:tc>
          <w:tcPr>
            <w:tcW w:w="4891" w:type="dxa"/>
          </w:tcPr>
          <w:p w:rsidR="009F2F5D" w:rsidRPr="00EF6746" w:rsidRDefault="009F2F5D" w:rsidP="009F2F5D">
            <w:pPr>
              <w:rPr>
                <w:rFonts w:eastAsia="Calibri"/>
                <w:color w:val="000000" w:themeColor="text1"/>
                <w:sz w:val="24"/>
                <w:szCs w:val="24"/>
                <w:lang w:eastAsia="en-US"/>
              </w:rPr>
            </w:pPr>
            <w:r w:rsidRPr="00EF6746">
              <w:rPr>
                <w:rFonts w:eastAsia="Calibri"/>
                <w:color w:val="000000" w:themeColor="text1"/>
                <w:sz w:val="24"/>
                <w:szCs w:val="24"/>
                <w:lang w:eastAsia="en-US"/>
              </w:rPr>
              <w:t>Итоговая проверочная работа</w:t>
            </w:r>
          </w:p>
        </w:tc>
        <w:tc>
          <w:tcPr>
            <w:tcW w:w="1191" w:type="dxa"/>
          </w:tcPr>
          <w:p w:rsidR="009F2F5D" w:rsidRPr="00EF6746" w:rsidRDefault="009F2F5D" w:rsidP="009F2F5D">
            <w:pPr>
              <w:jc w:val="center"/>
              <w:rPr>
                <w:rFonts w:eastAsia="Calibri"/>
                <w:color w:val="000000" w:themeColor="text1"/>
                <w:sz w:val="24"/>
                <w:szCs w:val="24"/>
                <w:lang w:eastAsia="en-US"/>
              </w:rPr>
            </w:pPr>
            <w:r w:rsidRPr="00EF6746">
              <w:rPr>
                <w:rFonts w:eastAsia="Calibri"/>
                <w:color w:val="000000" w:themeColor="text1"/>
                <w:sz w:val="24"/>
                <w:szCs w:val="24"/>
                <w:lang w:eastAsia="en-US"/>
              </w:rPr>
              <w:t>1</w:t>
            </w:r>
          </w:p>
        </w:tc>
        <w:tc>
          <w:tcPr>
            <w:tcW w:w="1311" w:type="dxa"/>
          </w:tcPr>
          <w:p w:rsidR="009F2F5D" w:rsidRPr="00EF6746" w:rsidRDefault="009F2F5D" w:rsidP="009F2F5D">
            <w:pPr>
              <w:jc w:val="center"/>
              <w:rPr>
                <w:rFonts w:eastAsia="Calibri"/>
                <w:color w:val="000000" w:themeColor="text1"/>
                <w:sz w:val="24"/>
                <w:szCs w:val="24"/>
                <w:lang w:eastAsia="en-US"/>
              </w:rPr>
            </w:pPr>
            <w:r w:rsidRPr="00EF6746">
              <w:rPr>
                <w:rFonts w:eastAsia="Calibri"/>
                <w:color w:val="000000" w:themeColor="text1"/>
                <w:sz w:val="24"/>
                <w:szCs w:val="24"/>
                <w:lang w:eastAsia="en-US"/>
              </w:rPr>
              <w:t>1</w:t>
            </w:r>
          </w:p>
        </w:tc>
        <w:tc>
          <w:tcPr>
            <w:tcW w:w="1239" w:type="dxa"/>
          </w:tcPr>
          <w:p w:rsidR="009F2F5D" w:rsidRPr="00EF6746" w:rsidRDefault="009F2F5D" w:rsidP="009F2F5D">
            <w:pPr>
              <w:jc w:val="center"/>
              <w:rPr>
                <w:rFonts w:eastAsia="Calibri"/>
                <w:color w:val="000000" w:themeColor="text1"/>
                <w:sz w:val="24"/>
                <w:szCs w:val="24"/>
                <w:lang w:eastAsia="en-US"/>
              </w:rPr>
            </w:pPr>
            <w:r w:rsidRPr="00EF6746">
              <w:rPr>
                <w:rFonts w:eastAsia="Calibri"/>
                <w:color w:val="000000" w:themeColor="text1"/>
                <w:sz w:val="24"/>
                <w:szCs w:val="24"/>
                <w:lang w:eastAsia="en-US"/>
              </w:rPr>
              <w:t>1</w:t>
            </w:r>
          </w:p>
        </w:tc>
        <w:tc>
          <w:tcPr>
            <w:tcW w:w="1311" w:type="dxa"/>
          </w:tcPr>
          <w:p w:rsidR="009F2F5D" w:rsidRPr="00EF6746" w:rsidRDefault="009F2F5D" w:rsidP="009F2F5D">
            <w:pPr>
              <w:jc w:val="center"/>
              <w:rPr>
                <w:rFonts w:eastAsia="Calibri"/>
                <w:color w:val="000000" w:themeColor="text1"/>
                <w:sz w:val="24"/>
                <w:szCs w:val="24"/>
                <w:lang w:eastAsia="en-US"/>
              </w:rPr>
            </w:pPr>
            <w:r w:rsidRPr="00EF6746">
              <w:rPr>
                <w:rFonts w:eastAsia="Calibri"/>
                <w:color w:val="000000" w:themeColor="text1"/>
                <w:sz w:val="24"/>
                <w:szCs w:val="24"/>
                <w:lang w:eastAsia="en-US"/>
              </w:rPr>
              <w:t>1</w:t>
            </w:r>
          </w:p>
        </w:tc>
        <w:tc>
          <w:tcPr>
            <w:tcW w:w="870" w:type="dxa"/>
            <w:gridSpan w:val="2"/>
          </w:tcPr>
          <w:p w:rsidR="009F2F5D" w:rsidRPr="00EF6746" w:rsidRDefault="009F2F5D" w:rsidP="009F2F5D">
            <w:pPr>
              <w:jc w:val="center"/>
              <w:rPr>
                <w:rFonts w:eastAsia="Calibri"/>
                <w:color w:val="000000" w:themeColor="text1"/>
                <w:sz w:val="24"/>
                <w:szCs w:val="24"/>
                <w:lang w:eastAsia="en-US"/>
              </w:rPr>
            </w:pPr>
            <w:r w:rsidRPr="00EF6746">
              <w:rPr>
                <w:rFonts w:eastAsia="Calibri"/>
                <w:color w:val="000000" w:themeColor="text1"/>
                <w:sz w:val="24"/>
                <w:szCs w:val="24"/>
                <w:lang w:eastAsia="en-US"/>
              </w:rPr>
              <w:t>4</w:t>
            </w:r>
          </w:p>
        </w:tc>
      </w:tr>
    </w:tbl>
    <w:p w:rsidR="009F2F5D" w:rsidRPr="00EF6746" w:rsidRDefault="009F2F5D" w:rsidP="004B484F">
      <w:pPr>
        <w:rPr>
          <w:b/>
          <w:color w:val="000000" w:themeColor="text1"/>
          <w:sz w:val="28"/>
          <w:szCs w:val="28"/>
        </w:rPr>
      </w:pPr>
    </w:p>
    <w:p w:rsidR="009F2F5D" w:rsidRDefault="009F2F5D" w:rsidP="004B484F">
      <w:pPr>
        <w:rPr>
          <w:b/>
          <w:color w:val="0000FF"/>
          <w:sz w:val="28"/>
          <w:szCs w:val="28"/>
        </w:rPr>
      </w:pPr>
    </w:p>
    <w:p w:rsidR="009F2F5D" w:rsidRDefault="009F2F5D" w:rsidP="004B484F">
      <w:pPr>
        <w:rPr>
          <w:b/>
          <w:color w:val="0000FF"/>
          <w:sz w:val="28"/>
          <w:szCs w:val="28"/>
        </w:rPr>
      </w:pPr>
    </w:p>
    <w:p w:rsidR="009F2F5D" w:rsidRDefault="009F2F5D" w:rsidP="004B484F">
      <w:pPr>
        <w:rPr>
          <w:b/>
          <w:color w:val="0000FF"/>
          <w:sz w:val="28"/>
          <w:szCs w:val="28"/>
        </w:rPr>
      </w:pPr>
    </w:p>
    <w:p w:rsidR="009F2F5D" w:rsidRDefault="009F2F5D" w:rsidP="004B484F">
      <w:pPr>
        <w:rPr>
          <w:b/>
          <w:color w:val="0000FF"/>
          <w:sz w:val="28"/>
          <w:szCs w:val="28"/>
        </w:rPr>
      </w:pPr>
    </w:p>
    <w:p w:rsidR="009F2F5D" w:rsidRDefault="009F2F5D" w:rsidP="004B484F">
      <w:pPr>
        <w:rPr>
          <w:b/>
          <w:color w:val="0000FF"/>
          <w:sz w:val="28"/>
          <w:szCs w:val="28"/>
        </w:rPr>
      </w:pPr>
    </w:p>
    <w:p w:rsidR="009F2F5D" w:rsidRDefault="009F2F5D" w:rsidP="004B484F">
      <w:pPr>
        <w:rPr>
          <w:b/>
          <w:color w:val="0000FF"/>
          <w:sz w:val="28"/>
          <w:szCs w:val="28"/>
        </w:rPr>
      </w:pPr>
    </w:p>
    <w:p w:rsidR="009F2F5D" w:rsidRDefault="009F2F5D" w:rsidP="004B484F">
      <w:pPr>
        <w:rPr>
          <w:b/>
          <w:color w:val="0000FF"/>
          <w:sz w:val="28"/>
          <w:szCs w:val="28"/>
        </w:rPr>
      </w:pPr>
    </w:p>
    <w:p w:rsidR="009F2F5D" w:rsidRDefault="009F2F5D" w:rsidP="004B484F">
      <w:pPr>
        <w:rPr>
          <w:b/>
          <w:color w:val="0000FF"/>
          <w:sz w:val="28"/>
          <w:szCs w:val="28"/>
        </w:rPr>
      </w:pPr>
    </w:p>
    <w:p w:rsidR="009D346C" w:rsidRDefault="009D346C" w:rsidP="00961693">
      <w:pPr>
        <w:jc w:val="center"/>
        <w:rPr>
          <w:rFonts w:asciiTheme="majorHAnsi" w:eastAsiaTheme="majorEastAsia" w:hAnsiTheme="majorHAnsi" w:cstheme="majorBidi"/>
          <w:b/>
          <w:bCs/>
          <w:color w:val="403152" w:themeColor="accent4" w:themeShade="80"/>
          <w:sz w:val="28"/>
          <w:szCs w:val="28"/>
        </w:rPr>
      </w:pPr>
    </w:p>
    <w:p w:rsidR="009D346C" w:rsidRDefault="009D346C" w:rsidP="00961693">
      <w:pPr>
        <w:jc w:val="center"/>
        <w:rPr>
          <w:rFonts w:asciiTheme="majorHAnsi" w:eastAsiaTheme="majorEastAsia" w:hAnsiTheme="majorHAnsi" w:cstheme="majorBidi"/>
          <w:b/>
          <w:bCs/>
          <w:color w:val="403152" w:themeColor="accent4" w:themeShade="80"/>
          <w:sz w:val="28"/>
          <w:szCs w:val="28"/>
        </w:rPr>
      </w:pPr>
    </w:p>
    <w:p w:rsidR="009D346C" w:rsidRDefault="009D346C" w:rsidP="00961693">
      <w:pPr>
        <w:jc w:val="center"/>
        <w:rPr>
          <w:rFonts w:asciiTheme="majorHAnsi" w:eastAsiaTheme="majorEastAsia" w:hAnsiTheme="majorHAnsi" w:cstheme="majorBidi"/>
          <w:b/>
          <w:bCs/>
          <w:color w:val="403152" w:themeColor="accent4" w:themeShade="80"/>
          <w:sz w:val="28"/>
          <w:szCs w:val="28"/>
        </w:rPr>
      </w:pPr>
    </w:p>
    <w:p w:rsidR="009D346C" w:rsidRDefault="009D346C" w:rsidP="00961693">
      <w:pPr>
        <w:jc w:val="center"/>
        <w:rPr>
          <w:rFonts w:asciiTheme="majorHAnsi" w:eastAsiaTheme="majorEastAsia" w:hAnsiTheme="majorHAnsi" w:cstheme="majorBidi"/>
          <w:b/>
          <w:bCs/>
          <w:color w:val="403152" w:themeColor="accent4" w:themeShade="80"/>
          <w:sz w:val="28"/>
          <w:szCs w:val="28"/>
        </w:rPr>
      </w:pPr>
    </w:p>
    <w:p w:rsidR="009D346C" w:rsidRDefault="009D346C" w:rsidP="00961693">
      <w:pPr>
        <w:jc w:val="center"/>
        <w:rPr>
          <w:rFonts w:asciiTheme="majorHAnsi" w:eastAsiaTheme="majorEastAsia" w:hAnsiTheme="majorHAnsi" w:cstheme="majorBidi"/>
          <w:b/>
          <w:bCs/>
          <w:color w:val="403152" w:themeColor="accent4" w:themeShade="80"/>
          <w:sz w:val="28"/>
          <w:szCs w:val="28"/>
        </w:rPr>
      </w:pPr>
    </w:p>
    <w:p w:rsidR="009D346C" w:rsidRDefault="009D346C" w:rsidP="00961693">
      <w:pPr>
        <w:jc w:val="center"/>
        <w:rPr>
          <w:rFonts w:asciiTheme="majorHAnsi" w:eastAsiaTheme="majorEastAsia" w:hAnsiTheme="majorHAnsi" w:cstheme="majorBidi"/>
          <w:b/>
          <w:bCs/>
          <w:color w:val="403152" w:themeColor="accent4" w:themeShade="80"/>
          <w:sz w:val="28"/>
          <w:szCs w:val="28"/>
        </w:rPr>
      </w:pPr>
    </w:p>
    <w:p w:rsidR="00D044BE" w:rsidRDefault="00D044BE" w:rsidP="00D044BE">
      <w:pPr>
        <w:pStyle w:val="a4"/>
        <w:shd w:val="clear" w:color="auto" w:fill="FFFFFF"/>
        <w:snapToGrid w:val="0"/>
        <w:spacing w:after="0" w:line="240" w:lineRule="auto"/>
        <w:jc w:val="both"/>
        <w:rPr>
          <w:rFonts w:ascii="Times New Roman" w:hAnsi="Times New Roman"/>
          <w:sz w:val="24"/>
        </w:rPr>
      </w:pPr>
    </w:p>
    <w:p w:rsidR="00D044BE" w:rsidRDefault="00D044BE" w:rsidP="00D044BE">
      <w:pPr>
        <w:pStyle w:val="a4"/>
        <w:shd w:val="clear" w:color="auto" w:fill="FFFFFF"/>
        <w:snapToGrid w:val="0"/>
        <w:spacing w:after="0" w:line="240" w:lineRule="auto"/>
        <w:jc w:val="both"/>
        <w:rPr>
          <w:rFonts w:ascii="Times New Roman" w:hAnsi="Times New Roman"/>
          <w:sz w:val="24"/>
        </w:rPr>
      </w:pPr>
    </w:p>
    <w:p w:rsidR="00D044BE" w:rsidRDefault="00D044BE" w:rsidP="00D044BE">
      <w:pPr>
        <w:pStyle w:val="a4"/>
        <w:shd w:val="clear" w:color="auto" w:fill="FFFFFF"/>
        <w:snapToGrid w:val="0"/>
        <w:spacing w:after="0" w:line="240" w:lineRule="auto"/>
        <w:jc w:val="both"/>
        <w:rPr>
          <w:rFonts w:ascii="Times New Roman" w:hAnsi="Times New Roman"/>
          <w:sz w:val="24"/>
        </w:rPr>
      </w:pPr>
    </w:p>
    <w:p w:rsidR="00D044BE" w:rsidRDefault="00D044BE" w:rsidP="00D044BE">
      <w:pPr>
        <w:pStyle w:val="a4"/>
        <w:shd w:val="clear" w:color="auto" w:fill="FFFFFF"/>
        <w:snapToGrid w:val="0"/>
        <w:spacing w:after="0" w:line="240" w:lineRule="auto"/>
        <w:jc w:val="both"/>
        <w:rPr>
          <w:rFonts w:ascii="Times New Roman" w:hAnsi="Times New Roman"/>
          <w:sz w:val="24"/>
        </w:rPr>
      </w:pPr>
    </w:p>
    <w:p w:rsidR="00D044BE" w:rsidRDefault="00D044BE" w:rsidP="00D044BE">
      <w:pPr>
        <w:rPr>
          <w:rFonts w:asciiTheme="majorHAnsi" w:eastAsiaTheme="majorEastAsia" w:hAnsiTheme="majorHAnsi" w:cstheme="majorBidi"/>
          <w:b/>
          <w:bCs/>
          <w:color w:val="403152" w:themeColor="accent4" w:themeShade="80"/>
          <w:sz w:val="28"/>
          <w:szCs w:val="28"/>
        </w:rPr>
      </w:pPr>
    </w:p>
    <w:p w:rsidR="00D044BE" w:rsidRDefault="00D044BE" w:rsidP="00D044BE">
      <w:pPr>
        <w:rPr>
          <w:rFonts w:asciiTheme="majorHAnsi" w:eastAsiaTheme="majorEastAsia" w:hAnsiTheme="majorHAnsi" w:cstheme="majorBidi"/>
          <w:b/>
          <w:bCs/>
          <w:color w:val="403152" w:themeColor="accent4" w:themeShade="80"/>
          <w:sz w:val="28"/>
          <w:szCs w:val="28"/>
        </w:rPr>
      </w:pPr>
    </w:p>
    <w:p w:rsidR="00D044BE" w:rsidRDefault="00D044BE" w:rsidP="00D044BE">
      <w:pPr>
        <w:rPr>
          <w:rFonts w:asciiTheme="majorHAnsi" w:eastAsiaTheme="majorEastAsia" w:hAnsiTheme="majorHAnsi" w:cstheme="majorBidi"/>
          <w:b/>
          <w:bCs/>
          <w:color w:val="403152" w:themeColor="accent4" w:themeShade="80"/>
          <w:sz w:val="28"/>
          <w:szCs w:val="28"/>
        </w:rPr>
      </w:pPr>
    </w:p>
    <w:p w:rsidR="00D044BE" w:rsidRDefault="00D044BE" w:rsidP="00D044BE">
      <w:pPr>
        <w:rPr>
          <w:rFonts w:asciiTheme="majorHAnsi" w:eastAsiaTheme="majorEastAsia" w:hAnsiTheme="majorHAnsi" w:cstheme="majorBidi"/>
          <w:b/>
          <w:bCs/>
          <w:color w:val="403152" w:themeColor="accent4" w:themeShade="80"/>
          <w:sz w:val="28"/>
          <w:szCs w:val="28"/>
        </w:rPr>
        <w:sectPr w:rsidR="00D044BE" w:rsidSect="00A229FF">
          <w:pgSz w:w="11906" w:h="16838"/>
          <w:pgMar w:top="1134" w:right="850" w:bottom="1134" w:left="1701" w:header="708" w:footer="708" w:gutter="0"/>
          <w:cols w:space="708"/>
          <w:docGrid w:linePitch="360"/>
        </w:sectPr>
      </w:pPr>
    </w:p>
    <w:p w:rsidR="00D044BE" w:rsidRDefault="009F2F5D" w:rsidP="00EF6746">
      <w:pPr>
        <w:jc w:val="center"/>
        <w:rPr>
          <w:rFonts w:eastAsiaTheme="majorEastAsia"/>
          <w:b/>
          <w:bCs/>
          <w:color w:val="000000" w:themeColor="text1"/>
          <w:sz w:val="28"/>
          <w:szCs w:val="28"/>
          <w:lang w:val="en-US"/>
        </w:rPr>
      </w:pPr>
      <w:r w:rsidRPr="00EF6746">
        <w:rPr>
          <w:rFonts w:eastAsiaTheme="majorEastAsia"/>
          <w:b/>
          <w:bCs/>
          <w:color w:val="000000" w:themeColor="text1"/>
          <w:sz w:val="28"/>
          <w:szCs w:val="28"/>
        </w:rPr>
        <w:lastRenderedPageBreak/>
        <w:t>5</w:t>
      </w:r>
      <w:r w:rsidR="009B75EE" w:rsidRPr="00EF6746">
        <w:rPr>
          <w:rFonts w:eastAsiaTheme="majorEastAsia"/>
          <w:b/>
          <w:bCs/>
          <w:color w:val="000000" w:themeColor="text1"/>
          <w:sz w:val="28"/>
          <w:szCs w:val="28"/>
        </w:rPr>
        <w:t>.</w:t>
      </w:r>
      <w:r w:rsidR="00D044BE" w:rsidRPr="00EF6746">
        <w:rPr>
          <w:rFonts w:eastAsiaTheme="majorEastAsia"/>
          <w:b/>
          <w:bCs/>
          <w:color w:val="000000" w:themeColor="text1"/>
          <w:sz w:val="28"/>
          <w:szCs w:val="28"/>
        </w:rPr>
        <w:t>Календ</w:t>
      </w:r>
      <w:r w:rsidR="00D62007" w:rsidRPr="00EF6746">
        <w:rPr>
          <w:rFonts w:eastAsiaTheme="majorEastAsia"/>
          <w:b/>
          <w:bCs/>
          <w:color w:val="000000" w:themeColor="text1"/>
          <w:sz w:val="28"/>
          <w:szCs w:val="28"/>
        </w:rPr>
        <w:t>арн</w:t>
      </w:r>
      <w:r w:rsidRPr="00EF6746">
        <w:rPr>
          <w:rFonts w:eastAsiaTheme="majorEastAsia"/>
          <w:b/>
          <w:bCs/>
          <w:color w:val="000000" w:themeColor="text1"/>
          <w:sz w:val="28"/>
          <w:szCs w:val="28"/>
        </w:rPr>
        <w:t>о-тематическое планирование</w:t>
      </w:r>
    </w:p>
    <w:p w:rsidR="00EF6746" w:rsidRPr="00EF6746" w:rsidRDefault="00EF6746" w:rsidP="00EF6746">
      <w:pPr>
        <w:jc w:val="center"/>
        <w:rPr>
          <w:rFonts w:eastAsiaTheme="majorEastAsia"/>
          <w:b/>
          <w:bCs/>
          <w:color w:val="000000" w:themeColor="text1"/>
          <w:sz w:val="28"/>
          <w:szCs w:val="28"/>
          <w:lang w:val="en-US"/>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552"/>
        <w:gridCol w:w="4394"/>
        <w:gridCol w:w="3210"/>
        <w:gridCol w:w="911"/>
        <w:gridCol w:w="1549"/>
        <w:gridCol w:w="850"/>
        <w:gridCol w:w="851"/>
      </w:tblGrid>
      <w:tr w:rsidR="00B372D5" w:rsidRPr="00226FE0" w:rsidTr="00B372D5">
        <w:trPr>
          <w:trHeight w:val="345"/>
        </w:trPr>
        <w:tc>
          <w:tcPr>
            <w:tcW w:w="993" w:type="dxa"/>
            <w:vMerge w:val="restart"/>
            <w:shd w:val="clear" w:color="auto" w:fill="auto"/>
          </w:tcPr>
          <w:p w:rsidR="00B372D5" w:rsidRPr="00226FE0" w:rsidRDefault="00B372D5" w:rsidP="0000280E">
            <w:pPr>
              <w:ind w:left="-113" w:right="-113"/>
              <w:jc w:val="center"/>
              <w:rPr>
                <w:b/>
              </w:rPr>
            </w:pPr>
            <w:r w:rsidRPr="00226FE0">
              <w:rPr>
                <w:b/>
                <w:sz w:val="22"/>
              </w:rPr>
              <w:t xml:space="preserve">№ </w:t>
            </w:r>
            <w:proofErr w:type="spellStart"/>
            <w:proofErr w:type="gramStart"/>
            <w:r w:rsidRPr="00226FE0">
              <w:rPr>
                <w:b/>
                <w:sz w:val="22"/>
              </w:rPr>
              <w:t>п</w:t>
            </w:r>
            <w:proofErr w:type="spellEnd"/>
            <w:proofErr w:type="gramEnd"/>
            <w:r w:rsidRPr="00226FE0">
              <w:rPr>
                <w:b/>
                <w:sz w:val="22"/>
              </w:rPr>
              <w:t>/</w:t>
            </w:r>
            <w:proofErr w:type="spellStart"/>
            <w:r w:rsidRPr="00226FE0">
              <w:rPr>
                <w:b/>
                <w:sz w:val="22"/>
              </w:rPr>
              <w:t>п</w:t>
            </w:r>
            <w:proofErr w:type="spellEnd"/>
          </w:p>
        </w:tc>
        <w:tc>
          <w:tcPr>
            <w:tcW w:w="2552" w:type="dxa"/>
            <w:vMerge w:val="restart"/>
            <w:shd w:val="clear" w:color="auto" w:fill="auto"/>
          </w:tcPr>
          <w:p w:rsidR="00B372D5" w:rsidRPr="00226FE0" w:rsidRDefault="00B372D5" w:rsidP="0000280E">
            <w:pPr>
              <w:jc w:val="center"/>
              <w:rPr>
                <w:b/>
              </w:rPr>
            </w:pPr>
            <w:r w:rsidRPr="00226FE0">
              <w:rPr>
                <w:b/>
                <w:sz w:val="22"/>
              </w:rPr>
              <w:t>тема</w:t>
            </w:r>
          </w:p>
        </w:tc>
        <w:tc>
          <w:tcPr>
            <w:tcW w:w="4394" w:type="dxa"/>
            <w:vMerge w:val="restart"/>
          </w:tcPr>
          <w:p w:rsidR="00B372D5" w:rsidRPr="00226FE0" w:rsidRDefault="00B372D5" w:rsidP="0000280E">
            <w:pPr>
              <w:jc w:val="center"/>
              <w:rPr>
                <w:b/>
              </w:rPr>
            </w:pPr>
            <w:r w:rsidRPr="003B5528">
              <w:rPr>
                <w:b/>
                <w:sz w:val="24"/>
              </w:rPr>
              <w:t xml:space="preserve">Требования к уровню подготовки </w:t>
            </w:r>
            <w:proofErr w:type="gramStart"/>
            <w:r w:rsidRPr="003B5528">
              <w:rPr>
                <w:b/>
                <w:sz w:val="24"/>
              </w:rPr>
              <w:t>обучающихся</w:t>
            </w:r>
            <w:proofErr w:type="gramEnd"/>
          </w:p>
        </w:tc>
        <w:tc>
          <w:tcPr>
            <w:tcW w:w="3210" w:type="dxa"/>
            <w:vMerge w:val="restart"/>
          </w:tcPr>
          <w:p w:rsidR="00B372D5" w:rsidRPr="00226FE0" w:rsidRDefault="00B372D5" w:rsidP="0000280E">
            <w:pPr>
              <w:jc w:val="center"/>
              <w:rPr>
                <w:b/>
              </w:rPr>
            </w:pPr>
            <w:r>
              <w:rPr>
                <w:b/>
                <w:sz w:val="22"/>
              </w:rPr>
              <w:t>Вид контроля</w:t>
            </w:r>
          </w:p>
        </w:tc>
        <w:tc>
          <w:tcPr>
            <w:tcW w:w="911" w:type="dxa"/>
            <w:vMerge w:val="restart"/>
          </w:tcPr>
          <w:p w:rsidR="00B372D5" w:rsidRPr="00226FE0" w:rsidRDefault="00B372D5" w:rsidP="00B372D5">
            <w:pPr>
              <w:jc w:val="center"/>
              <w:rPr>
                <w:b/>
              </w:rPr>
            </w:pPr>
            <w:r>
              <w:rPr>
                <w:b/>
              </w:rPr>
              <w:t>Д\</w:t>
            </w:r>
            <w:proofErr w:type="gramStart"/>
            <w:r>
              <w:rPr>
                <w:b/>
              </w:rPr>
              <w:t>З</w:t>
            </w:r>
            <w:proofErr w:type="gramEnd"/>
          </w:p>
        </w:tc>
        <w:tc>
          <w:tcPr>
            <w:tcW w:w="1549" w:type="dxa"/>
            <w:vMerge w:val="restart"/>
          </w:tcPr>
          <w:p w:rsidR="00B372D5" w:rsidRPr="00226FE0" w:rsidRDefault="00B372D5" w:rsidP="0000280E">
            <w:pPr>
              <w:jc w:val="center"/>
              <w:rPr>
                <w:b/>
              </w:rPr>
            </w:pPr>
            <w:r>
              <w:rPr>
                <w:b/>
                <w:sz w:val="22"/>
              </w:rPr>
              <w:t>Материально-техническое оснащение урока, ИКТ</w:t>
            </w:r>
          </w:p>
        </w:tc>
        <w:tc>
          <w:tcPr>
            <w:tcW w:w="1701" w:type="dxa"/>
            <w:gridSpan w:val="2"/>
            <w:shd w:val="clear" w:color="auto" w:fill="auto"/>
          </w:tcPr>
          <w:p w:rsidR="00B372D5" w:rsidRDefault="00B372D5" w:rsidP="0000280E">
            <w:pPr>
              <w:jc w:val="center"/>
              <w:rPr>
                <w:b/>
                <w:sz w:val="22"/>
              </w:rPr>
            </w:pPr>
            <w:r>
              <w:rPr>
                <w:b/>
                <w:sz w:val="22"/>
              </w:rPr>
              <w:t>Дата</w:t>
            </w:r>
          </w:p>
          <w:p w:rsidR="00B372D5" w:rsidRPr="00226FE0" w:rsidRDefault="00B372D5" w:rsidP="0000280E">
            <w:pPr>
              <w:jc w:val="center"/>
              <w:rPr>
                <w:b/>
              </w:rPr>
            </w:pPr>
          </w:p>
        </w:tc>
      </w:tr>
      <w:tr w:rsidR="00B372D5" w:rsidRPr="00226FE0" w:rsidTr="00B372D5">
        <w:trPr>
          <w:trHeight w:val="210"/>
        </w:trPr>
        <w:tc>
          <w:tcPr>
            <w:tcW w:w="993" w:type="dxa"/>
            <w:vMerge/>
            <w:shd w:val="clear" w:color="auto" w:fill="auto"/>
          </w:tcPr>
          <w:p w:rsidR="00B372D5" w:rsidRPr="00226FE0" w:rsidRDefault="00B372D5" w:rsidP="0000280E">
            <w:pPr>
              <w:ind w:left="-113" w:right="-113"/>
              <w:jc w:val="center"/>
              <w:rPr>
                <w:b/>
                <w:sz w:val="22"/>
              </w:rPr>
            </w:pPr>
          </w:p>
        </w:tc>
        <w:tc>
          <w:tcPr>
            <w:tcW w:w="2552" w:type="dxa"/>
            <w:vMerge/>
            <w:shd w:val="clear" w:color="auto" w:fill="auto"/>
          </w:tcPr>
          <w:p w:rsidR="00B372D5" w:rsidRPr="00226FE0" w:rsidRDefault="00B372D5" w:rsidP="0000280E">
            <w:pPr>
              <w:jc w:val="center"/>
              <w:rPr>
                <w:b/>
                <w:sz w:val="22"/>
              </w:rPr>
            </w:pPr>
          </w:p>
        </w:tc>
        <w:tc>
          <w:tcPr>
            <w:tcW w:w="4394" w:type="dxa"/>
            <w:vMerge/>
          </w:tcPr>
          <w:p w:rsidR="00B372D5" w:rsidRPr="003B5528" w:rsidRDefault="00B372D5" w:rsidP="0000280E">
            <w:pPr>
              <w:jc w:val="center"/>
              <w:rPr>
                <w:b/>
                <w:sz w:val="24"/>
              </w:rPr>
            </w:pPr>
          </w:p>
        </w:tc>
        <w:tc>
          <w:tcPr>
            <w:tcW w:w="3210" w:type="dxa"/>
            <w:vMerge/>
          </w:tcPr>
          <w:p w:rsidR="00B372D5" w:rsidRDefault="00B372D5" w:rsidP="0000280E">
            <w:pPr>
              <w:jc w:val="center"/>
              <w:rPr>
                <w:b/>
                <w:sz w:val="22"/>
              </w:rPr>
            </w:pPr>
          </w:p>
        </w:tc>
        <w:tc>
          <w:tcPr>
            <w:tcW w:w="911" w:type="dxa"/>
            <w:vMerge/>
          </w:tcPr>
          <w:p w:rsidR="00B372D5" w:rsidRDefault="00B372D5" w:rsidP="0000280E">
            <w:pPr>
              <w:jc w:val="center"/>
              <w:rPr>
                <w:b/>
                <w:sz w:val="22"/>
              </w:rPr>
            </w:pPr>
          </w:p>
        </w:tc>
        <w:tc>
          <w:tcPr>
            <w:tcW w:w="1549" w:type="dxa"/>
            <w:vMerge/>
          </w:tcPr>
          <w:p w:rsidR="00B372D5" w:rsidRDefault="00B372D5" w:rsidP="0000280E">
            <w:pPr>
              <w:jc w:val="center"/>
              <w:rPr>
                <w:b/>
                <w:sz w:val="22"/>
              </w:rPr>
            </w:pPr>
          </w:p>
        </w:tc>
        <w:tc>
          <w:tcPr>
            <w:tcW w:w="850" w:type="dxa"/>
            <w:shd w:val="clear" w:color="auto" w:fill="auto"/>
          </w:tcPr>
          <w:p w:rsidR="00B372D5" w:rsidRDefault="00B372D5" w:rsidP="0000280E">
            <w:pPr>
              <w:jc w:val="center"/>
              <w:rPr>
                <w:b/>
                <w:sz w:val="22"/>
              </w:rPr>
            </w:pPr>
            <w:r>
              <w:rPr>
                <w:b/>
                <w:sz w:val="22"/>
              </w:rPr>
              <w:t>план</w:t>
            </w:r>
          </w:p>
        </w:tc>
        <w:tc>
          <w:tcPr>
            <w:tcW w:w="851" w:type="dxa"/>
            <w:shd w:val="clear" w:color="auto" w:fill="auto"/>
          </w:tcPr>
          <w:p w:rsidR="00B372D5" w:rsidRDefault="00B372D5" w:rsidP="0000280E">
            <w:pPr>
              <w:jc w:val="center"/>
              <w:rPr>
                <w:b/>
                <w:sz w:val="22"/>
              </w:rPr>
            </w:pPr>
            <w:r>
              <w:rPr>
                <w:b/>
                <w:sz w:val="22"/>
              </w:rPr>
              <w:t>факт</w:t>
            </w:r>
          </w:p>
        </w:tc>
      </w:tr>
    </w:tbl>
    <w:tbl>
      <w:tblPr>
        <w:tblStyle w:val="a7"/>
        <w:tblW w:w="15310" w:type="dxa"/>
        <w:tblInd w:w="-176" w:type="dxa"/>
        <w:tblLayout w:type="fixed"/>
        <w:tblLook w:val="0000"/>
      </w:tblPr>
      <w:tblGrid>
        <w:gridCol w:w="979"/>
        <w:gridCol w:w="2553"/>
        <w:gridCol w:w="11"/>
        <w:gridCol w:w="4380"/>
        <w:gridCol w:w="15"/>
        <w:gridCol w:w="3180"/>
        <w:gridCol w:w="15"/>
        <w:gridCol w:w="15"/>
        <w:gridCol w:w="11"/>
        <w:gridCol w:w="19"/>
        <w:gridCol w:w="60"/>
        <w:gridCol w:w="780"/>
        <w:gridCol w:w="21"/>
        <w:gridCol w:w="1557"/>
        <w:gridCol w:w="855"/>
        <w:gridCol w:w="15"/>
        <w:gridCol w:w="60"/>
        <w:gridCol w:w="15"/>
        <w:gridCol w:w="15"/>
        <w:gridCol w:w="15"/>
        <w:gridCol w:w="20"/>
        <w:gridCol w:w="719"/>
      </w:tblGrid>
      <w:tr w:rsidR="00B372D5" w:rsidRPr="00EF6746" w:rsidTr="001C4EB2">
        <w:tc>
          <w:tcPr>
            <w:tcW w:w="11148" w:type="dxa"/>
            <w:gridSpan w:val="8"/>
            <w:shd w:val="clear" w:color="auto" w:fill="00FFFF"/>
          </w:tcPr>
          <w:p w:rsidR="00B372D5" w:rsidRPr="00B372D5" w:rsidRDefault="00DD00B4" w:rsidP="0000280E">
            <w:pPr>
              <w:jc w:val="center"/>
              <w:rPr>
                <w:b/>
                <w:color w:val="3366FF"/>
                <w:sz w:val="24"/>
                <w:szCs w:val="24"/>
                <w:lang w:val="en-US"/>
              </w:rPr>
            </w:pPr>
            <w:r w:rsidRPr="00A67122">
              <w:rPr>
                <w:b/>
                <w:sz w:val="24"/>
                <w:lang w:val="en-US"/>
              </w:rPr>
              <w:t xml:space="preserve">1. </w:t>
            </w:r>
            <w:r w:rsidR="00B372D5" w:rsidRPr="00961693">
              <w:rPr>
                <w:b/>
                <w:sz w:val="24"/>
                <w:lang w:val="de-DE"/>
              </w:rPr>
              <w:t xml:space="preserve">Schon einige Jahre Deutsch. Was wissen wir das </w:t>
            </w:r>
            <w:proofErr w:type="spellStart"/>
            <w:r w:rsidR="00B372D5" w:rsidRPr="00961693">
              <w:rPr>
                <w:b/>
                <w:sz w:val="24"/>
                <w:lang w:val="de-DE"/>
              </w:rPr>
              <w:t>chon</w:t>
            </w:r>
            <w:proofErr w:type="spellEnd"/>
            <w:r w:rsidR="00B372D5" w:rsidRPr="00961693">
              <w:rPr>
                <w:b/>
                <w:sz w:val="24"/>
                <w:lang w:val="de-DE"/>
              </w:rPr>
              <w:t xml:space="preserve"> alles? Was </w:t>
            </w:r>
            <w:proofErr w:type="spellStart"/>
            <w:r w:rsidR="00B372D5" w:rsidRPr="00961693">
              <w:rPr>
                <w:b/>
                <w:sz w:val="24"/>
                <w:lang w:val="de-DE"/>
              </w:rPr>
              <w:t>konnen</w:t>
            </w:r>
            <w:proofErr w:type="spellEnd"/>
            <w:r w:rsidR="00B372D5" w:rsidRPr="00961693">
              <w:rPr>
                <w:b/>
                <w:sz w:val="24"/>
                <w:lang w:val="de-DE"/>
              </w:rPr>
              <w:t xml:space="preserve"> wir schon</w:t>
            </w:r>
            <w:r w:rsidR="00B372D5" w:rsidRPr="00B372D5">
              <w:rPr>
                <w:b/>
                <w:sz w:val="24"/>
                <w:lang w:val="en-US"/>
              </w:rPr>
              <w:t xml:space="preserve">?- 25 </w:t>
            </w:r>
            <w:r w:rsidR="00B372D5">
              <w:rPr>
                <w:b/>
                <w:sz w:val="24"/>
              </w:rPr>
              <w:t>часов</w:t>
            </w:r>
          </w:p>
        </w:tc>
        <w:tc>
          <w:tcPr>
            <w:tcW w:w="4162" w:type="dxa"/>
            <w:gridSpan w:val="14"/>
            <w:shd w:val="clear" w:color="auto" w:fill="00FFFF"/>
          </w:tcPr>
          <w:p w:rsidR="00B372D5" w:rsidRPr="00B372D5" w:rsidRDefault="00B372D5" w:rsidP="0000280E">
            <w:pPr>
              <w:jc w:val="center"/>
              <w:rPr>
                <w:b/>
                <w:color w:val="3366FF"/>
                <w:sz w:val="24"/>
                <w:szCs w:val="24"/>
                <w:lang w:val="en-US"/>
              </w:rPr>
            </w:pPr>
          </w:p>
        </w:tc>
      </w:tr>
      <w:tr w:rsidR="00B372D5" w:rsidRPr="00C82DD2" w:rsidTr="00BE7005">
        <w:tc>
          <w:tcPr>
            <w:tcW w:w="979" w:type="dxa"/>
          </w:tcPr>
          <w:p w:rsidR="00B372D5" w:rsidRPr="00D044BE" w:rsidRDefault="00B372D5" w:rsidP="0000280E">
            <w:pPr>
              <w:ind w:left="-113" w:right="-113"/>
              <w:jc w:val="both"/>
              <w:rPr>
                <w:b/>
                <w:sz w:val="24"/>
                <w:szCs w:val="24"/>
              </w:rPr>
            </w:pPr>
            <w:r w:rsidRPr="00D044BE">
              <w:rPr>
                <w:b/>
                <w:sz w:val="24"/>
                <w:szCs w:val="24"/>
              </w:rPr>
              <w:t>1</w:t>
            </w:r>
          </w:p>
        </w:tc>
        <w:tc>
          <w:tcPr>
            <w:tcW w:w="2553" w:type="dxa"/>
          </w:tcPr>
          <w:p w:rsidR="00B372D5" w:rsidRPr="00D044BE" w:rsidRDefault="00B372D5" w:rsidP="0000280E">
            <w:pPr>
              <w:jc w:val="both"/>
              <w:rPr>
                <w:sz w:val="24"/>
                <w:szCs w:val="24"/>
              </w:rPr>
            </w:pPr>
            <w:r w:rsidRPr="00D044BE">
              <w:rPr>
                <w:sz w:val="24"/>
                <w:szCs w:val="24"/>
              </w:rPr>
              <w:t>Германия – страна изучаемого языка.</w:t>
            </w:r>
          </w:p>
        </w:tc>
        <w:tc>
          <w:tcPr>
            <w:tcW w:w="4391" w:type="dxa"/>
            <w:gridSpan w:val="2"/>
          </w:tcPr>
          <w:p w:rsidR="00B372D5" w:rsidRPr="00961693" w:rsidRDefault="00B372D5" w:rsidP="0000280E">
            <w:pPr>
              <w:rPr>
                <w:sz w:val="24"/>
                <w:szCs w:val="24"/>
              </w:rPr>
            </w:pPr>
            <w:r w:rsidRPr="00961693">
              <w:rPr>
                <w:color w:val="000000"/>
                <w:sz w:val="24"/>
                <w:szCs w:val="28"/>
              </w:rPr>
              <w:t>Уметь</w:t>
            </w:r>
            <w:r w:rsidRPr="00961693">
              <w:rPr>
                <w:color w:val="000000"/>
                <w:sz w:val="24"/>
                <w:szCs w:val="28"/>
              </w:rPr>
              <w:br/>
              <w:t>рассказывать о Германии, её достопримечательностях, уметь работать с картой</w:t>
            </w:r>
            <w:r w:rsidRPr="00961693">
              <w:rPr>
                <w:color w:val="000000"/>
                <w:sz w:val="24"/>
                <w:szCs w:val="28"/>
              </w:rPr>
              <w:br/>
              <w:t>Германии.</w:t>
            </w:r>
          </w:p>
        </w:tc>
        <w:tc>
          <w:tcPr>
            <w:tcW w:w="3225" w:type="dxa"/>
            <w:gridSpan w:val="4"/>
          </w:tcPr>
          <w:p w:rsidR="00B372D5" w:rsidRPr="00D044BE" w:rsidRDefault="00B372D5" w:rsidP="0000280E">
            <w:pPr>
              <w:rPr>
                <w:sz w:val="24"/>
                <w:szCs w:val="24"/>
              </w:rPr>
            </w:pPr>
            <w:r w:rsidRPr="00D044BE">
              <w:rPr>
                <w:sz w:val="24"/>
                <w:szCs w:val="24"/>
              </w:rPr>
              <w:t>Умение работать с картой</w:t>
            </w:r>
          </w:p>
        </w:tc>
        <w:tc>
          <w:tcPr>
            <w:tcW w:w="870" w:type="dxa"/>
            <w:gridSpan w:val="4"/>
          </w:tcPr>
          <w:p w:rsidR="00B372D5" w:rsidRPr="00D044BE" w:rsidRDefault="00B372D5" w:rsidP="00B372D5">
            <w:pPr>
              <w:rPr>
                <w:sz w:val="24"/>
                <w:szCs w:val="24"/>
              </w:rPr>
            </w:pPr>
          </w:p>
        </w:tc>
        <w:tc>
          <w:tcPr>
            <w:tcW w:w="1578" w:type="dxa"/>
            <w:gridSpan w:val="2"/>
          </w:tcPr>
          <w:p w:rsidR="00B372D5" w:rsidRPr="00D044BE" w:rsidRDefault="00B372D5" w:rsidP="0000280E">
            <w:pPr>
              <w:rPr>
                <w:sz w:val="24"/>
                <w:szCs w:val="24"/>
              </w:rPr>
            </w:pPr>
            <w:r>
              <w:rPr>
                <w:sz w:val="24"/>
                <w:szCs w:val="24"/>
              </w:rPr>
              <w:t>Учебник, рабочая тетрадь, карта Германии</w:t>
            </w:r>
          </w:p>
        </w:tc>
        <w:tc>
          <w:tcPr>
            <w:tcW w:w="855" w:type="dxa"/>
          </w:tcPr>
          <w:p w:rsidR="00B372D5" w:rsidRPr="00D044BE" w:rsidRDefault="00B372D5" w:rsidP="0000280E">
            <w:pPr>
              <w:rPr>
                <w:sz w:val="24"/>
                <w:szCs w:val="24"/>
              </w:rPr>
            </w:pPr>
          </w:p>
        </w:tc>
        <w:tc>
          <w:tcPr>
            <w:tcW w:w="859" w:type="dxa"/>
            <w:gridSpan w:val="7"/>
          </w:tcPr>
          <w:p w:rsidR="00B372D5" w:rsidRPr="00D044BE" w:rsidRDefault="00B372D5" w:rsidP="0000280E">
            <w:pPr>
              <w:rPr>
                <w:sz w:val="24"/>
                <w:szCs w:val="24"/>
              </w:rPr>
            </w:pPr>
          </w:p>
        </w:tc>
      </w:tr>
      <w:tr w:rsidR="00B372D5" w:rsidRPr="00C82DD2" w:rsidTr="00BE7005">
        <w:tc>
          <w:tcPr>
            <w:tcW w:w="979" w:type="dxa"/>
          </w:tcPr>
          <w:p w:rsidR="00B372D5" w:rsidRPr="00D044BE" w:rsidRDefault="00B372D5" w:rsidP="0000280E">
            <w:pPr>
              <w:ind w:left="-113" w:right="-113"/>
              <w:jc w:val="both"/>
              <w:rPr>
                <w:b/>
                <w:sz w:val="24"/>
                <w:szCs w:val="24"/>
              </w:rPr>
            </w:pPr>
            <w:r w:rsidRPr="00D044BE">
              <w:rPr>
                <w:b/>
                <w:sz w:val="24"/>
                <w:szCs w:val="24"/>
              </w:rPr>
              <w:t>2</w:t>
            </w:r>
          </w:p>
        </w:tc>
        <w:tc>
          <w:tcPr>
            <w:tcW w:w="2553" w:type="dxa"/>
          </w:tcPr>
          <w:p w:rsidR="00B372D5" w:rsidRPr="00D044BE" w:rsidRDefault="00B372D5" w:rsidP="0000280E">
            <w:pPr>
              <w:jc w:val="both"/>
              <w:rPr>
                <w:b/>
                <w:sz w:val="24"/>
                <w:szCs w:val="24"/>
              </w:rPr>
            </w:pPr>
            <w:r w:rsidRPr="00D044BE">
              <w:rPr>
                <w:sz w:val="24"/>
                <w:szCs w:val="24"/>
              </w:rPr>
              <w:t>Берлин – соединение новых и старых традиций</w:t>
            </w:r>
          </w:p>
        </w:tc>
        <w:tc>
          <w:tcPr>
            <w:tcW w:w="4391" w:type="dxa"/>
            <w:gridSpan w:val="2"/>
          </w:tcPr>
          <w:p w:rsidR="00B372D5" w:rsidRPr="00961693" w:rsidRDefault="00B372D5" w:rsidP="0000280E">
            <w:pPr>
              <w:rPr>
                <w:sz w:val="24"/>
                <w:szCs w:val="24"/>
              </w:rPr>
            </w:pPr>
            <w:r w:rsidRPr="00961693">
              <w:rPr>
                <w:color w:val="000000"/>
                <w:sz w:val="24"/>
                <w:szCs w:val="28"/>
              </w:rPr>
              <w:t>Уметь</w:t>
            </w:r>
            <w:r w:rsidRPr="00961693">
              <w:rPr>
                <w:color w:val="000000"/>
                <w:sz w:val="24"/>
                <w:szCs w:val="28"/>
              </w:rPr>
              <w:br/>
              <w:t>читать с полным пониманием те</w:t>
            </w:r>
            <w:proofErr w:type="gramStart"/>
            <w:r w:rsidRPr="00961693">
              <w:rPr>
                <w:color w:val="000000"/>
                <w:sz w:val="24"/>
                <w:szCs w:val="28"/>
              </w:rPr>
              <w:t>кст стр</w:t>
            </w:r>
            <w:proofErr w:type="gramEnd"/>
            <w:r w:rsidRPr="00961693">
              <w:rPr>
                <w:color w:val="000000"/>
                <w:sz w:val="24"/>
                <w:szCs w:val="28"/>
              </w:rPr>
              <w:t>ановедческого характера с предварительно</w:t>
            </w:r>
            <w:r w:rsidRPr="00961693">
              <w:rPr>
                <w:color w:val="000000"/>
                <w:sz w:val="24"/>
                <w:szCs w:val="28"/>
              </w:rPr>
              <w:br/>
              <w:t>снятыми трудностями</w:t>
            </w:r>
          </w:p>
        </w:tc>
        <w:tc>
          <w:tcPr>
            <w:tcW w:w="3225" w:type="dxa"/>
            <w:gridSpan w:val="4"/>
          </w:tcPr>
          <w:p w:rsidR="00B372D5" w:rsidRPr="00D044BE" w:rsidRDefault="00B372D5" w:rsidP="0000280E">
            <w:pPr>
              <w:rPr>
                <w:sz w:val="24"/>
                <w:szCs w:val="24"/>
              </w:rPr>
            </w:pPr>
            <w:r w:rsidRPr="00D044BE">
              <w:rPr>
                <w:sz w:val="24"/>
                <w:szCs w:val="24"/>
              </w:rPr>
              <w:t>Усвоение лексического материала</w:t>
            </w:r>
          </w:p>
        </w:tc>
        <w:tc>
          <w:tcPr>
            <w:tcW w:w="870" w:type="dxa"/>
            <w:gridSpan w:val="4"/>
          </w:tcPr>
          <w:p w:rsidR="00B372D5" w:rsidRPr="00D044BE" w:rsidRDefault="00B372D5" w:rsidP="0000280E">
            <w:pPr>
              <w:rPr>
                <w:sz w:val="24"/>
                <w:szCs w:val="24"/>
              </w:rPr>
            </w:pPr>
          </w:p>
        </w:tc>
        <w:tc>
          <w:tcPr>
            <w:tcW w:w="1578" w:type="dxa"/>
            <w:gridSpan w:val="2"/>
          </w:tcPr>
          <w:p w:rsidR="00B372D5" w:rsidRPr="00D044BE" w:rsidRDefault="00B372D5" w:rsidP="00B372D5">
            <w:pPr>
              <w:rPr>
                <w:sz w:val="24"/>
                <w:szCs w:val="24"/>
              </w:rPr>
            </w:pPr>
            <w:r>
              <w:rPr>
                <w:sz w:val="24"/>
                <w:szCs w:val="24"/>
              </w:rPr>
              <w:t>Учебник, рабочая тетрадь, карта Германии, компьютер, презентация</w:t>
            </w:r>
          </w:p>
        </w:tc>
        <w:tc>
          <w:tcPr>
            <w:tcW w:w="855" w:type="dxa"/>
          </w:tcPr>
          <w:p w:rsidR="00B372D5" w:rsidRPr="00D044BE" w:rsidRDefault="00B372D5" w:rsidP="0000280E">
            <w:pPr>
              <w:rPr>
                <w:sz w:val="24"/>
                <w:szCs w:val="24"/>
              </w:rPr>
            </w:pPr>
          </w:p>
        </w:tc>
        <w:tc>
          <w:tcPr>
            <w:tcW w:w="859" w:type="dxa"/>
            <w:gridSpan w:val="7"/>
          </w:tcPr>
          <w:p w:rsidR="00B372D5" w:rsidRPr="00D044BE" w:rsidRDefault="00B372D5" w:rsidP="0000280E">
            <w:pPr>
              <w:rPr>
                <w:sz w:val="24"/>
                <w:szCs w:val="24"/>
              </w:rPr>
            </w:pPr>
          </w:p>
        </w:tc>
      </w:tr>
      <w:tr w:rsidR="00B372D5" w:rsidRPr="00C82DD2" w:rsidTr="00BE7005">
        <w:tc>
          <w:tcPr>
            <w:tcW w:w="979" w:type="dxa"/>
          </w:tcPr>
          <w:p w:rsidR="00B372D5" w:rsidRPr="00D044BE" w:rsidRDefault="00B372D5" w:rsidP="0000280E">
            <w:pPr>
              <w:ind w:left="-113" w:right="-113"/>
              <w:jc w:val="both"/>
              <w:rPr>
                <w:b/>
                <w:sz w:val="24"/>
                <w:szCs w:val="24"/>
              </w:rPr>
            </w:pPr>
            <w:r w:rsidRPr="00D044BE">
              <w:rPr>
                <w:b/>
                <w:sz w:val="24"/>
                <w:szCs w:val="24"/>
              </w:rPr>
              <w:t>3</w:t>
            </w:r>
          </w:p>
        </w:tc>
        <w:tc>
          <w:tcPr>
            <w:tcW w:w="2553" w:type="dxa"/>
          </w:tcPr>
          <w:p w:rsidR="00B372D5" w:rsidRPr="00D044BE" w:rsidRDefault="00B372D5" w:rsidP="0000280E">
            <w:pPr>
              <w:jc w:val="both"/>
              <w:rPr>
                <w:sz w:val="24"/>
                <w:szCs w:val="24"/>
              </w:rPr>
            </w:pPr>
            <w:r w:rsidRPr="00D044BE">
              <w:rPr>
                <w:sz w:val="24"/>
                <w:szCs w:val="24"/>
              </w:rPr>
              <w:t>Немецкий язык в беде?</w:t>
            </w:r>
          </w:p>
        </w:tc>
        <w:tc>
          <w:tcPr>
            <w:tcW w:w="4391" w:type="dxa"/>
            <w:gridSpan w:val="2"/>
          </w:tcPr>
          <w:p w:rsidR="00B372D5" w:rsidRPr="00961693" w:rsidRDefault="00B372D5" w:rsidP="0000280E">
            <w:pPr>
              <w:rPr>
                <w:sz w:val="24"/>
                <w:szCs w:val="24"/>
              </w:rPr>
            </w:pPr>
            <w:r w:rsidRPr="00961693">
              <w:rPr>
                <w:color w:val="000000"/>
                <w:sz w:val="24"/>
                <w:szCs w:val="28"/>
              </w:rPr>
              <w:t>Умение</w:t>
            </w:r>
            <w:r w:rsidRPr="00961693">
              <w:rPr>
                <w:color w:val="000000"/>
                <w:sz w:val="24"/>
                <w:szCs w:val="28"/>
              </w:rPr>
              <w:br/>
              <w:t>читать с общим охватом содержания прочитанного и с выбором информации</w:t>
            </w:r>
          </w:p>
        </w:tc>
        <w:tc>
          <w:tcPr>
            <w:tcW w:w="3225" w:type="dxa"/>
            <w:gridSpan w:val="4"/>
          </w:tcPr>
          <w:p w:rsidR="00B372D5" w:rsidRPr="00D044BE" w:rsidRDefault="00B372D5" w:rsidP="0000280E">
            <w:pPr>
              <w:rPr>
                <w:sz w:val="24"/>
                <w:szCs w:val="24"/>
              </w:rPr>
            </w:pPr>
            <w:r>
              <w:rPr>
                <w:sz w:val="24"/>
                <w:szCs w:val="24"/>
              </w:rPr>
              <w:t>Контроль навыков чтения с поиском нужной информации</w:t>
            </w:r>
          </w:p>
        </w:tc>
        <w:tc>
          <w:tcPr>
            <w:tcW w:w="870" w:type="dxa"/>
            <w:gridSpan w:val="4"/>
          </w:tcPr>
          <w:p w:rsidR="00B372D5" w:rsidRPr="00D044BE" w:rsidRDefault="00B372D5" w:rsidP="0000280E">
            <w:pPr>
              <w:rPr>
                <w:sz w:val="24"/>
                <w:szCs w:val="24"/>
              </w:rPr>
            </w:pPr>
          </w:p>
        </w:tc>
        <w:tc>
          <w:tcPr>
            <w:tcW w:w="1578" w:type="dxa"/>
            <w:gridSpan w:val="2"/>
          </w:tcPr>
          <w:p w:rsidR="00B372D5" w:rsidRPr="00D044BE" w:rsidRDefault="00C53473" w:rsidP="0000280E">
            <w:pPr>
              <w:rPr>
                <w:sz w:val="24"/>
                <w:szCs w:val="24"/>
              </w:rPr>
            </w:pPr>
            <w:r>
              <w:rPr>
                <w:sz w:val="24"/>
                <w:szCs w:val="24"/>
              </w:rPr>
              <w:t>Учебник, рабочая тетрадь, словарь</w:t>
            </w:r>
          </w:p>
        </w:tc>
        <w:tc>
          <w:tcPr>
            <w:tcW w:w="855" w:type="dxa"/>
          </w:tcPr>
          <w:p w:rsidR="00B372D5" w:rsidRPr="00D044BE" w:rsidRDefault="00B372D5" w:rsidP="0000280E">
            <w:pPr>
              <w:rPr>
                <w:sz w:val="24"/>
                <w:szCs w:val="24"/>
              </w:rPr>
            </w:pPr>
          </w:p>
        </w:tc>
        <w:tc>
          <w:tcPr>
            <w:tcW w:w="859" w:type="dxa"/>
            <w:gridSpan w:val="7"/>
          </w:tcPr>
          <w:p w:rsidR="00B372D5" w:rsidRPr="00D044BE" w:rsidRDefault="00B372D5" w:rsidP="0000280E">
            <w:pPr>
              <w:rPr>
                <w:sz w:val="24"/>
                <w:szCs w:val="24"/>
              </w:rPr>
            </w:pPr>
          </w:p>
        </w:tc>
      </w:tr>
      <w:tr w:rsidR="00B372D5" w:rsidRPr="00C82DD2" w:rsidTr="00BE7005">
        <w:tc>
          <w:tcPr>
            <w:tcW w:w="979" w:type="dxa"/>
          </w:tcPr>
          <w:p w:rsidR="00B372D5" w:rsidRPr="00D044BE" w:rsidRDefault="00B372D5" w:rsidP="0000280E">
            <w:pPr>
              <w:ind w:left="-113" w:right="-113"/>
              <w:jc w:val="both"/>
              <w:rPr>
                <w:b/>
                <w:sz w:val="24"/>
                <w:szCs w:val="24"/>
              </w:rPr>
            </w:pPr>
            <w:r w:rsidRPr="00D044BE">
              <w:rPr>
                <w:b/>
                <w:sz w:val="24"/>
                <w:szCs w:val="24"/>
              </w:rPr>
              <w:t>4</w:t>
            </w:r>
          </w:p>
        </w:tc>
        <w:tc>
          <w:tcPr>
            <w:tcW w:w="2553" w:type="dxa"/>
          </w:tcPr>
          <w:p w:rsidR="00B372D5" w:rsidRPr="00D044BE" w:rsidRDefault="00B372D5" w:rsidP="0000280E">
            <w:pPr>
              <w:jc w:val="both"/>
              <w:rPr>
                <w:sz w:val="24"/>
                <w:szCs w:val="24"/>
              </w:rPr>
            </w:pPr>
            <w:r w:rsidRPr="00D044BE">
              <w:rPr>
                <w:sz w:val="24"/>
                <w:szCs w:val="24"/>
              </w:rPr>
              <w:t xml:space="preserve">Немцы. Черты их характера, </w:t>
            </w:r>
            <w:proofErr w:type="spellStart"/>
            <w:r w:rsidRPr="00D044BE">
              <w:rPr>
                <w:sz w:val="24"/>
                <w:szCs w:val="24"/>
              </w:rPr>
              <w:t>нац</w:t>
            </w:r>
            <w:proofErr w:type="gramStart"/>
            <w:r w:rsidRPr="00D044BE">
              <w:rPr>
                <w:sz w:val="24"/>
                <w:szCs w:val="24"/>
              </w:rPr>
              <w:t>.о</w:t>
            </w:r>
            <w:proofErr w:type="gramEnd"/>
            <w:r w:rsidRPr="00D044BE">
              <w:rPr>
                <w:sz w:val="24"/>
                <w:szCs w:val="24"/>
              </w:rPr>
              <w:t>собенности</w:t>
            </w:r>
            <w:proofErr w:type="spellEnd"/>
          </w:p>
        </w:tc>
        <w:tc>
          <w:tcPr>
            <w:tcW w:w="4391" w:type="dxa"/>
            <w:gridSpan w:val="2"/>
          </w:tcPr>
          <w:p w:rsidR="00B372D5" w:rsidRPr="00C53473" w:rsidRDefault="00B372D5" w:rsidP="00C53473">
            <w:pPr>
              <w:spacing w:before="115" w:line="253" w:lineRule="atLeast"/>
              <w:rPr>
                <w:color w:val="000000"/>
                <w:sz w:val="24"/>
                <w:szCs w:val="28"/>
              </w:rPr>
            </w:pPr>
            <w:r w:rsidRPr="00961693">
              <w:rPr>
                <w:color w:val="000000"/>
                <w:sz w:val="24"/>
                <w:szCs w:val="28"/>
              </w:rPr>
              <w:t>Уметь</w:t>
            </w:r>
            <w:r w:rsidRPr="00961693">
              <w:rPr>
                <w:color w:val="000000"/>
                <w:sz w:val="24"/>
                <w:szCs w:val="28"/>
              </w:rPr>
              <w:br/>
              <w:t>высказать своё мнение согласно заданной теме, аргументировать его конкретными</w:t>
            </w:r>
            <w:r w:rsidRPr="00961693">
              <w:rPr>
                <w:color w:val="000000"/>
                <w:sz w:val="24"/>
                <w:szCs w:val="28"/>
              </w:rPr>
              <w:br/>
              <w:t>примерами</w:t>
            </w:r>
            <w:r w:rsidR="00C53473">
              <w:rPr>
                <w:color w:val="000000"/>
                <w:sz w:val="24"/>
                <w:szCs w:val="28"/>
              </w:rPr>
              <w:t>,</w:t>
            </w:r>
            <w:r w:rsidRPr="00961693">
              <w:rPr>
                <w:color w:val="000000"/>
                <w:sz w:val="24"/>
                <w:szCs w:val="28"/>
              </w:rPr>
              <w:br/>
              <w:t>уметь самостоятельно решать творческие задачи, работать над проектом</w:t>
            </w:r>
          </w:p>
        </w:tc>
        <w:tc>
          <w:tcPr>
            <w:tcW w:w="3225" w:type="dxa"/>
            <w:gridSpan w:val="4"/>
          </w:tcPr>
          <w:p w:rsidR="00B372D5" w:rsidRPr="00D044BE" w:rsidRDefault="00C53473" w:rsidP="0000280E">
            <w:pPr>
              <w:rPr>
                <w:sz w:val="24"/>
                <w:szCs w:val="24"/>
              </w:rPr>
            </w:pPr>
            <w:r>
              <w:rPr>
                <w:sz w:val="24"/>
                <w:szCs w:val="24"/>
              </w:rPr>
              <w:t>Контроль навыков говорения</w:t>
            </w:r>
          </w:p>
        </w:tc>
        <w:tc>
          <w:tcPr>
            <w:tcW w:w="870" w:type="dxa"/>
            <w:gridSpan w:val="4"/>
          </w:tcPr>
          <w:p w:rsidR="00B372D5" w:rsidRPr="00D044BE" w:rsidRDefault="00B372D5" w:rsidP="0000280E">
            <w:pPr>
              <w:rPr>
                <w:sz w:val="24"/>
                <w:szCs w:val="24"/>
              </w:rPr>
            </w:pPr>
          </w:p>
        </w:tc>
        <w:tc>
          <w:tcPr>
            <w:tcW w:w="1578" w:type="dxa"/>
            <w:gridSpan w:val="2"/>
          </w:tcPr>
          <w:p w:rsidR="00B372D5" w:rsidRPr="00D044BE" w:rsidRDefault="00C53473" w:rsidP="0000280E">
            <w:pPr>
              <w:rPr>
                <w:sz w:val="24"/>
                <w:szCs w:val="24"/>
              </w:rPr>
            </w:pPr>
            <w:r>
              <w:rPr>
                <w:sz w:val="24"/>
                <w:szCs w:val="24"/>
              </w:rPr>
              <w:t>Учебник, рабочая тетрадь</w:t>
            </w:r>
          </w:p>
        </w:tc>
        <w:tc>
          <w:tcPr>
            <w:tcW w:w="855" w:type="dxa"/>
          </w:tcPr>
          <w:p w:rsidR="00B372D5" w:rsidRPr="00D044BE" w:rsidRDefault="00B372D5" w:rsidP="0000280E">
            <w:pPr>
              <w:rPr>
                <w:sz w:val="24"/>
                <w:szCs w:val="24"/>
              </w:rPr>
            </w:pPr>
          </w:p>
        </w:tc>
        <w:tc>
          <w:tcPr>
            <w:tcW w:w="859" w:type="dxa"/>
            <w:gridSpan w:val="7"/>
          </w:tcPr>
          <w:p w:rsidR="00B372D5" w:rsidRPr="00D044BE" w:rsidRDefault="00B372D5" w:rsidP="0000280E">
            <w:pPr>
              <w:rPr>
                <w:sz w:val="24"/>
                <w:szCs w:val="24"/>
              </w:rPr>
            </w:pPr>
          </w:p>
        </w:tc>
      </w:tr>
      <w:tr w:rsidR="00C53473" w:rsidRPr="00C82DD2" w:rsidTr="00BE7005">
        <w:tc>
          <w:tcPr>
            <w:tcW w:w="979" w:type="dxa"/>
          </w:tcPr>
          <w:p w:rsidR="00C53473" w:rsidRPr="00D044BE" w:rsidRDefault="00C53473" w:rsidP="0000280E">
            <w:pPr>
              <w:ind w:left="-113" w:right="-113"/>
              <w:jc w:val="both"/>
              <w:rPr>
                <w:b/>
                <w:sz w:val="24"/>
                <w:szCs w:val="24"/>
              </w:rPr>
            </w:pPr>
            <w:r w:rsidRPr="00D044BE">
              <w:rPr>
                <w:b/>
                <w:sz w:val="24"/>
                <w:szCs w:val="24"/>
              </w:rPr>
              <w:t>5</w:t>
            </w:r>
          </w:p>
        </w:tc>
        <w:tc>
          <w:tcPr>
            <w:tcW w:w="2553" w:type="dxa"/>
          </w:tcPr>
          <w:p w:rsidR="00C53473" w:rsidRPr="00D044BE" w:rsidRDefault="00C53473" w:rsidP="0000280E">
            <w:pPr>
              <w:jc w:val="both"/>
              <w:rPr>
                <w:b/>
                <w:sz w:val="24"/>
                <w:szCs w:val="24"/>
              </w:rPr>
            </w:pPr>
            <w:r w:rsidRPr="00D044BE">
              <w:rPr>
                <w:sz w:val="24"/>
                <w:szCs w:val="24"/>
              </w:rPr>
              <w:t>Наша страна - Россия</w:t>
            </w:r>
          </w:p>
        </w:tc>
        <w:tc>
          <w:tcPr>
            <w:tcW w:w="4391" w:type="dxa"/>
            <w:gridSpan w:val="2"/>
          </w:tcPr>
          <w:p w:rsidR="00C53473" w:rsidRPr="00961693" w:rsidRDefault="00C53473" w:rsidP="00FD409E">
            <w:pPr>
              <w:spacing w:before="115" w:line="253" w:lineRule="atLeast"/>
              <w:rPr>
                <w:color w:val="000000"/>
                <w:sz w:val="24"/>
                <w:szCs w:val="28"/>
              </w:rPr>
            </w:pPr>
            <w:r w:rsidRPr="00961693">
              <w:rPr>
                <w:color w:val="000000"/>
                <w:sz w:val="24"/>
                <w:szCs w:val="28"/>
              </w:rPr>
              <w:t>Уметь</w:t>
            </w:r>
            <w:r w:rsidRPr="00961693">
              <w:rPr>
                <w:color w:val="000000"/>
                <w:sz w:val="24"/>
                <w:szCs w:val="28"/>
              </w:rPr>
              <w:br/>
              <w:t>употреблять новую лексику в заданной ситуации,</w:t>
            </w:r>
          </w:p>
          <w:p w:rsidR="00C53473" w:rsidRPr="00961693" w:rsidRDefault="00C53473" w:rsidP="00FD409E">
            <w:pPr>
              <w:rPr>
                <w:sz w:val="24"/>
                <w:szCs w:val="24"/>
              </w:rPr>
            </w:pPr>
            <w:r w:rsidRPr="00961693">
              <w:rPr>
                <w:color w:val="000000"/>
                <w:sz w:val="24"/>
                <w:szCs w:val="28"/>
              </w:rPr>
              <w:t>Уметь</w:t>
            </w:r>
            <w:r w:rsidRPr="00961693">
              <w:rPr>
                <w:color w:val="000000"/>
                <w:sz w:val="24"/>
                <w:szCs w:val="28"/>
              </w:rPr>
              <w:br/>
            </w:r>
            <w:r w:rsidRPr="00961693">
              <w:rPr>
                <w:color w:val="000000"/>
                <w:sz w:val="24"/>
                <w:szCs w:val="28"/>
              </w:rPr>
              <w:lastRenderedPageBreak/>
              <w:t>читать текст с выбором информации</w:t>
            </w:r>
          </w:p>
        </w:tc>
        <w:tc>
          <w:tcPr>
            <w:tcW w:w="3225" w:type="dxa"/>
            <w:gridSpan w:val="4"/>
          </w:tcPr>
          <w:p w:rsidR="00C53473" w:rsidRPr="00D044BE" w:rsidRDefault="00C53473" w:rsidP="0000280E">
            <w:pPr>
              <w:rPr>
                <w:sz w:val="24"/>
                <w:szCs w:val="24"/>
              </w:rPr>
            </w:pPr>
            <w:r w:rsidRPr="00D044BE">
              <w:rPr>
                <w:sz w:val="24"/>
                <w:szCs w:val="24"/>
              </w:rPr>
              <w:lastRenderedPageBreak/>
              <w:t>Уметь рассказать о своей стране – навыки монологической речи</w:t>
            </w:r>
          </w:p>
        </w:tc>
        <w:tc>
          <w:tcPr>
            <w:tcW w:w="870" w:type="dxa"/>
            <w:gridSpan w:val="4"/>
          </w:tcPr>
          <w:p w:rsidR="00C53473" w:rsidRPr="00D044BE" w:rsidRDefault="00C53473" w:rsidP="0000280E">
            <w:pPr>
              <w:rPr>
                <w:sz w:val="24"/>
                <w:szCs w:val="24"/>
              </w:rPr>
            </w:pPr>
          </w:p>
        </w:tc>
        <w:tc>
          <w:tcPr>
            <w:tcW w:w="1578" w:type="dxa"/>
            <w:gridSpan w:val="2"/>
          </w:tcPr>
          <w:p w:rsidR="00C53473" w:rsidRPr="00D044BE" w:rsidRDefault="00C53473" w:rsidP="0000280E">
            <w:pPr>
              <w:rPr>
                <w:sz w:val="24"/>
                <w:szCs w:val="24"/>
              </w:rPr>
            </w:pPr>
            <w:r>
              <w:rPr>
                <w:sz w:val="24"/>
                <w:szCs w:val="24"/>
              </w:rPr>
              <w:t>Учебник, рабочая тетрадь, карта России</w:t>
            </w:r>
          </w:p>
        </w:tc>
        <w:tc>
          <w:tcPr>
            <w:tcW w:w="855" w:type="dxa"/>
          </w:tcPr>
          <w:p w:rsidR="00C53473" w:rsidRPr="00D044BE" w:rsidRDefault="00C53473" w:rsidP="0000280E">
            <w:pPr>
              <w:rPr>
                <w:sz w:val="24"/>
                <w:szCs w:val="24"/>
              </w:rPr>
            </w:pPr>
          </w:p>
        </w:tc>
        <w:tc>
          <w:tcPr>
            <w:tcW w:w="859" w:type="dxa"/>
            <w:gridSpan w:val="7"/>
          </w:tcPr>
          <w:p w:rsidR="00C53473" w:rsidRPr="00D044BE" w:rsidRDefault="00C53473" w:rsidP="0000280E">
            <w:pPr>
              <w:rPr>
                <w:sz w:val="24"/>
                <w:szCs w:val="24"/>
              </w:rPr>
            </w:pPr>
          </w:p>
        </w:tc>
      </w:tr>
      <w:tr w:rsidR="00C53473" w:rsidRPr="00C82DD2" w:rsidTr="00BE7005">
        <w:tc>
          <w:tcPr>
            <w:tcW w:w="979" w:type="dxa"/>
          </w:tcPr>
          <w:p w:rsidR="00C53473" w:rsidRPr="00D044BE" w:rsidRDefault="00C53473" w:rsidP="0000280E">
            <w:pPr>
              <w:ind w:left="-113" w:right="-113"/>
              <w:jc w:val="both"/>
              <w:rPr>
                <w:b/>
                <w:sz w:val="24"/>
                <w:szCs w:val="24"/>
              </w:rPr>
            </w:pPr>
            <w:r w:rsidRPr="00D044BE">
              <w:rPr>
                <w:b/>
                <w:sz w:val="24"/>
                <w:szCs w:val="24"/>
              </w:rPr>
              <w:lastRenderedPageBreak/>
              <w:t>6</w:t>
            </w:r>
          </w:p>
        </w:tc>
        <w:tc>
          <w:tcPr>
            <w:tcW w:w="2553" w:type="dxa"/>
          </w:tcPr>
          <w:p w:rsidR="00C53473" w:rsidRPr="00D044BE" w:rsidRDefault="00C53473" w:rsidP="0000280E">
            <w:pPr>
              <w:jc w:val="both"/>
              <w:rPr>
                <w:sz w:val="24"/>
                <w:szCs w:val="24"/>
              </w:rPr>
            </w:pPr>
            <w:r w:rsidRPr="00D044BE">
              <w:rPr>
                <w:sz w:val="24"/>
                <w:szCs w:val="24"/>
              </w:rPr>
              <w:t>Пассив в нем</w:t>
            </w:r>
            <w:proofErr w:type="gramStart"/>
            <w:r w:rsidRPr="00D044BE">
              <w:rPr>
                <w:sz w:val="24"/>
                <w:szCs w:val="24"/>
              </w:rPr>
              <w:t>.я</w:t>
            </w:r>
            <w:proofErr w:type="gramEnd"/>
            <w:r w:rsidRPr="00D044BE">
              <w:rPr>
                <w:sz w:val="24"/>
                <w:szCs w:val="24"/>
              </w:rPr>
              <w:t>зыке</w:t>
            </w:r>
          </w:p>
        </w:tc>
        <w:tc>
          <w:tcPr>
            <w:tcW w:w="4391" w:type="dxa"/>
            <w:gridSpan w:val="2"/>
          </w:tcPr>
          <w:p w:rsidR="00C53473" w:rsidRPr="00961693" w:rsidRDefault="00C53473" w:rsidP="0000280E">
            <w:pPr>
              <w:rPr>
                <w:sz w:val="24"/>
                <w:szCs w:val="24"/>
              </w:rPr>
            </w:pPr>
            <w:r w:rsidRPr="00961693">
              <w:rPr>
                <w:color w:val="000000"/>
                <w:sz w:val="24"/>
                <w:szCs w:val="28"/>
              </w:rPr>
              <w:t>Знать</w:t>
            </w:r>
            <w:r w:rsidRPr="00961693">
              <w:rPr>
                <w:color w:val="000000"/>
                <w:sz w:val="24"/>
                <w:szCs w:val="28"/>
              </w:rPr>
              <w:br/>
              <w:t>и уметь переводить предложения с различными формами пассива</w:t>
            </w:r>
          </w:p>
        </w:tc>
        <w:tc>
          <w:tcPr>
            <w:tcW w:w="3225" w:type="dxa"/>
            <w:gridSpan w:val="4"/>
          </w:tcPr>
          <w:p w:rsidR="00C53473" w:rsidRPr="00D044BE" w:rsidRDefault="00C53473" w:rsidP="0000280E">
            <w:pPr>
              <w:rPr>
                <w:sz w:val="24"/>
                <w:szCs w:val="24"/>
              </w:rPr>
            </w:pPr>
            <w:r w:rsidRPr="00D044BE">
              <w:rPr>
                <w:sz w:val="24"/>
                <w:szCs w:val="24"/>
              </w:rPr>
              <w:t>Навыки и умения употребления всех временных форм пассив</w:t>
            </w:r>
            <w:proofErr w:type="gramStart"/>
            <w:r w:rsidRPr="00D044BE">
              <w:rPr>
                <w:sz w:val="24"/>
                <w:szCs w:val="24"/>
              </w:rPr>
              <w:t xml:space="preserve"> ,</w:t>
            </w:r>
            <w:proofErr w:type="gramEnd"/>
            <w:r w:rsidRPr="00D044BE">
              <w:rPr>
                <w:sz w:val="24"/>
                <w:szCs w:val="24"/>
              </w:rPr>
              <w:t xml:space="preserve"> а также пассив с модальными глаголами</w:t>
            </w:r>
          </w:p>
        </w:tc>
        <w:tc>
          <w:tcPr>
            <w:tcW w:w="870" w:type="dxa"/>
            <w:gridSpan w:val="4"/>
          </w:tcPr>
          <w:p w:rsidR="00C53473" w:rsidRPr="00D044BE" w:rsidRDefault="00C53473" w:rsidP="0000280E">
            <w:pPr>
              <w:rPr>
                <w:sz w:val="24"/>
                <w:szCs w:val="24"/>
              </w:rPr>
            </w:pPr>
          </w:p>
        </w:tc>
        <w:tc>
          <w:tcPr>
            <w:tcW w:w="1578" w:type="dxa"/>
            <w:gridSpan w:val="2"/>
          </w:tcPr>
          <w:p w:rsidR="00C53473" w:rsidRPr="00D044BE" w:rsidRDefault="00C53473" w:rsidP="0000280E">
            <w:pPr>
              <w:rPr>
                <w:sz w:val="24"/>
                <w:szCs w:val="24"/>
              </w:rPr>
            </w:pPr>
            <w:r>
              <w:rPr>
                <w:sz w:val="24"/>
                <w:szCs w:val="24"/>
              </w:rPr>
              <w:t>Учебник, рабочая тетрадь, грамматическая таблица</w:t>
            </w:r>
          </w:p>
        </w:tc>
        <w:tc>
          <w:tcPr>
            <w:tcW w:w="870" w:type="dxa"/>
            <w:gridSpan w:val="2"/>
          </w:tcPr>
          <w:p w:rsidR="00C53473" w:rsidRPr="00D044BE" w:rsidRDefault="00C53473" w:rsidP="0000280E">
            <w:pPr>
              <w:rPr>
                <w:sz w:val="24"/>
                <w:szCs w:val="24"/>
              </w:rPr>
            </w:pPr>
          </w:p>
        </w:tc>
        <w:tc>
          <w:tcPr>
            <w:tcW w:w="844" w:type="dxa"/>
            <w:gridSpan w:val="6"/>
          </w:tcPr>
          <w:p w:rsidR="00C53473" w:rsidRPr="00D044BE" w:rsidRDefault="00C53473" w:rsidP="0000280E">
            <w:pPr>
              <w:rPr>
                <w:sz w:val="24"/>
                <w:szCs w:val="24"/>
              </w:rPr>
            </w:pPr>
          </w:p>
        </w:tc>
      </w:tr>
      <w:tr w:rsidR="00C53473" w:rsidRPr="00C82DD2" w:rsidTr="00BE7005">
        <w:tc>
          <w:tcPr>
            <w:tcW w:w="979" w:type="dxa"/>
          </w:tcPr>
          <w:p w:rsidR="00C53473" w:rsidRPr="00D044BE" w:rsidRDefault="00C53473" w:rsidP="0000280E">
            <w:pPr>
              <w:ind w:left="-113" w:right="-113"/>
              <w:jc w:val="both"/>
              <w:rPr>
                <w:b/>
                <w:sz w:val="24"/>
                <w:szCs w:val="24"/>
              </w:rPr>
            </w:pPr>
            <w:r>
              <w:rPr>
                <w:b/>
                <w:sz w:val="24"/>
                <w:szCs w:val="24"/>
              </w:rPr>
              <w:t>7</w:t>
            </w:r>
          </w:p>
        </w:tc>
        <w:tc>
          <w:tcPr>
            <w:tcW w:w="2553" w:type="dxa"/>
          </w:tcPr>
          <w:p w:rsidR="00C53473" w:rsidRPr="00D044BE" w:rsidRDefault="00C53473" w:rsidP="0000280E">
            <w:pPr>
              <w:jc w:val="both"/>
              <w:rPr>
                <w:sz w:val="24"/>
                <w:szCs w:val="24"/>
              </w:rPr>
            </w:pPr>
            <w:r>
              <w:rPr>
                <w:sz w:val="24"/>
                <w:szCs w:val="24"/>
              </w:rPr>
              <w:t>Пассив в немецком языке</w:t>
            </w:r>
          </w:p>
        </w:tc>
        <w:tc>
          <w:tcPr>
            <w:tcW w:w="4391" w:type="dxa"/>
            <w:gridSpan w:val="2"/>
          </w:tcPr>
          <w:p w:rsidR="00C53473" w:rsidRPr="00961693" w:rsidRDefault="00C53473" w:rsidP="0000280E">
            <w:pPr>
              <w:rPr>
                <w:color w:val="000000"/>
                <w:sz w:val="24"/>
                <w:szCs w:val="28"/>
              </w:rPr>
            </w:pPr>
            <w:r>
              <w:rPr>
                <w:color w:val="000000"/>
                <w:sz w:val="24"/>
                <w:szCs w:val="28"/>
              </w:rPr>
              <w:t>Знать и уметь переводить предложения с различными формами пассива</w:t>
            </w:r>
          </w:p>
        </w:tc>
        <w:tc>
          <w:tcPr>
            <w:tcW w:w="3225" w:type="dxa"/>
            <w:gridSpan w:val="4"/>
          </w:tcPr>
          <w:p w:rsidR="00C53473" w:rsidRPr="00D044BE" w:rsidRDefault="00C53473" w:rsidP="0000280E">
            <w:pPr>
              <w:rPr>
                <w:sz w:val="24"/>
                <w:szCs w:val="24"/>
              </w:rPr>
            </w:pPr>
            <w:r w:rsidRPr="00D044BE">
              <w:rPr>
                <w:sz w:val="24"/>
                <w:szCs w:val="24"/>
              </w:rPr>
              <w:t>Навыки и умения употребления всех временных форм пассив</w:t>
            </w:r>
            <w:proofErr w:type="gramStart"/>
            <w:r w:rsidRPr="00D044BE">
              <w:rPr>
                <w:sz w:val="24"/>
                <w:szCs w:val="24"/>
              </w:rPr>
              <w:t xml:space="preserve"> ,</w:t>
            </w:r>
            <w:proofErr w:type="gramEnd"/>
            <w:r w:rsidRPr="00D044BE">
              <w:rPr>
                <w:sz w:val="24"/>
                <w:szCs w:val="24"/>
              </w:rPr>
              <w:t xml:space="preserve"> а также пассив с модальными глаголами</w:t>
            </w:r>
          </w:p>
        </w:tc>
        <w:tc>
          <w:tcPr>
            <w:tcW w:w="870" w:type="dxa"/>
            <w:gridSpan w:val="4"/>
          </w:tcPr>
          <w:p w:rsidR="00C53473" w:rsidRPr="00D044BE" w:rsidRDefault="00C53473" w:rsidP="0000280E">
            <w:pPr>
              <w:rPr>
                <w:sz w:val="24"/>
                <w:szCs w:val="24"/>
              </w:rPr>
            </w:pPr>
          </w:p>
        </w:tc>
        <w:tc>
          <w:tcPr>
            <w:tcW w:w="1578" w:type="dxa"/>
            <w:gridSpan w:val="2"/>
          </w:tcPr>
          <w:p w:rsidR="00C53473" w:rsidRPr="00D044BE" w:rsidRDefault="00C53473" w:rsidP="0000280E">
            <w:pPr>
              <w:rPr>
                <w:sz w:val="24"/>
                <w:szCs w:val="24"/>
              </w:rPr>
            </w:pPr>
            <w:r>
              <w:rPr>
                <w:sz w:val="24"/>
                <w:szCs w:val="24"/>
              </w:rPr>
              <w:t>Учебник, рабочая тетрадь, грамматическая таблица</w:t>
            </w:r>
          </w:p>
        </w:tc>
        <w:tc>
          <w:tcPr>
            <w:tcW w:w="870" w:type="dxa"/>
            <w:gridSpan w:val="2"/>
          </w:tcPr>
          <w:p w:rsidR="00C53473" w:rsidRPr="00D044BE" w:rsidRDefault="00C53473" w:rsidP="0000280E">
            <w:pPr>
              <w:rPr>
                <w:sz w:val="24"/>
                <w:szCs w:val="24"/>
              </w:rPr>
            </w:pPr>
          </w:p>
        </w:tc>
        <w:tc>
          <w:tcPr>
            <w:tcW w:w="844" w:type="dxa"/>
            <w:gridSpan w:val="6"/>
          </w:tcPr>
          <w:p w:rsidR="00C53473" w:rsidRPr="00D044BE" w:rsidRDefault="00C53473" w:rsidP="0000280E">
            <w:pPr>
              <w:rPr>
                <w:sz w:val="24"/>
                <w:szCs w:val="24"/>
              </w:rPr>
            </w:pPr>
          </w:p>
        </w:tc>
      </w:tr>
      <w:tr w:rsidR="00C53473" w:rsidRPr="00C82DD2" w:rsidTr="00BE7005">
        <w:tc>
          <w:tcPr>
            <w:tcW w:w="979" w:type="dxa"/>
          </w:tcPr>
          <w:p w:rsidR="00C53473" w:rsidRPr="00D044BE" w:rsidRDefault="00C53473" w:rsidP="0000280E">
            <w:pPr>
              <w:ind w:left="-113" w:right="-113"/>
              <w:jc w:val="both"/>
              <w:rPr>
                <w:b/>
                <w:sz w:val="24"/>
                <w:szCs w:val="24"/>
              </w:rPr>
            </w:pPr>
            <w:r>
              <w:rPr>
                <w:b/>
                <w:sz w:val="24"/>
                <w:szCs w:val="24"/>
              </w:rPr>
              <w:t>8</w:t>
            </w:r>
          </w:p>
        </w:tc>
        <w:tc>
          <w:tcPr>
            <w:tcW w:w="2553" w:type="dxa"/>
          </w:tcPr>
          <w:p w:rsidR="00C53473" w:rsidRPr="00D044BE" w:rsidRDefault="00C53473" w:rsidP="0000280E">
            <w:pPr>
              <w:jc w:val="both"/>
              <w:rPr>
                <w:sz w:val="24"/>
                <w:szCs w:val="24"/>
              </w:rPr>
            </w:pPr>
            <w:r w:rsidRPr="00D044BE">
              <w:rPr>
                <w:sz w:val="24"/>
                <w:szCs w:val="24"/>
              </w:rPr>
              <w:t>Города стран изучаемого языка</w:t>
            </w:r>
          </w:p>
        </w:tc>
        <w:tc>
          <w:tcPr>
            <w:tcW w:w="4391" w:type="dxa"/>
            <w:gridSpan w:val="2"/>
          </w:tcPr>
          <w:p w:rsidR="00C53473" w:rsidRPr="00D044BE" w:rsidRDefault="00C53473" w:rsidP="0000280E">
            <w:pPr>
              <w:rPr>
                <w:sz w:val="24"/>
                <w:szCs w:val="24"/>
              </w:rPr>
            </w:pPr>
            <w:r w:rsidRPr="00961693">
              <w:rPr>
                <w:color w:val="000000"/>
                <w:sz w:val="24"/>
                <w:szCs w:val="28"/>
              </w:rPr>
              <w:t>Уметь</w:t>
            </w:r>
            <w:r w:rsidRPr="00961693">
              <w:rPr>
                <w:color w:val="000000"/>
                <w:sz w:val="24"/>
                <w:szCs w:val="28"/>
              </w:rPr>
              <w:br/>
              <w:t>читать текст с выбором информации</w:t>
            </w:r>
          </w:p>
        </w:tc>
        <w:tc>
          <w:tcPr>
            <w:tcW w:w="3225" w:type="dxa"/>
            <w:gridSpan w:val="4"/>
          </w:tcPr>
          <w:p w:rsidR="00C53473" w:rsidRPr="00D044BE" w:rsidRDefault="00C53473" w:rsidP="0000280E">
            <w:pPr>
              <w:rPr>
                <w:sz w:val="24"/>
                <w:szCs w:val="24"/>
              </w:rPr>
            </w:pPr>
            <w:r>
              <w:rPr>
                <w:sz w:val="24"/>
                <w:szCs w:val="24"/>
              </w:rPr>
              <w:t>Контроль навыков чтения с поиском информации</w:t>
            </w:r>
          </w:p>
        </w:tc>
        <w:tc>
          <w:tcPr>
            <w:tcW w:w="870" w:type="dxa"/>
            <w:gridSpan w:val="4"/>
          </w:tcPr>
          <w:p w:rsidR="00C53473" w:rsidRPr="00D044BE" w:rsidRDefault="00C53473" w:rsidP="0000280E">
            <w:pPr>
              <w:rPr>
                <w:sz w:val="24"/>
                <w:szCs w:val="24"/>
              </w:rPr>
            </w:pPr>
          </w:p>
        </w:tc>
        <w:tc>
          <w:tcPr>
            <w:tcW w:w="1578" w:type="dxa"/>
            <w:gridSpan w:val="2"/>
          </w:tcPr>
          <w:p w:rsidR="00C53473" w:rsidRPr="00D044BE" w:rsidRDefault="00C53473" w:rsidP="00C53473">
            <w:pPr>
              <w:rPr>
                <w:sz w:val="24"/>
                <w:szCs w:val="24"/>
              </w:rPr>
            </w:pPr>
            <w:r>
              <w:rPr>
                <w:sz w:val="24"/>
                <w:szCs w:val="24"/>
              </w:rPr>
              <w:t>Учебник, рабочая тетрадь, Германии</w:t>
            </w:r>
          </w:p>
        </w:tc>
        <w:tc>
          <w:tcPr>
            <w:tcW w:w="870" w:type="dxa"/>
            <w:gridSpan w:val="2"/>
          </w:tcPr>
          <w:p w:rsidR="00C53473" w:rsidRPr="00D044BE" w:rsidRDefault="00C53473" w:rsidP="0000280E">
            <w:pPr>
              <w:rPr>
                <w:sz w:val="24"/>
                <w:szCs w:val="24"/>
              </w:rPr>
            </w:pPr>
          </w:p>
        </w:tc>
        <w:tc>
          <w:tcPr>
            <w:tcW w:w="844" w:type="dxa"/>
            <w:gridSpan w:val="6"/>
          </w:tcPr>
          <w:p w:rsidR="00C53473" w:rsidRPr="00D044BE" w:rsidRDefault="00C53473" w:rsidP="0000280E">
            <w:pPr>
              <w:rPr>
                <w:sz w:val="24"/>
                <w:szCs w:val="24"/>
              </w:rPr>
            </w:pPr>
          </w:p>
        </w:tc>
      </w:tr>
      <w:tr w:rsidR="00C53473" w:rsidRPr="00C82DD2" w:rsidTr="00BE7005">
        <w:tc>
          <w:tcPr>
            <w:tcW w:w="979" w:type="dxa"/>
          </w:tcPr>
          <w:p w:rsidR="00C53473" w:rsidRPr="00D044BE" w:rsidRDefault="00C53473" w:rsidP="0000280E">
            <w:pPr>
              <w:ind w:left="-113" w:right="-113"/>
              <w:jc w:val="both"/>
              <w:rPr>
                <w:b/>
                <w:sz w:val="24"/>
                <w:szCs w:val="24"/>
              </w:rPr>
            </w:pPr>
            <w:r>
              <w:rPr>
                <w:b/>
                <w:sz w:val="24"/>
                <w:szCs w:val="24"/>
              </w:rPr>
              <w:t>9</w:t>
            </w:r>
          </w:p>
        </w:tc>
        <w:tc>
          <w:tcPr>
            <w:tcW w:w="2553" w:type="dxa"/>
          </w:tcPr>
          <w:p w:rsidR="00C53473" w:rsidRPr="00D044BE" w:rsidRDefault="00C53473" w:rsidP="0000280E">
            <w:pPr>
              <w:jc w:val="both"/>
              <w:rPr>
                <w:sz w:val="24"/>
                <w:szCs w:val="24"/>
              </w:rPr>
            </w:pPr>
            <w:r w:rsidRPr="00D044BE">
              <w:rPr>
                <w:sz w:val="24"/>
                <w:szCs w:val="24"/>
              </w:rPr>
              <w:t>Музеи в Берлине</w:t>
            </w:r>
          </w:p>
        </w:tc>
        <w:tc>
          <w:tcPr>
            <w:tcW w:w="4391" w:type="dxa"/>
            <w:gridSpan w:val="2"/>
          </w:tcPr>
          <w:p w:rsidR="00C53473" w:rsidRPr="00D044BE" w:rsidRDefault="00C53473" w:rsidP="0000280E">
            <w:pPr>
              <w:rPr>
                <w:sz w:val="24"/>
                <w:szCs w:val="24"/>
              </w:rPr>
            </w:pPr>
            <w:r>
              <w:rPr>
                <w:sz w:val="24"/>
                <w:szCs w:val="24"/>
              </w:rPr>
              <w:t>Уметь читать текст с выбором информации</w:t>
            </w:r>
          </w:p>
        </w:tc>
        <w:tc>
          <w:tcPr>
            <w:tcW w:w="3225" w:type="dxa"/>
            <w:gridSpan w:val="4"/>
          </w:tcPr>
          <w:p w:rsidR="00C53473" w:rsidRPr="00D044BE" w:rsidRDefault="00C53473" w:rsidP="0000280E">
            <w:pPr>
              <w:rPr>
                <w:sz w:val="24"/>
                <w:szCs w:val="24"/>
              </w:rPr>
            </w:pPr>
            <w:r>
              <w:rPr>
                <w:sz w:val="24"/>
                <w:szCs w:val="24"/>
              </w:rPr>
              <w:t>Контроль навыков чтения с поиском информации</w:t>
            </w:r>
          </w:p>
        </w:tc>
        <w:tc>
          <w:tcPr>
            <w:tcW w:w="870" w:type="dxa"/>
            <w:gridSpan w:val="4"/>
          </w:tcPr>
          <w:p w:rsidR="00C53473" w:rsidRPr="00D044BE" w:rsidRDefault="00C53473" w:rsidP="0000280E">
            <w:pPr>
              <w:rPr>
                <w:sz w:val="24"/>
                <w:szCs w:val="24"/>
              </w:rPr>
            </w:pPr>
          </w:p>
        </w:tc>
        <w:tc>
          <w:tcPr>
            <w:tcW w:w="1578" w:type="dxa"/>
            <w:gridSpan w:val="2"/>
          </w:tcPr>
          <w:p w:rsidR="00C53473" w:rsidRPr="00D044BE" w:rsidRDefault="00C53473" w:rsidP="0000280E">
            <w:pPr>
              <w:rPr>
                <w:sz w:val="24"/>
                <w:szCs w:val="24"/>
              </w:rPr>
            </w:pPr>
            <w:r>
              <w:rPr>
                <w:sz w:val="24"/>
                <w:szCs w:val="24"/>
              </w:rPr>
              <w:t>Учебник, рабочая тетрадь</w:t>
            </w:r>
          </w:p>
        </w:tc>
        <w:tc>
          <w:tcPr>
            <w:tcW w:w="870" w:type="dxa"/>
            <w:gridSpan w:val="2"/>
          </w:tcPr>
          <w:p w:rsidR="00C53473" w:rsidRPr="00D044BE" w:rsidRDefault="00C53473" w:rsidP="0000280E">
            <w:pPr>
              <w:rPr>
                <w:sz w:val="24"/>
                <w:szCs w:val="24"/>
              </w:rPr>
            </w:pPr>
          </w:p>
        </w:tc>
        <w:tc>
          <w:tcPr>
            <w:tcW w:w="844" w:type="dxa"/>
            <w:gridSpan w:val="6"/>
          </w:tcPr>
          <w:p w:rsidR="00C53473" w:rsidRPr="00D044BE" w:rsidRDefault="00C53473" w:rsidP="0000280E">
            <w:pPr>
              <w:rPr>
                <w:sz w:val="24"/>
                <w:szCs w:val="24"/>
              </w:rPr>
            </w:pPr>
          </w:p>
        </w:tc>
      </w:tr>
      <w:tr w:rsidR="00C53473" w:rsidRPr="00C82DD2" w:rsidTr="00BE7005">
        <w:tc>
          <w:tcPr>
            <w:tcW w:w="979" w:type="dxa"/>
          </w:tcPr>
          <w:p w:rsidR="00C53473" w:rsidRPr="00D044BE" w:rsidRDefault="00C53473" w:rsidP="0000280E">
            <w:pPr>
              <w:ind w:left="-113" w:right="-113"/>
              <w:jc w:val="both"/>
              <w:rPr>
                <w:b/>
                <w:sz w:val="24"/>
                <w:szCs w:val="24"/>
              </w:rPr>
            </w:pPr>
            <w:r>
              <w:rPr>
                <w:b/>
                <w:sz w:val="24"/>
                <w:szCs w:val="24"/>
              </w:rPr>
              <w:t>10</w:t>
            </w:r>
          </w:p>
        </w:tc>
        <w:tc>
          <w:tcPr>
            <w:tcW w:w="2553" w:type="dxa"/>
          </w:tcPr>
          <w:p w:rsidR="00C53473" w:rsidRPr="00D044BE" w:rsidRDefault="00C53473" w:rsidP="0000280E">
            <w:pPr>
              <w:jc w:val="both"/>
              <w:rPr>
                <w:sz w:val="24"/>
                <w:szCs w:val="24"/>
              </w:rPr>
            </w:pPr>
            <w:r w:rsidRPr="00D044BE">
              <w:rPr>
                <w:sz w:val="24"/>
                <w:szCs w:val="24"/>
              </w:rPr>
              <w:t>Достопримечательности Берлина</w:t>
            </w:r>
          </w:p>
        </w:tc>
        <w:tc>
          <w:tcPr>
            <w:tcW w:w="4391" w:type="dxa"/>
            <w:gridSpan w:val="2"/>
          </w:tcPr>
          <w:p w:rsidR="00C53473" w:rsidRPr="00D044BE" w:rsidRDefault="00C53473" w:rsidP="0000280E">
            <w:pPr>
              <w:rPr>
                <w:sz w:val="24"/>
                <w:szCs w:val="24"/>
              </w:rPr>
            </w:pPr>
            <w:r>
              <w:rPr>
                <w:sz w:val="24"/>
                <w:szCs w:val="24"/>
              </w:rPr>
              <w:t>Уметь вести диалог – расспрос «Ориентация в городе»</w:t>
            </w:r>
          </w:p>
        </w:tc>
        <w:tc>
          <w:tcPr>
            <w:tcW w:w="3225" w:type="dxa"/>
            <w:gridSpan w:val="4"/>
          </w:tcPr>
          <w:p w:rsidR="00C53473" w:rsidRPr="00D044BE" w:rsidRDefault="00C53473" w:rsidP="0000280E">
            <w:pPr>
              <w:rPr>
                <w:sz w:val="24"/>
                <w:szCs w:val="24"/>
              </w:rPr>
            </w:pPr>
            <w:r w:rsidRPr="00D044BE">
              <w:rPr>
                <w:sz w:val="24"/>
                <w:szCs w:val="24"/>
              </w:rPr>
              <w:t>Навыки и умения в ведении диалога – расспроса применительно к ситуации «Ориентировка в городе»</w:t>
            </w:r>
          </w:p>
        </w:tc>
        <w:tc>
          <w:tcPr>
            <w:tcW w:w="870" w:type="dxa"/>
            <w:gridSpan w:val="4"/>
          </w:tcPr>
          <w:p w:rsidR="00C53473" w:rsidRPr="00D044BE" w:rsidRDefault="00C53473" w:rsidP="0000280E">
            <w:pPr>
              <w:rPr>
                <w:sz w:val="24"/>
                <w:szCs w:val="24"/>
              </w:rPr>
            </w:pPr>
          </w:p>
        </w:tc>
        <w:tc>
          <w:tcPr>
            <w:tcW w:w="1578" w:type="dxa"/>
            <w:gridSpan w:val="2"/>
          </w:tcPr>
          <w:p w:rsidR="00C53473" w:rsidRPr="00D044BE" w:rsidRDefault="00C53473" w:rsidP="0000280E">
            <w:pPr>
              <w:rPr>
                <w:sz w:val="24"/>
                <w:szCs w:val="24"/>
              </w:rPr>
            </w:pPr>
            <w:r>
              <w:rPr>
                <w:sz w:val="24"/>
                <w:szCs w:val="24"/>
              </w:rPr>
              <w:t>Учебник, рабочая тетрадь, компьютер, презентация</w:t>
            </w:r>
          </w:p>
        </w:tc>
        <w:tc>
          <w:tcPr>
            <w:tcW w:w="870" w:type="dxa"/>
            <w:gridSpan w:val="2"/>
          </w:tcPr>
          <w:p w:rsidR="00C53473" w:rsidRPr="00D044BE" w:rsidRDefault="00C53473" w:rsidP="0000280E">
            <w:pPr>
              <w:rPr>
                <w:sz w:val="24"/>
                <w:szCs w:val="24"/>
              </w:rPr>
            </w:pPr>
          </w:p>
        </w:tc>
        <w:tc>
          <w:tcPr>
            <w:tcW w:w="844" w:type="dxa"/>
            <w:gridSpan w:val="6"/>
          </w:tcPr>
          <w:p w:rsidR="00C53473" w:rsidRPr="00D044BE" w:rsidRDefault="00C53473" w:rsidP="0000280E">
            <w:pPr>
              <w:rPr>
                <w:sz w:val="24"/>
                <w:szCs w:val="24"/>
              </w:rPr>
            </w:pPr>
          </w:p>
        </w:tc>
      </w:tr>
      <w:tr w:rsidR="00C53473" w:rsidRPr="00C82DD2" w:rsidTr="00BE7005">
        <w:tc>
          <w:tcPr>
            <w:tcW w:w="979" w:type="dxa"/>
          </w:tcPr>
          <w:p w:rsidR="00C53473" w:rsidRDefault="00C53473" w:rsidP="0000280E">
            <w:pPr>
              <w:ind w:left="-113" w:right="-113"/>
              <w:jc w:val="both"/>
              <w:rPr>
                <w:b/>
                <w:sz w:val="24"/>
                <w:szCs w:val="24"/>
              </w:rPr>
            </w:pPr>
            <w:r>
              <w:rPr>
                <w:b/>
                <w:sz w:val="24"/>
                <w:szCs w:val="24"/>
              </w:rPr>
              <w:t>11</w:t>
            </w:r>
          </w:p>
        </w:tc>
        <w:tc>
          <w:tcPr>
            <w:tcW w:w="2553" w:type="dxa"/>
          </w:tcPr>
          <w:p w:rsidR="00C53473" w:rsidRPr="00D044BE" w:rsidRDefault="00C53473" w:rsidP="0000280E">
            <w:pPr>
              <w:jc w:val="both"/>
              <w:rPr>
                <w:sz w:val="24"/>
                <w:szCs w:val="24"/>
              </w:rPr>
            </w:pPr>
            <w:r>
              <w:rPr>
                <w:sz w:val="24"/>
                <w:szCs w:val="24"/>
              </w:rPr>
              <w:t>Достопримечательности Берлина</w:t>
            </w:r>
          </w:p>
        </w:tc>
        <w:tc>
          <w:tcPr>
            <w:tcW w:w="4391" w:type="dxa"/>
            <w:gridSpan w:val="2"/>
          </w:tcPr>
          <w:p w:rsidR="00C53473" w:rsidRDefault="00C53473" w:rsidP="0000280E">
            <w:pPr>
              <w:rPr>
                <w:sz w:val="24"/>
                <w:szCs w:val="24"/>
              </w:rPr>
            </w:pPr>
            <w:r>
              <w:rPr>
                <w:sz w:val="24"/>
                <w:szCs w:val="24"/>
              </w:rPr>
              <w:t>Уметь вести диалог – расспрос «Ориентация в городе»</w:t>
            </w:r>
          </w:p>
        </w:tc>
        <w:tc>
          <w:tcPr>
            <w:tcW w:w="3225" w:type="dxa"/>
            <w:gridSpan w:val="4"/>
          </w:tcPr>
          <w:p w:rsidR="00C53473" w:rsidRPr="00D044BE" w:rsidRDefault="00C53473" w:rsidP="0000280E">
            <w:pPr>
              <w:rPr>
                <w:sz w:val="24"/>
                <w:szCs w:val="24"/>
              </w:rPr>
            </w:pPr>
            <w:r w:rsidRPr="00D044BE">
              <w:rPr>
                <w:sz w:val="24"/>
                <w:szCs w:val="24"/>
              </w:rPr>
              <w:t>Навыки и умения в ведении диалога – расспроса применительно к ситуации «Ориентировка в городе»</w:t>
            </w:r>
          </w:p>
        </w:tc>
        <w:tc>
          <w:tcPr>
            <w:tcW w:w="870" w:type="dxa"/>
            <w:gridSpan w:val="4"/>
          </w:tcPr>
          <w:p w:rsidR="00C53473" w:rsidRPr="00D044BE" w:rsidRDefault="00C53473" w:rsidP="0000280E">
            <w:pPr>
              <w:rPr>
                <w:sz w:val="24"/>
                <w:szCs w:val="24"/>
              </w:rPr>
            </w:pPr>
          </w:p>
        </w:tc>
        <w:tc>
          <w:tcPr>
            <w:tcW w:w="1578" w:type="dxa"/>
            <w:gridSpan w:val="2"/>
          </w:tcPr>
          <w:p w:rsidR="00C53473" w:rsidRPr="00D044BE" w:rsidRDefault="00C53473" w:rsidP="0000280E">
            <w:pPr>
              <w:rPr>
                <w:sz w:val="24"/>
                <w:szCs w:val="24"/>
              </w:rPr>
            </w:pPr>
            <w:r>
              <w:rPr>
                <w:sz w:val="24"/>
                <w:szCs w:val="24"/>
              </w:rPr>
              <w:t>Учебник, рабочая тетрадь</w:t>
            </w:r>
          </w:p>
        </w:tc>
        <w:tc>
          <w:tcPr>
            <w:tcW w:w="870" w:type="dxa"/>
            <w:gridSpan w:val="2"/>
          </w:tcPr>
          <w:p w:rsidR="00C53473" w:rsidRPr="00D044BE" w:rsidRDefault="00C53473" w:rsidP="0000280E">
            <w:pPr>
              <w:rPr>
                <w:sz w:val="24"/>
                <w:szCs w:val="24"/>
              </w:rPr>
            </w:pPr>
          </w:p>
        </w:tc>
        <w:tc>
          <w:tcPr>
            <w:tcW w:w="844" w:type="dxa"/>
            <w:gridSpan w:val="6"/>
          </w:tcPr>
          <w:p w:rsidR="00C53473" w:rsidRPr="00D044BE" w:rsidRDefault="00C53473" w:rsidP="0000280E">
            <w:pPr>
              <w:rPr>
                <w:sz w:val="24"/>
                <w:szCs w:val="24"/>
              </w:rPr>
            </w:pPr>
          </w:p>
        </w:tc>
      </w:tr>
      <w:tr w:rsidR="00C53473" w:rsidRPr="00C82DD2" w:rsidTr="00BE7005">
        <w:tc>
          <w:tcPr>
            <w:tcW w:w="979" w:type="dxa"/>
          </w:tcPr>
          <w:p w:rsidR="00C53473" w:rsidRPr="00D044BE" w:rsidRDefault="00C53473" w:rsidP="0000280E">
            <w:pPr>
              <w:ind w:left="-113" w:right="-113"/>
              <w:jc w:val="both"/>
              <w:rPr>
                <w:b/>
                <w:sz w:val="24"/>
                <w:szCs w:val="24"/>
              </w:rPr>
            </w:pPr>
            <w:r>
              <w:rPr>
                <w:b/>
                <w:sz w:val="24"/>
                <w:szCs w:val="24"/>
              </w:rPr>
              <w:t>12</w:t>
            </w:r>
          </w:p>
        </w:tc>
        <w:tc>
          <w:tcPr>
            <w:tcW w:w="2553" w:type="dxa"/>
          </w:tcPr>
          <w:p w:rsidR="00C53473" w:rsidRPr="00D044BE" w:rsidRDefault="00C53473" w:rsidP="0000280E">
            <w:pPr>
              <w:jc w:val="both"/>
              <w:rPr>
                <w:sz w:val="24"/>
                <w:szCs w:val="24"/>
              </w:rPr>
            </w:pPr>
            <w:r w:rsidRPr="00D044BE">
              <w:rPr>
                <w:sz w:val="24"/>
                <w:szCs w:val="24"/>
              </w:rPr>
              <w:t xml:space="preserve">Почему мы учим </w:t>
            </w:r>
            <w:proofErr w:type="gramStart"/>
            <w:r w:rsidRPr="00D044BE">
              <w:rPr>
                <w:sz w:val="24"/>
                <w:szCs w:val="24"/>
              </w:rPr>
              <w:t>немецкий</w:t>
            </w:r>
            <w:proofErr w:type="gramEnd"/>
            <w:r w:rsidRPr="00D044BE">
              <w:rPr>
                <w:sz w:val="24"/>
                <w:szCs w:val="24"/>
              </w:rPr>
              <w:t>?</w:t>
            </w:r>
          </w:p>
        </w:tc>
        <w:tc>
          <w:tcPr>
            <w:tcW w:w="4391" w:type="dxa"/>
            <w:gridSpan w:val="2"/>
          </w:tcPr>
          <w:p w:rsidR="00C53473" w:rsidRPr="00C53473" w:rsidRDefault="00C53473" w:rsidP="0000280E">
            <w:pPr>
              <w:rPr>
                <w:sz w:val="24"/>
                <w:szCs w:val="24"/>
              </w:rPr>
            </w:pPr>
            <w:r>
              <w:rPr>
                <w:sz w:val="24"/>
                <w:szCs w:val="24"/>
              </w:rPr>
              <w:t>Уметь отвечать на вопросы</w:t>
            </w:r>
          </w:p>
        </w:tc>
        <w:tc>
          <w:tcPr>
            <w:tcW w:w="3225" w:type="dxa"/>
            <w:gridSpan w:val="4"/>
          </w:tcPr>
          <w:p w:rsidR="00C53473" w:rsidRPr="00D044BE" w:rsidRDefault="00C53473" w:rsidP="0000280E">
            <w:pPr>
              <w:rPr>
                <w:sz w:val="24"/>
                <w:szCs w:val="24"/>
              </w:rPr>
            </w:pPr>
            <w:r>
              <w:rPr>
                <w:sz w:val="24"/>
                <w:szCs w:val="24"/>
              </w:rPr>
              <w:t>Контроль навыков говорения</w:t>
            </w:r>
          </w:p>
        </w:tc>
        <w:tc>
          <w:tcPr>
            <w:tcW w:w="870" w:type="dxa"/>
            <w:gridSpan w:val="4"/>
          </w:tcPr>
          <w:p w:rsidR="00C53473" w:rsidRPr="00D044BE" w:rsidRDefault="00C53473" w:rsidP="0000280E">
            <w:pPr>
              <w:rPr>
                <w:sz w:val="24"/>
                <w:szCs w:val="24"/>
              </w:rPr>
            </w:pPr>
          </w:p>
        </w:tc>
        <w:tc>
          <w:tcPr>
            <w:tcW w:w="1578" w:type="dxa"/>
            <w:gridSpan w:val="2"/>
          </w:tcPr>
          <w:p w:rsidR="00C53473" w:rsidRPr="00D044BE" w:rsidRDefault="00C53473" w:rsidP="0000280E">
            <w:pPr>
              <w:rPr>
                <w:sz w:val="24"/>
                <w:szCs w:val="24"/>
              </w:rPr>
            </w:pPr>
            <w:r>
              <w:rPr>
                <w:sz w:val="24"/>
                <w:szCs w:val="24"/>
              </w:rPr>
              <w:t>Учебник, рабочая тетрадь</w:t>
            </w:r>
          </w:p>
        </w:tc>
        <w:tc>
          <w:tcPr>
            <w:tcW w:w="870" w:type="dxa"/>
            <w:gridSpan w:val="2"/>
          </w:tcPr>
          <w:p w:rsidR="00C53473" w:rsidRPr="00D044BE" w:rsidRDefault="00C53473" w:rsidP="0000280E">
            <w:pPr>
              <w:rPr>
                <w:sz w:val="24"/>
                <w:szCs w:val="24"/>
              </w:rPr>
            </w:pPr>
          </w:p>
        </w:tc>
        <w:tc>
          <w:tcPr>
            <w:tcW w:w="844" w:type="dxa"/>
            <w:gridSpan w:val="6"/>
          </w:tcPr>
          <w:p w:rsidR="00C53473" w:rsidRPr="00D044BE" w:rsidRDefault="00C53473" w:rsidP="0000280E">
            <w:pPr>
              <w:rPr>
                <w:sz w:val="24"/>
                <w:szCs w:val="24"/>
              </w:rPr>
            </w:pPr>
          </w:p>
        </w:tc>
      </w:tr>
      <w:tr w:rsidR="00C53473" w:rsidRPr="00C82DD2" w:rsidTr="00BE7005">
        <w:tc>
          <w:tcPr>
            <w:tcW w:w="979" w:type="dxa"/>
          </w:tcPr>
          <w:p w:rsidR="00C53473" w:rsidRPr="00D044BE" w:rsidRDefault="00C53473" w:rsidP="0000280E">
            <w:pPr>
              <w:ind w:left="-113" w:right="-113"/>
              <w:jc w:val="both"/>
              <w:rPr>
                <w:b/>
                <w:sz w:val="24"/>
                <w:szCs w:val="24"/>
              </w:rPr>
            </w:pPr>
            <w:r>
              <w:rPr>
                <w:b/>
                <w:sz w:val="24"/>
                <w:szCs w:val="24"/>
              </w:rPr>
              <w:t>13</w:t>
            </w:r>
          </w:p>
        </w:tc>
        <w:tc>
          <w:tcPr>
            <w:tcW w:w="2553" w:type="dxa"/>
          </w:tcPr>
          <w:p w:rsidR="00C53473" w:rsidRPr="00D044BE" w:rsidRDefault="00C53473" w:rsidP="0000280E">
            <w:pPr>
              <w:jc w:val="both"/>
              <w:rPr>
                <w:sz w:val="24"/>
                <w:szCs w:val="24"/>
              </w:rPr>
            </w:pPr>
            <w:r w:rsidRPr="00D044BE">
              <w:rPr>
                <w:sz w:val="24"/>
                <w:szCs w:val="24"/>
              </w:rPr>
              <w:t>Города Швейцарии</w:t>
            </w:r>
          </w:p>
        </w:tc>
        <w:tc>
          <w:tcPr>
            <w:tcW w:w="4391" w:type="dxa"/>
            <w:gridSpan w:val="2"/>
          </w:tcPr>
          <w:p w:rsidR="00C53473" w:rsidRPr="00D044BE" w:rsidRDefault="00C53473" w:rsidP="0000280E">
            <w:pPr>
              <w:rPr>
                <w:sz w:val="24"/>
                <w:szCs w:val="24"/>
              </w:rPr>
            </w:pPr>
            <w:r>
              <w:rPr>
                <w:sz w:val="24"/>
                <w:szCs w:val="24"/>
              </w:rPr>
              <w:t>Уметь читать тексты</w:t>
            </w:r>
          </w:p>
        </w:tc>
        <w:tc>
          <w:tcPr>
            <w:tcW w:w="3225" w:type="dxa"/>
            <w:gridSpan w:val="4"/>
          </w:tcPr>
          <w:p w:rsidR="00C53473" w:rsidRPr="00D044BE" w:rsidRDefault="00C53473" w:rsidP="0000280E">
            <w:pPr>
              <w:rPr>
                <w:sz w:val="24"/>
                <w:szCs w:val="24"/>
              </w:rPr>
            </w:pPr>
            <w:r>
              <w:rPr>
                <w:sz w:val="24"/>
                <w:szCs w:val="24"/>
              </w:rPr>
              <w:t>Контроль навыков чтения</w:t>
            </w:r>
          </w:p>
        </w:tc>
        <w:tc>
          <w:tcPr>
            <w:tcW w:w="870" w:type="dxa"/>
            <w:gridSpan w:val="4"/>
          </w:tcPr>
          <w:p w:rsidR="00C53473" w:rsidRPr="00D044BE" w:rsidRDefault="00C53473" w:rsidP="0000280E">
            <w:pPr>
              <w:rPr>
                <w:sz w:val="24"/>
                <w:szCs w:val="24"/>
              </w:rPr>
            </w:pPr>
          </w:p>
        </w:tc>
        <w:tc>
          <w:tcPr>
            <w:tcW w:w="1578" w:type="dxa"/>
            <w:gridSpan w:val="2"/>
          </w:tcPr>
          <w:p w:rsidR="00C53473" w:rsidRPr="00D044BE" w:rsidRDefault="00C53473" w:rsidP="0000280E">
            <w:pPr>
              <w:rPr>
                <w:sz w:val="24"/>
                <w:szCs w:val="24"/>
              </w:rPr>
            </w:pPr>
            <w:r>
              <w:rPr>
                <w:sz w:val="24"/>
                <w:szCs w:val="24"/>
              </w:rPr>
              <w:t>Учебник, рабочая тетрадь, карта Швейцарии</w:t>
            </w:r>
          </w:p>
        </w:tc>
        <w:tc>
          <w:tcPr>
            <w:tcW w:w="870" w:type="dxa"/>
            <w:gridSpan w:val="2"/>
          </w:tcPr>
          <w:p w:rsidR="00C53473" w:rsidRPr="00D044BE" w:rsidRDefault="00C53473" w:rsidP="0000280E">
            <w:pPr>
              <w:rPr>
                <w:sz w:val="24"/>
                <w:szCs w:val="24"/>
              </w:rPr>
            </w:pPr>
          </w:p>
        </w:tc>
        <w:tc>
          <w:tcPr>
            <w:tcW w:w="844" w:type="dxa"/>
            <w:gridSpan w:val="6"/>
          </w:tcPr>
          <w:p w:rsidR="00C53473" w:rsidRPr="00D044BE" w:rsidRDefault="00C53473" w:rsidP="0000280E">
            <w:pPr>
              <w:rPr>
                <w:sz w:val="24"/>
                <w:szCs w:val="24"/>
              </w:rPr>
            </w:pPr>
          </w:p>
        </w:tc>
      </w:tr>
      <w:tr w:rsidR="00C53473" w:rsidRPr="00C82DD2" w:rsidTr="00BE7005">
        <w:tc>
          <w:tcPr>
            <w:tcW w:w="979" w:type="dxa"/>
          </w:tcPr>
          <w:p w:rsidR="00C53473" w:rsidRPr="00D044BE" w:rsidRDefault="00C53473" w:rsidP="0000280E">
            <w:pPr>
              <w:ind w:left="-113" w:right="-113"/>
              <w:jc w:val="both"/>
              <w:rPr>
                <w:b/>
                <w:sz w:val="24"/>
                <w:szCs w:val="24"/>
              </w:rPr>
            </w:pPr>
            <w:r>
              <w:rPr>
                <w:b/>
                <w:sz w:val="24"/>
                <w:szCs w:val="24"/>
              </w:rPr>
              <w:t>14</w:t>
            </w:r>
          </w:p>
        </w:tc>
        <w:tc>
          <w:tcPr>
            <w:tcW w:w="2553" w:type="dxa"/>
          </w:tcPr>
          <w:p w:rsidR="00C53473" w:rsidRPr="00D044BE" w:rsidRDefault="00C53473" w:rsidP="0000280E">
            <w:pPr>
              <w:jc w:val="both"/>
              <w:rPr>
                <w:sz w:val="24"/>
                <w:szCs w:val="24"/>
              </w:rPr>
            </w:pPr>
            <w:r w:rsidRPr="00D044BE">
              <w:rPr>
                <w:sz w:val="24"/>
                <w:szCs w:val="24"/>
              </w:rPr>
              <w:t>Москва – столица нашей Родины</w:t>
            </w:r>
          </w:p>
        </w:tc>
        <w:tc>
          <w:tcPr>
            <w:tcW w:w="4391" w:type="dxa"/>
            <w:gridSpan w:val="2"/>
          </w:tcPr>
          <w:p w:rsidR="00C53473" w:rsidRPr="00961693" w:rsidRDefault="00C53473" w:rsidP="008351B1">
            <w:pPr>
              <w:spacing w:before="115" w:line="253" w:lineRule="atLeast"/>
              <w:rPr>
                <w:color w:val="000000"/>
                <w:sz w:val="24"/>
                <w:szCs w:val="28"/>
              </w:rPr>
            </w:pPr>
            <w:r w:rsidRPr="00961693">
              <w:rPr>
                <w:color w:val="000000"/>
                <w:sz w:val="24"/>
                <w:szCs w:val="28"/>
              </w:rPr>
              <w:t>Уметь</w:t>
            </w:r>
            <w:r w:rsidRPr="00961693">
              <w:rPr>
                <w:color w:val="000000"/>
                <w:sz w:val="24"/>
                <w:szCs w:val="28"/>
              </w:rPr>
              <w:br/>
            </w:r>
            <w:r w:rsidRPr="00961693">
              <w:rPr>
                <w:color w:val="000000"/>
                <w:sz w:val="24"/>
                <w:szCs w:val="28"/>
              </w:rPr>
              <w:lastRenderedPageBreak/>
              <w:t xml:space="preserve">обращаться к прохожему с просьбой </w:t>
            </w:r>
            <w:proofErr w:type="spellStart"/>
            <w:r w:rsidRPr="00961693">
              <w:rPr>
                <w:color w:val="000000"/>
                <w:sz w:val="24"/>
                <w:szCs w:val="28"/>
              </w:rPr>
              <w:t>объясненить</w:t>
            </w:r>
            <w:proofErr w:type="spellEnd"/>
            <w:r w:rsidRPr="00961693">
              <w:rPr>
                <w:color w:val="000000"/>
                <w:sz w:val="24"/>
                <w:szCs w:val="28"/>
              </w:rPr>
              <w:t xml:space="preserve"> путь, местонахождение того или</w:t>
            </w:r>
            <w:r w:rsidRPr="00961693">
              <w:rPr>
                <w:color w:val="000000"/>
                <w:sz w:val="24"/>
                <w:szCs w:val="28"/>
              </w:rPr>
              <w:br/>
              <w:t>иного объекта.</w:t>
            </w:r>
          </w:p>
          <w:p w:rsidR="00C53473" w:rsidRPr="00961693" w:rsidRDefault="00C53473" w:rsidP="008351B1">
            <w:pPr>
              <w:rPr>
                <w:sz w:val="24"/>
                <w:szCs w:val="24"/>
              </w:rPr>
            </w:pPr>
            <w:r w:rsidRPr="00961693">
              <w:rPr>
                <w:color w:val="000000"/>
                <w:sz w:val="24"/>
                <w:szCs w:val="28"/>
              </w:rPr>
              <w:t>Умение</w:t>
            </w:r>
            <w:r w:rsidRPr="00961693">
              <w:rPr>
                <w:color w:val="000000"/>
                <w:sz w:val="24"/>
                <w:szCs w:val="28"/>
              </w:rPr>
              <w:br/>
              <w:t>объяснять местонахождение объекта.</w:t>
            </w:r>
          </w:p>
        </w:tc>
        <w:tc>
          <w:tcPr>
            <w:tcW w:w="3225" w:type="dxa"/>
            <w:gridSpan w:val="4"/>
          </w:tcPr>
          <w:p w:rsidR="00C53473" w:rsidRPr="00D044BE" w:rsidRDefault="00C53473" w:rsidP="0000280E">
            <w:pPr>
              <w:rPr>
                <w:sz w:val="24"/>
                <w:szCs w:val="24"/>
              </w:rPr>
            </w:pPr>
            <w:r>
              <w:rPr>
                <w:sz w:val="24"/>
                <w:szCs w:val="24"/>
              </w:rPr>
              <w:lastRenderedPageBreak/>
              <w:t>Контроль навыков говорения</w:t>
            </w:r>
          </w:p>
        </w:tc>
        <w:tc>
          <w:tcPr>
            <w:tcW w:w="870" w:type="dxa"/>
            <w:gridSpan w:val="4"/>
          </w:tcPr>
          <w:p w:rsidR="00C53473" w:rsidRPr="00D044BE" w:rsidRDefault="00C53473" w:rsidP="0000280E">
            <w:pPr>
              <w:rPr>
                <w:sz w:val="24"/>
                <w:szCs w:val="24"/>
              </w:rPr>
            </w:pPr>
          </w:p>
        </w:tc>
        <w:tc>
          <w:tcPr>
            <w:tcW w:w="1578" w:type="dxa"/>
            <w:gridSpan w:val="2"/>
          </w:tcPr>
          <w:p w:rsidR="00C53473" w:rsidRPr="00D044BE" w:rsidRDefault="00C53473" w:rsidP="0000280E">
            <w:pPr>
              <w:rPr>
                <w:sz w:val="24"/>
                <w:szCs w:val="24"/>
              </w:rPr>
            </w:pPr>
            <w:r w:rsidRPr="00D044BE">
              <w:rPr>
                <w:sz w:val="24"/>
                <w:szCs w:val="24"/>
              </w:rPr>
              <w:t>Презентация</w:t>
            </w:r>
            <w:r>
              <w:rPr>
                <w:sz w:val="24"/>
                <w:szCs w:val="24"/>
              </w:rPr>
              <w:t xml:space="preserve">, учебник, </w:t>
            </w:r>
            <w:r>
              <w:rPr>
                <w:sz w:val="24"/>
                <w:szCs w:val="24"/>
              </w:rPr>
              <w:lastRenderedPageBreak/>
              <w:t>рабочая тетрадь, компьютер</w:t>
            </w:r>
          </w:p>
        </w:tc>
        <w:tc>
          <w:tcPr>
            <w:tcW w:w="870" w:type="dxa"/>
            <w:gridSpan w:val="2"/>
          </w:tcPr>
          <w:p w:rsidR="00C53473" w:rsidRPr="00D044BE" w:rsidRDefault="00C53473" w:rsidP="0000280E">
            <w:pPr>
              <w:rPr>
                <w:sz w:val="24"/>
                <w:szCs w:val="24"/>
              </w:rPr>
            </w:pPr>
          </w:p>
        </w:tc>
        <w:tc>
          <w:tcPr>
            <w:tcW w:w="844" w:type="dxa"/>
            <w:gridSpan w:val="6"/>
          </w:tcPr>
          <w:p w:rsidR="00C53473" w:rsidRPr="00D044BE" w:rsidRDefault="00C53473" w:rsidP="0000280E">
            <w:pPr>
              <w:rPr>
                <w:sz w:val="24"/>
                <w:szCs w:val="24"/>
              </w:rPr>
            </w:pPr>
          </w:p>
        </w:tc>
      </w:tr>
      <w:tr w:rsidR="00C53473" w:rsidRPr="00C82DD2" w:rsidTr="00BE7005">
        <w:tc>
          <w:tcPr>
            <w:tcW w:w="979" w:type="dxa"/>
          </w:tcPr>
          <w:p w:rsidR="00C53473" w:rsidRDefault="00C53473" w:rsidP="0000280E">
            <w:pPr>
              <w:ind w:left="-113" w:right="-113"/>
              <w:jc w:val="both"/>
              <w:rPr>
                <w:b/>
                <w:sz w:val="24"/>
                <w:szCs w:val="24"/>
              </w:rPr>
            </w:pPr>
            <w:r>
              <w:rPr>
                <w:b/>
                <w:sz w:val="24"/>
                <w:szCs w:val="24"/>
              </w:rPr>
              <w:lastRenderedPageBreak/>
              <w:t>15</w:t>
            </w:r>
          </w:p>
        </w:tc>
        <w:tc>
          <w:tcPr>
            <w:tcW w:w="2553" w:type="dxa"/>
          </w:tcPr>
          <w:p w:rsidR="00C53473" w:rsidRPr="00D044BE" w:rsidRDefault="00C53473" w:rsidP="0000280E">
            <w:pPr>
              <w:jc w:val="both"/>
              <w:rPr>
                <w:sz w:val="24"/>
                <w:szCs w:val="24"/>
              </w:rPr>
            </w:pPr>
            <w:proofErr w:type="spellStart"/>
            <w:r>
              <w:rPr>
                <w:sz w:val="24"/>
                <w:szCs w:val="24"/>
              </w:rPr>
              <w:t>Аудирование</w:t>
            </w:r>
            <w:proofErr w:type="spellEnd"/>
          </w:p>
        </w:tc>
        <w:tc>
          <w:tcPr>
            <w:tcW w:w="4391" w:type="dxa"/>
            <w:gridSpan w:val="2"/>
          </w:tcPr>
          <w:p w:rsidR="00C53473" w:rsidRPr="00961693" w:rsidRDefault="00C53473" w:rsidP="008351B1">
            <w:pPr>
              <w:spacing w:before="115" w:line="253" w:lineRule="atLeast"/>
              <w:rPr>
                <w:color w:val="000000"/>
                <w:sz w:val="24"/>
                <w:szCs w:val="28"/>
              </w:rPr>
            </w:pPr>
            <w:r>
              <w:rPr>
                <w:color w:val="000000"/>
                <w:sz w:val="24"/>
                <w:szCs w:val="28"/>
              </w:rPr>
              <w:t>Уметь слушать текст и находить нужную информацию</w:t>
            </w:r>
          </w:p>
        </w:tc>
        <w:tc>
          <w:tcPr>
            <w:tcW w:w="3225" w:type="dxa"/>
            <w:gridSpan w:val="4"/>
          </w:tcPr>
          <w:p w:rsidR="00C53473" w:rsidRPr="00D044BE" w:rsidRDefault="00C53473" w:rsidP="0000280E">
            <w:pPr>
              <w:rPr>
                <w:sz w:val="24"/>
                <w:szCs w:val="24"/>
              </w:rPr>
            </w:pPr>
            <w:r>
              <w:rPr>
                <w:sz w:val="24"/>
                <w:szCs w:val="24"/>
              </w:rPr>
              <w:t xml:space="preserve">Контроль навыков </w:t>
            </w:r>
            <w:proofErr w:type="spellStart"/>
            <w:r>
              <w:rPr>
                <w:sz w:val="24"/>
                <w:szCs w:val="24"/>
              </w:rPr>
              <w:t>аудирования</w:t>
            </w:r>
            <w:proofErr w:type="spellEnd"/>
          </w:p>
        </w:tc>
        <w:tc>
          <w:tcPr>
            <w:tcW w:w="870" w:type="dxa"/>
            <w:gridSpan w:val="4"/>
          </w:tcPr>
          <w:p w:rsidR="00C53473" w:rsidRPr="00D044BE" w:rsidRDefault="00C53473" w:rsidP="0000280E">
            <w:pPr>
              <w:rPr>
                <w:sz w:val="24"/>
                <w:szCs w:val="24"/>
              </w:rPr>
            </w:pPr>
          </w:p>
        </w:tc>
        <w:tc>
          <w:tcPr>
            <w:tcW w:w="1578" w:type="dxa"/>
            <w:gridSpan w:val="2"/>
          </w:tcPr>
          <w:p w:rsidR="00C53473" w:rsidRPr="00D044BE" w:rsidRDefault="00C53473" w:rsidP="0000280E">
            <w:pPr>
              <w:rPr>
                <w:sz w:val="24"/>
                <w:szCs w:val="24"/>
              </w:rPr>
            </w:pPr>
            <w:r>
              <w:rPr>
                <w:sz w:val="24"/>
                <w:szCs w:val="24"/>
              </w:rPr>
              <w:t xml:space="preserve">Учебник, рабочая тетрадь, компьютер, колонки, </w:t>
            </w:r>
            <w:proofErr w:type="spellStart"/>
            <w:r>
              <w:rPr>
                <w:sz w:val="24"/>
                <w:szCs w:val="24"/>
              </w:rPr>
              <w:t>аудионосители</w:t>
            </w:r>
            <w:proofErr w:type="spellEnd"/>
          </w:p>
        </w:tc>
        <w:tc>
          <w:tcPr>
            <w:tcW w:w="870" w:type="dxa"/>
            <w:gridSpan w:val="2"/>
          </w:tcPr>
          <w:p w:rsidR="00C53473" w:rsidRPr="00D044BE" w:rsidRDefault="00C53473" w:rsidP="0000280E">
            <w:pPr>
              <w:rPr>
                <w:sz w:val="24"/>
                <w:szCs w:val="24"/>
              </w:rPr>
            </w:pPr>
          </w:p>
        </w:tc>
        <w:tc>
          <w:tcPr>
            <w:tcW w:w="844" w:type="dxa"/>
            <w:gridSpan w:val="6"/>
          </w:tcPr>
          <w:p w:rsidR="00C53473" w:rsidRPr="00D044BE" w:rsidRDefault="00C53473" w:rsidP="0000280E">
            <w:pPr>
              <w:rPr>
                <w:sz w:val="24"/>
                <w:szCs w:val="24"/>
              </w:rPr>
            </w:pPr>
          </w:p>
        </w:tc>
      </w:tr>
      <w:tr w:rsidR="00C53473" w:rsidRPr="00C82DD2" w:rsidTr="00BE7005">
        <w:tc>
          <w:tcPr>
            <w:tcW w:w="979" w:type="dxa"/>
          </w:tcPr>
          <w:p w:rsidR="00C53473" w:rsidRPr="00D044BE" w:rsidRDefault="00C53473" w:rsidP="0000280E">
            <w:pPr>
              <w:ind w:left="-113" w:right="-113"/>
              <w:jc w:val="both"/>
              <w:rPr>
                <w:b/>
                <w:sz w:val="24"/>
                <w:szCs w:val="24"/>
              </w:rPr>
            </w:pPr>
            <w:r>
              <w:rPr>
                <w:b/>
                <w:sz w:val="24"/>
                <w:szCs w:val="24"/>
              </w:rPr>
              <w:t>16</w:t>
            </w:r>
          </w:p>
        </w:tc>
        <w:tc>
          <w:tcPr>
            <w:tcW w:w="2553" w:type="dxa"/>
          </w:tcPr>
          <w:p w:rsidR="00C53473" w:rsidRPr="00D044BE" w:rsidRDefault="00C53473" w:rsidP="0000280E">
            <w:pPr>
              <w:rPr>
                <w:sz w:val="24"/>
                <w:szCs w:val="24"/>
              </w:rPr>
            </w:pPr>
            <w:r w:rsidRPr="00D044BE">
              <w:rPr>
                <w:sz w:val="24"/>
                <w:szCs w:val="24"/>
              </w:rPr>
              <w:t>Работа с аутентичным текстом</w:t>
            </w:r>
          </w:p>
        </w:tc>
        <w:tc>
          <w:tcPr>
            <w:tcW w:w="4391" w:type="dxa"/>
            <w:gridSpan w:val="2"/>
          </w:tcPr>
          <w:p w:rsidR="00C53473" w:rsidRPr="00961693" w:rsidRDefault="00C53473" w:rsidP="00B372D5">
            <w:pPr>
              <w:rPr>
                <w:sz w:val="24"/>
                <w:szCs w:val="24"/>
              </w:rPr>
            </w:pPr>
            <w:r w:rsidRPr="00961693">
              <w:rPr>
                <w:color w:val="000000"/>
                <w:sz w:val="24"/>
                <w:szCs w:val="28"/>
              </w:rPr>
              <w:t>Уметь</w:t>
            </w:r>
            <w:r w:rsidRPr="00961693">
              <w:rPr>
                <w:color w:val="000000"/>
                <w:sz w:val="24"/>
                <w:szCs w:val="28"/>
              </w:rPr>
              <w:br/>
              <w:t xml:space="preserve"> понимать текст с выбором информации</w:t>
            </w:r>
          </w:p>
        </w:tc>
        <w:tc>
          <w:tcPr>
            <w:tcW w:w="3225" w:type="dxa"/>
            <w:gridSpan w:val="4"/>
          </w:tcPr>
          <w:p w:rsidR="00C53473" w:rsidRPr="00D044BE" w:rsidRDefault="00C53473" w:rsidP="0000280E">
            <w:pPr>
              <w:rPr>
                <w:sz w:val="24"/>
                <w:szCs w:val="24"/>
              </w:rPr>
            </w:pPr>
            <w:r>
              <w:rPr>
                <w:sz w:val="24"/>
                <w:szCs w:val="24"/>
              </w:rPr>
              <w:t>Контроль навыков чтения</w:t>
            </w:r>
          </w:p>
        </w:tc>
        <w:tc>
          <w:tcPr>
            <w:tcW w:w="870" w:type="dxa"/>
            <w:gridSpan w:val="4"/>
          </w:tcPr>
          <w:p w:rsidR="00C53473" w:rsidRPr="00D044BE" w:rsidRDefault="00C53473" w:rsidP="0000280E">
            <w:pPr>
              <w:rPr>
                <w:sz w:val="24"/>
                <w:szCs w:val="24"/>
              </w:rPr>
            </w:pPr>
          </w:p>
        </w:tc>
        <w:tc>
          <w:tcPr>
            <w:tcW w:w="1578" w:type="dxa"/>
            <w:gridSpan w:val="2"/>
          </w:tcPr>
          <w:p w:rsidR="00C53473" w:rsidRPr="00D044BE" w:rsidRDefault="00C53473" w:rsidP="0000280E">
            <w:pPr>
              <w:rPr>
                <w:sz w:val="24"/>
                <w:szCs w:val="24"/>
              </w:rPr>
            </w:pPr>
            <w:r>
              <w:rPr>
                <w:sz w:val="24"/>
                <w:szCs w:val="24"/>
              </w:rPr>
              <w:t>Учебник, рабочая тетрадь</w:t>
            </w:r>
          </w:p>
        </w:tc>
        <w:tc>
          <w:tcPr>
            <w:tcW w:w="855" w:type="dxa"/>
          </w:tcPr>
          <w:p w:rsidR="00C53473" w:rsidRPr="00D044BE" w:rsidRDefault="00C53473" w:rsidP="0000280E">
            <w:pPr>
              <w:rPr>
                <w:sz w:val="24"/>
                <w:szCs w:val="24"/>
              </w:rPr>
            </w:pPr>
          </w:p>
        </w:tc>
        <w:tc>
          <w:tcPr>
            <w:tcW w:w="859" w:type="dxa"/>
            <w:gridSpan w:val="7"/>
          </w:tcPr>
          <w:p w:rsidR="00C53473" w:rsidRPr="00D044BE" w:rsidRDefault="00C53473" w:rsidP="0000280E">
            <w:pPr>
              <w:rPr>
                <w:sz w:val="24"/>
                <w:szCs w:val="24"/>
              </w:rPr>
            </w:pPr>
          </w:p>
        </w:tc>
      </w:tr>
      <w:tr w:rsidR="00C53473" w:rsidRPr="00C82DD2" w:rsidTr="00BE7005">
        <w:tc>
          <w:tcPr>
            <w:tcW w:w="979" w:type="dxa"/>
          </w:tcPr>
          <w:p w:rsidR="00C53473" w:rsidRPr="00D044BE" w:rsidRDefault="00C53473" w:rsidP="0000280E">
            <w:pPr>
              <w:ind w:left="-113" w:right="-113"/>
              <w:jc w:val="both"/>
              <w:rPr>
                <w:b/>
                <w:sz w:val="24"/>
                <w:szCs w:val="24"/>
              </w:rPr>
            </w:pPr>
            <w:r>
              <w:rPr>
                <w:b/>
                <w:sz w:val="24"/>
                <w:szCs w:val="24"/>
              </w:rPr>
              <w:t>17</w:t>
            </w:r>
          </w:p>
        </w:tc>
        <w:tc>
          <w:tcPr>
            <w:tcW w:w="2553" w:type="dxa"/>
          </w:tcPr>
          <w:p w:rsidR="00C53473" w:rsidRPr="00D044BE" w:rsidRDefault="00C53473" w:rsidP="0000280E">
            <w:pPr>
              <w:jc w:val="both"/>
              <w:rPr>
                <w:sz w:val="24"/>
                <w:szCs w:val="24"/>
              </w:rPr>
            </w:pPr>
            <w:r w:rsidRPr="00D044BE">
              <w:rPr>
                <w:sz w:val="24"/>
                <w:szCs w:val="24"/>
              </w:rPr>
              <w:t>Страноведение: парад любви</w:t>
            </w:r>
          </w:p>
        </w:tc>
        <w:tc>
          <w:tcPr>
            <w:tcW w:w="4391" w:type="dxa"/>
            <w:gridSpan w:val="2"/>
          </w:tcPr>
          <w:p w:rsidR="00C53473" w:rsidRPr="00961693" w:rsidRDefault="00C53473" w:rsidP="0000280E">
            <w:pPr>
              <w:rPr>
                <w:sz w:val="24"/>
                <w:szCs w:val="24"/>
              </w:rPr>
            </w:pPr>
            <w:r w:rsidRPr="00961693">
              <w:rPr>
                <w:color w:val="000000"/>
                <w:sz w:val="24"/>
                <w:szCs w:val="28"/>
              </w:rPr>
              <w:t>Уметь</w:t>
            </w:r>
            <w:r w:rsidRPr="00961693">
              <w:rPr>
                <w:color w:val="000000"/>
                <w:sz w:val="24"/>
                <w:szCs w:val="28"/>
              </w:rPr>
              <w:br/>
              <w:t xml:space="preserve">понимать текст с выбором информации, с ООС </w:t>
            </w:r>
            <w:proofErr w:type="gramStart"/>
            <w:r w:rsidRPr="00961693">
              <w:rPr>
                <w:color w:val="000000"/>
                <w:sz w:val="24"/>
                <w:szCs w:val="28"/>
              </w:rPr>
              <w:t>прочитанного</w:t>
            </w:r>
            <w:proofErr w:type="gramEnd"/>
          </w:p>
        </w:tc>
        <w:tc>
          <w:tcPr>
            <w:tcW w:w="3225" w:type="dxa"/>
            <w:gridSpan w:val="4"/>
          </w:tcPr>
          <w:p w:rsidR="00C53473" w:rsidRPr="00D044BE" w:rsidRDefault="00C53473" w:rsidP="0000280E">
            <w:pPr>
              <w:rPr>
                <w:sz w:val="24"/>
                <w:szCs w:val="24"/>
              </w:rPr>
            </w:pPr>
            <w:r w:rsidRPr="00D044BE">
              <w:rPr>
                <w:sz w:val="24"/>
                <w:szCs w:val="24"/>
              </w:rPr>
              <w:t>Навыки и умения в чтении с пониманием основного содержания</w:t>
            </w:r>
          </w:p>
        </w:tc>
        <w:tc>
          <w:tcPr>
            <w:tcW w:w="870" w:type="dxa"/>
            <w:gridSpan w:val="4"/>
          </w:tcPr>
          <w:p w:rsidR="00C53473" w:rsidRPr="00D044BE" w:rsidRDefault="00C53473" w:rsidP="0000280E">
            <w:pPr>
              <w:rPr>
                <w:sz w:val="24"/>
                <w:szCs w:val="24"/>
              </w:rPr>
            </w:pPr>
          </w:p>
        </w:tc>
        <w:tc>
          <w:tcPr>
            <w:tcW w:w="1578" w:type="dxa"/>
            <w:gridSpan w:val="2"/>
          </w:tcPr>
          <w:p w:rsidR="00C53473" w:rsidRPr="00D044BE" w:rsidRDefault="00C53473" w:rsidP="0000280E">
            <w:pPr>
              <w:rPr>
                <w:sz w:val="24"/>
                <w:szCs w:val="24"/>
              </w:rPr>
            </w:pPr>
            <w:r>
              <w:rPr>
                <w:sz w:val="24"/>
                <w:szCs w:val="24"/>
              </w:rPr>
              <w:t>Учебник, рабочая тетрадь</w:t>
            </w:r>
          </w:p>
        </w:tc>
        <w:tc>
          <w:tcPr>
            <w:tcW w:w="855" w:type="dxa"/>
          </w:tcPr>
          <w:p w:rsidR="00C53473" w:rsidRPr="00D044BE" w:rsidRDefault="00C53473" w:rsidP="0000280E">
            <w:pPr>
              <w:rPr>
                <w:sz w:val="24"/>
                <w:szCs w:val="24"/>
              </w:rPr>
            </w:pPr>
          </w:p>
        </w:tc>
        <w:tc>
          <w:tcPr>
            <w:tcW w:w="859" w:type="dxa"/>
            <w:gridSpan w:val="7"/>
          </w:tcPr>
          <w:p w:rsidR="00C53473" w:rsidRPr="00D044BE" w:rsidRDefault="00C53473" w:rsidP="0000280E">
            <w:pPr>
              <w:rPr>
                <w:sz w:val="24"/>
                <w:szCs w:val="24"/>
              </w:rPr>
            </w:pPr>
          </w:p>
        </w:tc>
      </w:tr>
      <w:tr w:rsidR="00C53473" w:rsidRPr="00C82DD2" w:rsidTr="00BE7005">
        <w:tc>
          <w:tcPr>
            <w:tcW w:w="979" w:type="dxa"/>
          </w:tcPr>
          <w:p w:rsidR="00C53473" w:rsidRPr="00D044BE" w:rsidRDefault="00C53473" w:rsidP="0000280E">
            <w:pPr>
              <w:ind w:left="-113" w:right="-113"/>
              <w:jc w:val="both"/>
              <w:rPr>
                <w:b/>
                <w:sz w:val="24"/>
                <w:szCs w:val="24"/>
              </w:rPr>
            </w:pPr>
            <w:r>
              <w:rPr>
                <w:b/>
                <w:sz w:val="24"/>
                <w:szCs w:val="24"/>
              </w:rPr>
              <w:t>18</w:t>
            </w:r>
          </w:p>
        </w:tc>
        <w:tc>
          <w:tcPr>
            <w:tcW w:w="2553" w:type="dxa"/>
          </w:tcPr>
          <w:p w:rsidR="00C53473" w:rsidRPr="00D044BE" w:rsidRDefault="009D346C" w:rsidP="0000280E">
            <w:pPr>
              <w:jc w:val="both"/>
              <w:rPr>
                <w:sz w:val="24"/>
                <w:szCs w:val="24"/>
              </w:rPr>
            </w:pPr>
            <w:r>
              <w:rPr>
                <w:sz w:val="24"/>
                <w:szCs w:val="24"/>
              </w:rPr>
              <w:t>Д</w:t>
            </w:r>
            <w:r w:rsidR="00C53473" w:rsidRPr="00D044BE">
              <w:rPr>
                <w:sz w:val="24"/>
                <w:szCs w:val="24"/>
              </w:rPr>
              <w:t>омашнее чтение</w:t>
            </w:r>
          </w:p>
        </w:tc>
        <w:tc>
          <w:tcPr>
            <w:tcW w:w="4391" w:type="dxa"/>
            <w:gridSpan w:val="2"/>
          </w:tcPr>
          <w:p w:rsidR="00C53473" w:rsidRPr="00961693" w:rsidRDefault="00C53473" w:rsidP="0000280E">
            <w:pPr>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225" w:type="dxa"/>
            <w:gridSpan w:val="4"/>
          </w:tcPr>
          <w:p w:rsidR="00C53473" w:rsidRPr="00D044BE" w:rsidRDefault="00C53473" w:rsidP="0000280E">
            <w:pPr>
              <w:rPr>
                <w:sz w:val="24"/>
                <w:szCs w:val="24"/>
              </w:rPr>
            </w:pPr>
            <w:r>
              <w:rPr>
                <w:sz w:val="24"/>
                <w:szCs w:val="24"/>
              </w:rPr>
              <w:t>Контроль навыков чтения</w:t>
            </w:r>
          </w:p>
        </w:tc>
        <w:tc>
          <w:tcPr>
            <w:tcW w:w="870" w:type="dxa"/>
            <w:gridSpan w:val="4"/>
          </w:tcPr>
          <w:p w:rsidR="00C53473" w:rsidRPr="00D044BE" w:rsidRDefault="00C53473" w:rsidP="0000280E">
            <w:pPr>
              <w:rPr>
                <w:sz w:val="24"/>
                <w:szCs w:val="24"/>
              </w:rPr>
            </w:pPr>
          </w:p>
        </w:tc>
        <w:tc>
          <w:tcPr>
            <w:tcW w:w="1578" w:type="dxa"/>
            <w:gridSpan w:val="2"/>
          </w:tcPr>
          <w:p w:rsidR="00C53473" w:rsidRPr="00D044BE" w:rsidRDefault="00C53473" w:rsidP="0000280E">
            <w:pPr>
              <w:rPr>
                <w:sz w:val="24"/>
                <w:szCs w:val="24"/>
              </w:rPr>
            </w:pPr>
            <w:r>
              <w:rPr>
                <w:sz w:val="24"/>
                <w:szCs w:val="24"/>
              </w:rPr>
              <w:t>Тексты для чтения</w:t>
            </w:r>
          </w:p>
        </w:tc>
        <w:tc>
          <w:tcPr>
            <w:tcW w:w="855" w:type="dxa"/>
          </w:tcPr>
          <w:p w:rsidR="00C53473" w:rsidRPr="00D044BE" w:rsidRDefault="00C53473" w:rsidP="0000280E">
            <w:pPr>
              <w:rPr>
                <w:sz w:val="24"/>
                <w:szCs w:val="24"/>
              </w:rPr>
            </w:pPr>
          </w:p>
        </w:tc>
        <w:tc>
          <w:tcPr>
            <w:tcW w:w="859" w:type="dxa"/>
            <w:gridSpan w:val="7"/>
          </w:tcPr>
          <w:p w:rsidR="00C53473" w:rsidRPr="00D044BE" w:rsidRDefault="00C53473" w:rsidP="0000280E">
            <w:pPr>
              <w:rPr>
                <w:sz w:val="24"/>
                <w:szCs w:val="24"/>
              </w:rPr>
            </w:pPr>
          </w:p>
        </w:tc>
      </w:tr>
      <w:tr w:rsidR="00C53473" w:rsidRPr="00C82DD2" w:rsidTr="00BE7005">
        <w:tc>
          <w:tcPr>
            <w:tcW w:w="979" w:type="dxa"/>
          </w:tcPr>
          <w:p w:rsidR="00C53473" w:rsidRPr="00D044BE" w:rsidRDefault="00C53473" w:rsidP="0000280E">
            <w:pPr>
              <w:ind w:left="-113" w:right="-113"/>
              <w:jc w:val="both"/>
              <w:rPr>
                <w:b/>
                <w:sz w:val="24"/>
                <w:szCs w:val="24"/>
              </w:rPr>
            </w:pPr>
            <w:r>
              <w:rPr>
                <w:b/>
                <w:sz w:val="24"/>
                <w:szCs w:val="24"/>
              </w:rPr>
              <w:t>19</w:t>
            </w:r>
          </w:p>
        </w:tc>
        <w:tc>
          <w:tcPr>
            <w:tcW w:w="2553" w:type="dxa"/>
          </w:tcPr>
          <w:p w:rsidR="00C53473" w:rsidRPr="00D044BE" w:rsidRDefault="00C53473" w:rsidP="0000280E">
            <w:pPr>
              <w:rPr>
                <w:b/>
                <w:sz w:val="24"/>
                <w:szCs w:val="24"/>
              </w:rPr>
            </w:pPr>
            <w:r w:rsidRPr="00D044BE">
              <w:rPr>
                <w:sz w:val="24"/>
                <w:szCs w:val="24"/>
              </w:rPr>
              <w:t>История Германии</w:t>
            </w:r>
          </w:p>
        </w:tc>
        <w:tc>
          <w:tcPr>
            <w:tcW w:w="4391" w:type="dxa"/>
            <w:gridSpan w:val="2"/>
          </w:tcPr>
          <w:p w:rsidR="00C53473" w:rsidRPr="00961693" w:rsidRDefault="00C53473" w:rsidP="0000280E">
            <w:pPr>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225" w:type="dxa"/>
            <w:gridSpan w:val="4"/>
          </w:tcPr>
          <w:p w:rsidR="00C53473" w:rsidRPr="00D044BE" w:rsidRDefault="00C53473" w:rsidP="0000280E">
            <w:pPr>
              <w:rPr>
                <w:sz w:val="24"/>
                <w:szCs w:val="24"/>
              </w:rPr>
            </w:pPr>
            <w:r>
              <w:rPr>
                <w:sz w:val="24"/>
                <w:szCs w:val="24"/>
              </w:rPr>
              <w:t>Контроль навыков перевода текста</w:t>
            </w:r>
          </w:p>
        </w:tc>
        <w:tc>
          <w:tcPr>
            <w:tcW w:w="870" w:type="dxa"/>
            <w:gridSpan w:val="4"/>
          </w:tcPr>
          <w:p w:rsidR="00C53473" w:rsidRPr="00D044BE" w:rsidRDefault="00C53473" w:rsidP="0000280E">
            <w:pPr>
              <w:rPr>
                <w:sz w:val="24"/>
                <w:szCs w:val="24"/>
              </w:rPr>
            </w:pPr>
          </w:p>
        </w:tc>
        <w:tc>
          <w:tcPr>
            <w:tcW w:w="1578" w:type="dxa"/>
            <w:gridSpan w:val="2"/>
          </w:tcPr>
          <w:p w:rsidR="00C53473" w:rsidRPr="00D044BE" w:rsidRDefault="00C53473" w:rsidP="0000280E">
            <w:pPr>
              <w:rPr>
                <w:sz w:val="24"/>
                <w:szCs w:val="24"/>
              </w:rPr>
            </w:pPr>
            <w:r>
              <w:rPr>
                <w:sz w:val="24"/>
                <w:szCs w:val="24"/>
              </w:rPr>
              <w:t>Учебник, словарь</w:t>
            </w:r>
          </w:p>
        </w:tc>
        <w:tc>
          <w:tcPr>
            <w:tcW w:w="855" w:type="dxa"/>
          </w:tcPr>
          <w:p w:rsidR="00C53473" w:rsidRPr="00D044BE" w:rsidRDefault="00C53473" w:rsidP="0000280E">
            <w:pPr>
              <w:rPr>
                <w:sz w:val="24"/>
                <w:szCs w:val="24"/>
              </w:rPr>
            </w:pPr>
          </w:p>
        </w:tc>
        <w:tc>
          <w:tcPr>
            <w:tcW w:w="859" w:type="dxa"/>
            <w:gridSpan w:val="7"/>
          </w:tcPr>
          <w:p w:rsidR="00C53473" w:rsidRPr="00D044BE" w:rsidRDefault="00C53473" w:rsidP="0000280E">
            <w:pPr>
              <w:rPr>
                <w:sz w:val="24"/>
                <w:szCs w:val="24"/>
              </w:rPr>
            </w:pPr>
          </w:p>
        </w:tc>
      </w:tr>
      <w:tr w:rsidR="00C53473" w:rsidRPr="00C82DD2" w:rsidTr="00BE7005">
        <w:tc>
          <w:tcPr>
            <w:tcW w:w="979" w:type="dxa"/>
          </w:tcPr>
          <w:p w:rsidR="00C53473" w:rsidRPr="00D044BE" w:rsidRDefault="00C53473" w:rsidP="0000280E">
            <w:pPr>
              <w:ind w:right="-113"/>
              <w:jc w:val="both"/>
              <w:rPr>
                <w:b/>
                <w:sz w:val="24"/>
                <w:szCs w:val="24"/>
              </w:rPr>
            </w:pPr>
            <w:r>
              <w:rPr>
                <w:b/>
                <w:sz w:val="24"/>
                <w:szCs w:val="24"/>
              </w:rPr>
              <w:t>20</w:t>
            </w:r>
          </w:p>
        </w:tc>
        <w:tc>
          <w:tcPr>
            <w:tcW w:w="2553" w:type="dxa"/>
          </w:tcPr>
          <w:p w:rsidR="00C53473" w:rsidRPr="00D044BE" w:rsidRDefault="00C53473" w:rsidP="0000280E">
            <w:pPr>
              <w:rPr>
                <w:sz w:val="24"/>
                <w:szCs w:val="24"/>
              </w:rPr>
            </w:pPr>
            <w:r w:rsidRPr="00D044BE">
              <w:rPr>
                <w:sz w:val="24"/>
                <w:szCs w:val="24"/>
              </w:rPr>
              <w:t>История возникновения языка</w:t>
            </w:r>
          </w:p>
        </w:tc>
        <w:tc>
          <w:tcPr>
            <w:tcW w:w="4391" w:type="dxa"/>
            <w:gridSpan w:val="2"/>
          </w:tcPr>
          <w:p w:rsidR="00C53473" w:rsidRPr="00961693" w:rsidRDefault="00C53473" w:rsidP="0000280E">
            <w:pPr>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225" w:type="dxa"/>
            <w:gridSpan w:val="4"/>
          </w:tcPr>
          <w:p w:rsidR="00C53473" w:rsidRPr="00D044BE" w:rsidRDefault="00C53473" w:rsidP="0000280E">
            <w:pPr>
              <w:rPr>
                <w:sz w:val="24"/>
                <w:szCs w:val="24"/>
              </w:rPr>
            </w:pPr>
            <w:r w:rsidRPr="00D044BE">
              <w:rPr>
                <w:sz w:val="24"/>
                <w:szCs w:val="24"/>
              </w:rPr>
              <w:t>Навыки и умения в чтении с пониманием основного содержания</w:t>
            </w:r>
          </w:p>
        </w:tc>
        <w:tc>
          <w:tcPr>
            <w:tcW w:w="870" w:type="dxa"/>
            <w:gridSpan w:val="4"/>
          </w:tcPr>
          <w:p w:rsidR="00C53473" w:rsidRPr="00D044BE" w:rsidRDefault="00C53473" w:rsidP="0000280E">
            <w:pPr>
              <w:rPr>
                <w:sz w:val="24"/>
                <w:szCs w:val="24"/>
              </w:rPr>
            </w:pPr>
          </w:p>
        </w:tc>
        <w:tc>
          <w:tcPr>
            <w:tcW w:w="1578" w:type="dxa"/>
            <w:gridSpan w:val="2"/>
          </w:tcPr>
          <w:p w:rsidR="00C53473" w:rsidRPr="00D044BE" w:rsidRDefault="00C53473" w:rsidP="0000280E">
            <w:pPr>
              <w:rPr>
                <w:sz w:val="24"/>
                <w:szCs w:val="24"/>
              </w:rPr>
            </w:pPr>
            <w:r>
              <w:rPr>
                <w:sz w:val="24"/>
                <w:szCs w:val="24"/>
              </w:rPr>
              <w:t>Учебник, словарь</w:t>
            </w:r>
          </w:p>
        </w:tc>
        <w:tc>
          <w:tcPr>
            <w:tcW w:w="855" w:type="dxa"/>
          </w:tcPr>
          <w:p w:rsidR="00C53473" w:rsidRPr="00D044BE" w:rsidRDefault="00C53473" w:rsidP="0000280E">
            <w:pPr>
              <w:rPr>
                <w:sz w:val="24"/>
                <w:szCs w:val="24"/>
              </w:rPr>
            </w:pPr>
          </w:p>
        </w:tc>
        <w:tc>
          <w:tcPr>
            <w:tcW w:w="859" w:type="dxa"/>
            <w:gridSpan w:val="7"/>
          </w:tcPr>
          <w:p w:rsidR="00C53473" w:rsidRPr="00D044BE" w:rsidRDefault="00C53473" w:rsidP="0000280E">
            <w:pPr>
              <w:rPr>
                <w:sz w:val="24"/>
                <w:szCs w:val="24"/>
              </w:rPr>
            </w:pPr>
          </w:p>
        </w:tc>
      </w:tr>
      <w:tr w:rsidR="00C53473" w:rsidRPr="00C82DD2" w:rsidTr="00BE7005">
        <w:tc>
          <w:tcPr>
            <w:tcW w:w="979" w:type="dxa"/>
          </w:tcPr>
          <w:p w:rsidR="00C53473" w:rsidRPr="00D044BE" w:rsidRDefault="00C53473" w:rsidP="0000280E">
            <w:pPr>
              <w:ind w:left="-113" w:right="-113"/>
              <w:jc w:val="both"/>
              <w:rPr>
                <w:b/>
                <w:sz w:val="24"/>
                <w:szCs w:val="24"/>
              </w:rPr>
            </w:pPr>
            <w:r>
              <w:rPr>
                <w:b/>
                <w:sz w:val="24"/>
                <w:szCs w:val="24"/>
              </w:rPr>
              <w:t>21</w:t>
            </w:r>
          </w:p>
        </w:tc>
        <w:tc>
          <w:tcPr>
            <w:tcW w:w="2553" w:type="dxa"/>
          </w:tcPr>
          <w:p w:rsidR="00C53473" w:rsidRPr="00D044BE" w:rsidRDefault="00C53473" w:rsidP="0000280E">
            <w:pPr>
              <w:jc w:val="both"/>
              <w:rPr>
                <w:sz w:val="24"/>
                <w:szCs w:val="24"/>
              </w:rPr>
            </w:pPr>
            <w:r w:rsidRPr="00D044BE">
              <w:rPr>
                <w:sz w:val="24"/>
                <w:szCs w:val="24"/>
              </w:rPr>
              <w:t>Язы</w:t>
            </w:r>
            <w:proofErr w:type="gramStart"/>
            <w:r w:rsidRPr="00D044BE">
              <w:rPr>
                <w:sz w:val="24"/>
                <w:szCs w:val="24"/>
              </w:rPr>
              <w:t>к-</w:t>
            </w:r>
            <w:proofErr w:type="gramEnd"/>
            <w:r w:rsidRPr="00D044BE">
              <w:rPr>
                <w:sz w:val="24"/>
                <w:szCs w:val="24"/>
              </w:rPr>
              <w:t xml:space="preserve"> важнейшее средство общения</w:t>
            </w:r>
          </w:p>
        </w:tc>
        <w:tc>
          <w:tcPr>
            <w:tcW w:w="4391" w:type="dxa"/>
            <w:gridSpan w:val="2"/>
          </w:tcPr>
          <w:p w:rsidR="00C53473" w:rsidRPr="00961693" w:rsidRDefault="00C53473" w:rsidP="0000280E">
            <w:pPr>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225" w:type="dxa"/>
            <w:gridSpan w:val="4"/>
          </w:tcPr>
          <w:p w:rsidR="00C53473" w:rsidRPr="00D044BE" w:rsidRDefault="00C53473" w:rsidP="0000280E">
            <w:pPr>
              <w:rPr>
                <w:sz w:val="24"/>
                <w:szCs w:val="24"/>
              </w:rPr>
            </w:pPr>
            <w:r w:rsidRPr="00D044BE">
              <w:rPr>
                <w:sz w:val="24"/>
                <w:szCs w:val="24"/>
              </w:rPr>
              <w:t>Навыки и умения в чтении с пониманием основного содержания</w:t>
            </w:r>
          </w:p>
        </w:tc>
        <w:tc>
          <w:tcPr>
            <w:tcW w:w="870" w:type="dxa"/>
            <w:gridSpan w:val="4"/>
          </w:tcPr>
          <w:p w:rsidR="00C53473" w:rsidRPr="00D044BE" w:rsidRDefault="00C53473" w:rsidP="0000280E">
            <w:pPr>
              <w:rPr>
                <w:sz w:val="24"/>
                <w:szCs w:val="24"/>
              </w:rPr>
            </w:pPr>
          </w:p>
        </w:tc>
        <w:tc>
          <w:tcPr>
            <w:tcW w:w="1578" w:type="dxa"/>
            <w:gridSpan w:val="2"/>
          </w:tcPr>
          <w:p w:rsidR="00C53473" w:rsidRPr="00D044BE" w:rsidRDefault="00C53473" w:rsidP="0000280E">
            <w:pPr>
              <w:rPr>
                <w:sz w:val="24"/>
                <w:szCs w:val="24"/>
              </w:rPr>
            </w:pPr>
            <w:r>
              <w:rPr>
                <w:sz w:val="24"/>
                <w:szCs w:val="24"/>
              </w:rPr>
              <w:t>Учебник, словарь</w:t>
            </w:r>
          </w:p>
        </w:tc>
        <w:tc>
          <w:tcPr>
            <w:tcW w:w="855" w:type="dxa"/>
          </w:tcPr>
          <w:p w:rsidR="00C53473" w:rsidRPr="00D044BE" w:rsidRDefault="00C53473" w:rsidP="0000280E">
            <w:pPr>
              <w:rPr>
                <w:sz w:val="24"/>
                <w:szCs w:val="24"/>
              </w:rPr>
            </w:pPr>
          </w:p>
        </w:tc>
        <w:tc>
          <w:tcPr>
            <w:tcW w:w="859" w:type="dxa"/>
            <w:gridSpan w:val="7"/>
          </w:tcPr>
          <w:p w:rsidR="00C53473" w:rsidRPr="00D044BE" w:rsidRDefault="00C53473" w:rsidP="0000280E">
            <w:pPr>
              <w:rPr>
                <w:sz w:val="24"/>
                <w:szCs w:val="24"/>
              </w:rPr>
            </w:pPr>
          </w:p>
        </w:tc>
      </w:tr>
      <w:tr w:rsidR="00C53473" w:rsidRPr="00C82DD2" w:rsidTr="00BE7005">
        <w:tc>
          <w:tcPr>
            <w:tcW w:w="979" w:type="dxa"/>
          </w:tcPr>
          <w:p w:rsidR="00C53473" w:rsidRPr="00D044BE" w:rsidRDefault="00C53473" w:rsidP="0000280E">
            <w:pPr>
              <w:ind w:left="-113" w:right="-113"/>
              <w:jc w:val="both"/>
              <w:rPr>
                <w:b/>
                <w:sz w:val="24"/>
                <w:szCs w:val="24"/>
              </w:rPr>
            </w:pPr>
            <w:r>
              <w:rPr>
                <w:b/>
                <w:sz w:val="24"/>
                <w:szCs w:val="24"/>
              </w:rPr>
              <w:t>22</w:t>
            </w:r>
          </w:p>
        </w:tc>
        <w:tc>
          <w:tcPr>
            <w:tcW w:w="2553" w:type="dxa"/>
          </w:tcPr>
          <w:p w:rsidR="00C53473" w:rsidRPr="009B75EE" w:rsidRDefault="009D346C" w:rsidP="0000280E">
            <w:pPr>
              <w:jc w:val="both"/>
              <w:rPr>
                <w:b/>
                <w:sz w:val="24"/>
                <w:szCs w:val="24"/>
              </w:rPr>
            </w:pPr>
            <w:r w:rsidRPr="009B75EE">
              <w:rPr>
                <w:b/>
                <w:sz w:val="24"/>
                <w:szCs w:val="24"/>
              </w:rPr>
              <w:t>К.Р.№1</w:t>
            </w:r>
          </w:p>
        </w:tc>
        <w:tc>
          <w:tcPr>
            <w:tcW w:w="4391" w:type="dxa"/>
            <w:gridSpan w:val="2"/>
          </w:tcPr>
          <w:p w:rsidR="00C53473" w:rsidRPr="00D044BE" w:rsidRDefault="00933A9A" w:rsidP="0000280E">
            <w:pPr>
              <w:rPr>
                <w:sz w:val="24"/>
                <w:szCs w:val="24"/>
              </w:rPr>
            </w:pPr>
            <w:r>
              <w:rPr>
                <w:sz w:val="24"/>
                <w:szCs w:val="24"/>
              </w:rPr>
              <w:t>Уметь употреблять изученные лексические единицы</w:t>
            </w:r>
          </w:p>
        </w:tc>
        <w:tc>
          <w:tcPr>
            <w:tcW w:w="3225" w:type="dxa"/>
            <w:gridSpan w:val="4"/>
          </w:tcPr>
          <w:p w:rsidR="00C53473" w:rsidRDefault="00933A9A" w:rsidP="0000280E">
            <w:pPr>
              <w:rPr>
                <w:sz w:val="24"/>
                <w:szCs w:val="24"/>
              </w:rPr>
            </w:pPr>
            <w:r>
              <w:rPr>
                <w:sz w:val="24"/>
                <w:szCs w:val="24"/>
              </w:rPr>
              <w:t xml:space="preserve">Контроль навыков </w:t>
            </w:r>
            <w:r w:rsidR="009D346C">
              <w:rPr>
                <w:sz w:val="24"/>
                <w:szCs w:val="24"/>
              </w:rPr>
              <w:t>и умений</w:t>
            </w:r>
          </w:p>
          <w:p w:rsidR="009D346C" w:rsidRPr="009B75EE" w:rsidRDefault="009D346C" w:rsidP="0000280E">
            <w:pPr>
              <w:rPr>
                <w:b/>
                <w:sz w:val="24"/>
                <w:szCs w:val="24"/>
              </w:rPr>
            </w:pPr>
            <w:r w:rsidRPr="009B75EE">
              <w:rPr>
                <w:b/>
                <w:sz w:val="24"/>
                <w:szCs w:val="24"/>
              </w:rPr>
              <w:t>чтения</w:t>
            </w:r>
          </w:p>
        </w:tc>
        <w:tc>
          <w:tcPr>
            <w:tcW w:w="870" w:type="dxa"/>
            <w:gridSpan w:val="4"/>
          </w:tcPr>
          <w:p w:rsidR="00C53473" w:rsidRPr="00933A9A" w:rsidRDefault="00C53473" w:rsidP="0000280E">
            <w:pPr>
              <w:rPr>
                <w:sz w:val="24"/>
                <w:szCs w:val="24"/>
              </w:rPr>
            </w:pPr>
          </w:p>
        </w:tc>
        <w:tc>
          <w:tcPr>
            <w:tcW w:w="1578" w:type="dxa"/>
            <w:gridSpan w:val="2"/>
          </w:tcPr>
          <w:p w:rsidR="00C53473" w:rsidRPr="00D044BE" w:rsidRDefault="00933A9A" w:rsidP="0000280E">
            <w:pPr>
              <w:rPr>
                <w:sz w:val="24"/>
                <w:szCs w:val="24"/>
              </w:rPr>
            </w:pPr>
            <w:r>
              <w:rPr>
                <w:sz w:val="24"/>
                <w:szCs w:val="24"/>
              </w:rPr>
              <w:t>Учебник, словарь</w:t>
            </w:r>
          </w:p>
        </w:tc>
        <w:tc>
          <w:tcPr>
            <w:tcW w:w="855" w:type="dxa"/>
          </w:tcPr>
          <w:p w:rsidR="00C53473" w:rsidRPr="00D044BE" w:rsidRDefault="00C53473" w:rsidP="0000280E">
            <w:pPr>
              <w:rPr>
                <w:sz w:val="24"/>
                <w:szCs w:val="24"/>
                <w:lang w:val="en-US"/>
              </w:rPr>
            </w:pPr>
          </w:p>
        </w:tc>
        <w:tc>
          <w:tcPr>
            <w:tcW w:w="859" w:type="dxa"/>
            <w:gridSpan w:val="7"/>
          </w:tcPr>
          <w:p w:rsidR="00C53473" w:rsidRPr="00D044BE" w:rsidRDefault="00C53473" w:rsidP="0000280E">
            <w:pPr>
              <w:rPr>
                <w:sz w:val="24"/>
                <w:szCs w:val="24"/>
                <w:lang w:val="en-US"/>
              </w:rPr>
            </w:pPr>
          </w:p>
        </w:tc>
      </w:tr>
      <w:tr w:rsidR="00C53473" w:rsidRPr="00C82DD2" w:rsidTr="00BE7005">
        <w:tc>
          <w:tcPr>
            <w:tcW w:w="979" w:type="dxa"/>
          </w:tcPr>
          <w:p w:rsidR="00C53473" w:rsidRPr="00D044BE" w:rsidRDefault="00C53473" w:rsidP="0000280E">
            <w:pPr>
              <w:ind w:left="-113" w:right="-113"/>
              <w:jc w:val="both"/>
              <w:rPr>
                <w:b/>
                <w:sz w:val="24"/>
                <w:szCs w:val="24"/>
              </w:rPr>
            </w:pPr>
            <w:r w:rsidRPr="00D044BE">
              <w:rPr>
                <w:b/>
                <w:sz w:val="24"/>
                <w:szCs w:val="24"/>
              </w:rPr>
              <w:t>2</w:t>
            </w:r>
            <w:r>
              <w:rPr>
                <w:b/>
                <w:sz w:val="24"/>
                <w:szCs w:val="24"/>
              </w:rPr>
              <w:t>3</w:t>
            </w:r>
          </w:p>
        </w:tc>
        <w:tc>
          <w:tcPr>
            <w:tcW w:w="2553" w:type="dxa"/>
          </w:tcPr>
          <w:p w:rsidR="00C53473" w:rsidRPr="00D044BE" w:rsidRDefault="00C53473" w:rsidP="0000280E">
            <w:pPr>
              <w:jc w:val="both"/>
              <w:rPr>
                <w:sz w:val="24"/>
                <w:szCs w:val="24"/>
              </w:rPr>
            </w:pPr>
            <w:r>
              <w:rPr>
                <w:sz w:val="24"/>
                <w:szCs w:val="24"/>
              </w:rPr>
              <w:t>Повторение</w:t>
            </w:r>
          </w:p>
        </w:tc>
        <w:tc>
          <w:tcPr>
            <w:tcW w:w="4391" w:type="dxa"/>
            <w:gridSpan w:val="2"/>
          </w:tcPr>
          <w:p w:rsidR="00C53473" w:rsidRPr="00D044BE" w:rsidRDefault="00933A9A" w:rsidP="0000280E">
            <w:pPr>
              <w:rPr>
                <w:sz w:val="24"/>
                <w:szCs w:val="24"/>
              </w:rPr>
            </w:pPr>
            <w:r>
              <w:rPr>
                <w:sz w:val="24"/>
                <w:szCs w:val="24"/>
              </w:rPr>
              <w:t>Уметь употреблять изученные грамматические явления</w:t>
            </w:r>
          </w:p>
        </w:tc>
        <w:tc>
          <w:tcPr>
            <w:tcW w:w="3225" w:type="dxa"/>
            <w:gridSpan w:val="4"/>
          </w:tcPr>
          <w:p w:rsidR="00C53473" w:rsidRPr="00D044BE" w:rsidRDefault="00C53473" w:rsidP="00933A9A">
            <w:pPr>
              <w:rPr>
                <w:sz w:val="24"/>
                <w:szCs w:val="24"/>
              </w:rPr>
            </w:pPr>
            <w:r w:rsidRPr="00D044BE">
              <w:rPr>
                <w:sz w:val="24"/>
                <w:szCs w:val="24"/>
              </w:rPr>
              <w:t xml:space="preserve">Контроль </w:t>
            </w:r>
            <w:r w:rsidR="00933A9A">
              <w:rPr>
                <w:sz w:val="24"/>
                <w:szCs w:val="24"/>
              </w:rPr>
              <w:t xml:space="preserve">грамматических </w:t>
            </w:r>
            <w:r w:rsidRPr="00D044BE">
              <w:rPr>
                <w:sz w:val="24"/>
                <w:szCs w:val="24"/>
              </w:rPr>
              <w:t>навыков</w:t>
            </w:r>
          </w:p>
        </w:tc>
        <w:tc>
          <w:tcPr>
            <w:tcW w:w="870" w:type="dxa"/>
            <w:gridSpan w:val="4"/>
          </w:tcPr>
          <w:p w:rsidR="00C53473" w:rsidRPr="00D044BE" w:rsidRDefault="00C53473" w:rsidP="0000280E">
            <w:pPr>
              <w:rPr>
                <w:sz w:val="24"/>
                <w:szCs w:val="24"/>
              </w:rPr>
            </w:pPr>
          </w:p>
        </w:tc>
        <w:tc>
          <w:tcPr>
            <w:tcW w:w="1578" w:type="dxa"/>
            <w:gridSpan w:val="2"/>
          </w:tcPr>
          <w:p w:rsidR="00C53473" w:rsidRPr="00D044BE" w:rsidRDefault="00933A9A" w:rsidP="0000280E">
            <w:pPr>
              <w:rPr>
                <w:sz w:val="24"/>
                <w:szCs w:val="24"/>
              </w:rPr>
            </w:pPr>
            <w:r>
              <w:rPr>
                <w:sz w:val="24"/>
                <w:szCs w:val="24"/>
              </w:rPr>
              <w:t>Учебник, грамматические таблицы</w:t>
            </w:r>
          </w:p>
        </w:tc>
        <w:tc>
          <w:tcPr>
            <w:tcW w:w="855" w:type="dxa"/>
          </w:tcPr>
          <w:p w:rsidR="00C53473" w:rsidRPr="00D044BE" w:rsidRDefault="00C53473" w:rsidP="0000280E">
            <w:pPr>
              <w:rPr>
                <w:sz w:val="24"/>
                <w:szCs w:val="24"/>
              </w:rPr>
            </w:pPr>
          </w:p>
        </w:tc>
        <w:tc>
          <w:tcPr>
            <w:tcW w:w="859" w:type="dxa"/>
            <w:gridSpan w:val="7"/>
          </w:tcPr>
          <w:p w:rsidR="00C53473" w:rsidRPr="00D044BE" w:rsidRDefault="00C53473" w:rsidP="0000280E">
            <w:pPr>
              <w:rPr>
                <w:sz w:val="24"/>
                <w:szCs w:val="24"/>
              </w:rPr>
            </w:pPr>
          </w:p>
        </w:tc>
      </w:tr>
      <w:tr w:rsidR="00C53473" w:rsidRPr="00C82DD2" w:rsidTr="00BE7005">
        <w:tc>
          <w:tcPr>
            <w:tcW w:w="979" w:type="dxa"/>
          </w:tcPr>
          <w:p w:rsidR="00C53473" w:rsidRPr="00D044BE" w:rsidRDefault="00C53473" w:rsidP="0000280E">
            <w:pPr>
              <w:ind w:left="-113" w:right="-113"/>
              <w:jc w:val="both"/>
              <w:rPr>
                <w:b/>
                <w:sz w:val="24"/>
                <w:szCs w:val="24"/>
              </w:rPr>
            </w:pPr>
            <w:r>
              <w:rPr>
                <w:b/>
                <w:sz w:val="24"/>
                <w:szCs w:val="24"/>
              </w:rPr>
              <w:t>24</w:t>
            </w:r>
          </w:p>
        </w:tc>
        <w:tc>
          <w:tcPr>
            <w:tcW w:w="2553" w:type="dxa"/>
          </w:tcPr>
          <w:p w:rsidR="00C53473" w:rsidRPr="00D044BE" w:rsidRDefault="00C53473" w:rsidP="0000280E">
            <w:pPr>
              <w:jc w:val="both"/>
              <w:rPr>
                <w:sz w:val="24"/>
                <w:szCs w:val="24"/>
              </w:rPr>
            </w:pPr>
            <w:r>
              <w:rPr>
                <w:sz w:val="24"/>
                <w:szCs w:val="24"/>
              </w:rPr>
              <w:t>Повторение</w:t>
            </w:r>
          </w:p>
        </w:tc>
        <w:tc>
          <w:tcPr>
            <w:tcW w:w="4391" w:type="dxa"/>
            <w:gridSpan w:val="2"/>
          </w:tcPr>
          <w:p w:rsidR="00C53473" w:rsidRPr="00D044BE" w:rsidRDefault="00C53473" w:rsidP="00933A9A">
            <w:pPr>
              <w:rPr>
                <w:sz w:val="24"/>
                <w:szCs w:val="24"/>
              </w:rPr>
            </w:pPr>
            <w:r>
              <w:rPr>
                <w:sz w:val="24"/>
                <w:szCs w:val="24"/>
              </w:rPr>
              <w:t xml:space="preserve">Уметь </w:t>
            </w:r>
            <w:r w:rsidR="00933A9A">
              <w:rPr>
                <w:sz w:val="24"/>
                <w:szCs w:val="24"/>
              </w:rPr>
              <w:t xml:space="preserve">слушать текст с основным </w:t>
            </w:r>
            <w:r w:rsidR="00933A9A">
              <w:rPr>
                <w:sz w:val="24"/>
                <w:szCs w:val="24"/>
              </w:rPr>
              <w:lastRenderedPageBreak/>
              <w:t xml:space="preserve">понимание </w:t>
            </w:r>
            <w:proofErr w:type="gramStart"/>
            <w:r w:rsidR="00933A9A">
              <w:rPr>
                <w:sz w:val="24"/>
                <w:szCs w:val="24"/>
              </w:rPr>
              <w:t>прочитанного</w:t>
            </w:r>
            <w:proofErr w:type="gramEnd"/>
          </w:p>
        </w:tc>
        <w:tc>
          <w:tcPr>
            <w:tcW w:w="3225" w:type="dxa"/>
            <w:gridSpan w:val="4"/>
          </w:tcPr>
          <w:p w:rsidR="00C53473" w:rsidRPr="00D044BE" w:rsidRDefault="00933A9A" w:rsidP="0000280E">
            <w:pPr>
              <w:rPr>
                <w:sz w:val="24"/>
                <w:szCs w:val="24"/>
              </w:rPr>
            </w:pPr>
            <w:r>
              <w:rPr>
                <w:sz w:val="24"/>
                <w:szCs w:val="24"/>
              </w:rPr>
              <w:lastRenderedPageBreak/>
              <w:t xml:space="preserve">Контроль навыков </w:t>
            </w:r>
            <w:proofErr w:type="spellStart"/>
            <w:r>
              <w:rPr>
                <w:sz w:val="24"/>
                <w:szCs w:val="24"/>
              </w:rPr>
              <w:lastRenderedPageBreak/>
              <w:t>аудирования</w:t>
            </w:r>
            <w:proofErr w:type="spellEnd"/>
          </w:p>
        </w:tc>
        <w:tc>
          <w:tcPr>
            <w:tcW w:w="870" w:type="dxa"/>
            <w:gridSpan w:val="4"/>
          </w:tcPr>
          <w:p w:rsidR="00C53473" w:rsidRPr="00D044BE" w:rsidRDefault="00C53473" w:rsidP="0000280E">
            <w:pPr>
              <w:rPr>
                <w:sz w:val="24"/>
                <w:szCs w:val="24"/>
              </w:rPr>
            </w:pPr>
          </w:p>
        </w:tc>
        <w:tc>
          <w:tcPr>
            <w:tcW w:w="1578" w:type="dxa"/>
            <w:gridSpan w:val="2"/>
          </w:tcPr>
          <w:p w:rsidR="00C53473" w:rsidRPr="00D044BE" w:rsidRDefault="00DD00B4" w:rsidP="0000280E">
            <w:pPr>
              <w:rPr>
                <w:sz w:val="24"/>
                <w:szCs w:val="24"/>
              </w:rPr>
            </w:pPr>
            <w:r>
              <w:rPr>
                <w:sz w:val="24"/>
                <w:szCs w:val="24"/>
              </w:rPr>
              <w:t xml:space="preserve">Учебник, </w:t>
            </w:r>
            <w:r>
              <w:rPr>
                <w:sz w:val="24"/>
                <w:szCs w:val="24"/>
              </w:rPr>
              <w:lastRenderedPageBreak/>
              <w:t xml:space="preserve">компьютер, колонки, </w:t>
            </w:r>
            <w:proofErr w:type="spellStart"/>
            <w:r>
              <w:rPr>
                <w:sz w:val="24"/>
                <w:szCs w:val="24"/>
              </w:rPr>
              <w:t>аудионосители</w:t>
            </w:r>
            <w:proofErr w:type="spellEnd"/>
          </w:p>
        </w:tc>
        <w:tc>
          <w:tcPr>
            <w:tcW w:w="855" w:type="dxa"/>
          </w:tcPr>
          <w:p w:rsidR="00C53473" w:rsidRPr="00D044BE" w:rsidRDefault="00C53473" w:rsidP="0000280E">
            <w:pPr>
              <w:rPr>
                <w:sz w:val="24"/>
                <w:szCs w:val="24"/>
              </w:rPr>
            </w:pPr>
          </w:p>
        </w:tc>
        <w:tc>
          <w:tcPr>
            <w:tcW w:w="859" w:type="dxa"/>
            <w:gridSpan w:val="7"/>
          </w:tcPr>
          <w:p w:rsidR="00C53473" w:rsidRPr="00D044BE" w:rsidRDefault="00C53473" w:rsidP="0000280E">
            <w:pPr>
              <w:rPr>
                <w:sz w:val="24"/>
                <w:szCs w:val="24"/>
              </w:rPr>
            </w:pPr>
          </w:p>
        </w:tc>
      </w:tr>
      <w:tr w:rsidR="00DD00B4" w:rsidRPr="00C82DD2" w:rsidTr="00BE7005">
        <w:tc>
          <w:tcPr>
            <w:tcW w:w="979" w:type="dxa"/>
          </w:tcPr>
          <w:p w:rsidR="00DD00B4" w:rsidRPr="00D044BE" w:rsidRDefault="00DD00B4" w:rsidP="0000280E">
            <w:pPr>
              <w:ind w:left="-113" w:right="-113"/>
              <w:jc w:val="both"/>
              <w:rPr>
                <w:b/>
                <w:sz w:val="24"/>
                <w:szCs w:val="24"/>
              </w:rPr>
            </w:pPr>
            <w:r>
              <w:rPr>
                <w:b/>
                <w:sz w:val="24"/>
                <w:szCs w:val="24"/>
              </w:rPr>
              <w:lastRenderedPageBreak/>
              <w:t>25</w:t>
            </w:r>
          </w:p>
        </w:tc>
        <w:tc>
          <w:tcPr>
            <w:tcW w:w="2553" w:type="dxa"/>
          </w:tcPr>
          <w:p w:rsidR="00DD00B4" w:rsidRPr="00D044BE" w:rsidRDefault="00DD00B4" w:rsidP="0000280E">
            <w:pPr>
              <w:jc w:val="both"/>
              <w:rPr>
                <w:sz w:val="24"/>
                <w:szCs w:val="24"/>
              </w:rPr>
            </w:pPr>
            <w:r>
              <w:rPr>
                <w:sz w:val="24"/>
                <w:szCs w:val="24"/>
              </w:rPr>
              <w:t>Повторение</w:t>
            </w:r>
          </w:p>
        </w:tc>
        <w:tc>
          <w:tcPr>
            <w:tcW w:w="4391" w:type="dxa"/>
            <w:gridSpan w:val="2"/>
          </w:tcPr>
          <w:p w:rsidR="00DD00B4" w:rsidRPr="006405F9" w:rsidRDefault="00DD00B4" w:rsidP="0000280E">
            <w:pPr>
              <w:rPr>
                <w:sz w:val="24"/>
                <w:szCs w:val="24"/>
              </w:rPr>
            </w:pPr>
            <w:r>
              <w:rPr>
                <w:sz w:val="24"/>
                <w:szCs w:val="24"/>
              </w:rPr>
              <w:t>Уметь выполнять тестовые задания</w:t>
            </w:r>
          </w:p>
        </w:tc>
        <w:tc>
          <w:tcPr>
            <w:tcW w:w="3225" w:type="dxa"/>
            <w:gridSpan w:val="4"/>
          </w:tcPr>
          <w:p w:rsidR="00DD00B4" w:rsidRPr="00D044BE" w:rsidRDefault="00DD00B4" w:rsidP="0000280E">
            <w:pPr>
              <w:rPr>
                <w:sz w:val="24"/>
                <w:szCs w:val="24"/>
              </w:rPr>
            </w:pPr>
            <w:r w:rsidRPr="00D044BE">
              <w:rPr>
                <w:sz w:val="24"/>
                <w:szCs w:val="24"/>
              </w:rPr>
              <w:t>Контроль грамматических навыков</w:t>
            </w:r>
          </w:p>
        </w:tc>
        <w:tc>
          <w:tcPr>
            <w:tcW w:w="870" w:type="dxa"/>
            <w:gridSpan w:val="4"/>
          </w:tcPr>
          <w:p w:rsidR="00DD00B4" w:rsidRPr="00D044BE" w:rsidRDefault="00DD00B4" w:rsidP="0000280E">
            <w:pPr>
              <w:rPr>
                <w:sz w:val="24"/>
                <w:szCs w:val="24"/>
              </w:rPr>
            </w:pPr>
          </w:p>
        </w:tc>
        <w:tc>
          <w:tcPr>
            <w:tcW w:w="1578" w:type="dxa"/>
            <w:gridSpan w:val="2"/>
          </w:tcPr>
          <w:p w:rsidR="00DD00B4" w:rsidRPr="00DD00B4" w:rsidRDefault="00DD00B4" w:rsidP="0000280E">
            <w:pPr>
              <w:rPr>
                <w:sz w:val="24"/>
                <w:szCs w:val="24"/>
              </w:rPr>
            </w:pPr>
            <w:r>
              <w:rPr>
                <w:sz w:val="24"/>
                <w:szCs w:val="24"/>
              </w:rPr>
              <w:t>Тестовые задания</w:t>
            </w:r>
          </w:p>
        </w:tc>
        <w:tc>
          <w:tcPr>
            <w:tcW w:w="855" w:type="dxa"/>
          </w:tcPr>
          <w:p w:rsidR="00DD00B4" w:rsidRPr="00D044BE" w:rsidRDefault="00DD00B4" w:rsidP="0000280E">
            <w:pPr>
              <w:rPr>
                <w:sz w:val="24"/>
                <w:szCs w:val="24"/>
                <w:lang w:val="en-US"/>
              </w:rPr>
            </w:pPr>
          </w:p>
        </w:tc>
        <w:tc>
          <w:tcPr>
            <w:tcW w:w="859" w:type="dxa"/>
            <w:gridSpan w:val="7"/>
          </w:tcPr>
          <w:p w:rsidR="00DD00B4" w:rsidRPr="00D044BE" w:rsidRDefault="00DD00B4" w:rsidP="0000280E">
            <w:pPr>
              <w:rPr>
                <w:sz w:val="24"/>
                <w:szCs w:val="24"/>
                <w:lang w:val="en-US"/>
              </w:rPr>
            </w:pPr>
          </w:p>
        </w:tc>
      </w:tr>
      <w:tr w:rsidR="00DD00B4" w:rsidRPr="00EF6746" w:rsidTr="001C4EB2">
        <w:tc>
          <w:tcPr>
            <w:tcW w:w="11148" w:type="dxa"/>
            <w:gridSpan w:val="8"/>
            <w:shd w:val="clear" w:color="auto" w:fill="00FFCC"/>
          </w:tcPr>
          <w:p w:rsidR="00DD00B4" w:rsidRPr="00DD00B4" w:rsidRDefault="00DD00B4" w:rsidP="003B5528">
            <w:pPr>
              <w:jc w:val="center"/>
              <w:rPr>
                <w:sz w:val="24"/>
                <w:szCs w:val="24"/>
                <w:lang w:val="en-US"/>
              </w:rPr>
            </w:pPr>
            <w:proofErr w:type="gramStart"/>
            <w:r w:rsidRPr="00DD00B4">
              <w:rPr>
                <w:b/>
                <w:sz w:val="24"/>
                <w:szCs w:val="24"/>
                <w:lang w:val="en-US"/>
              </w:rPr>
              <w:t>2.</w:t>
            </w:r>
            <w:proofErr w:type="spellStart"/>
            <w:r w:rsidRPr="00D044BE">
              <w:rPr>
                <w:b/>
                <w:sz w:val="24"/>
                <w:szCs w:val="24"/>
                <w:lang w:val="de-DE"/>
              </w:rPr>
              <w:t>Schuleraustausch</w:t>
            </w:r>
            <w:proofErr w:type="spellEnd"/>
            <w:proofErr w:type="gramEnd"/>
            <w:r w:rsidRPr="00D044BE">
              <w:rPr>
                <w:b/>
                <w:sz w:val="24"/>
                <w:szCs w:val="24"/>
                <w:lang w:val="de-DE"/>
              </w:rPr>
              <w:t>, internationale Jugendprojekte. Wollt ihr mitmachen?</w:t>
            </w:r>
            <w:r w:rsidRPr="00DD00B4">
              <w:rPr>
                <w:b/>
                <w:sz w:val="24"/>
                <w:szCs w:val="24"/>
                <w:lang w:val="en-US"/>
              </w:rPr>
              <w:t xml:space="preserve"> – 26 </w:t>
            </w:r>
            <w:r>
              <w:rPr>
                <w:b/>
                <w:sz w:val="24"/>
                <w:szCs w:val="24"/>
              </w:rPr>
              <w:t>часов</w:t>
            </w:r>
          </w:p>
        </w:tc>
        <w:tc>
          <w:tcPr>
            <w:tcW w:w="4162" w:type="dxa"/>
            <w:gridSpan w:val="14"/>
          </w:tcPr>
          <w:p w:rsidR="00DD00B4" w:rsidRPr="00DD00B4" w:rsidRDefault="00DD00B4" w:rsidP="003B5528">
            <w:pPr>
              <w:jc w:val="center"/>
              <w:rPr>
                <w:sz w:val="24"/>
                <w:szCs w:val="24"/>
                <w:lang w:val="en-US"/>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t>26</w:t>
            </w:r>
          </w:p>
        </w:tc>
        <w:tc>
          <w:tcPr>
            <w:tcW w:w="2553" w:type="dxa"/>
          </w:tcPr>
          <w:p w:rsidR="00DD00B4" w:rsidRPr="00D044BE" w:rsidRDefault="00DD00B4" w:rsidP="0000280E">
            <w:pPr>
              <w:jc w:val="both"/>
              <w:rPr>
                <w:sz w:val="24"/>
                <w:szCs w:val="24"/>
                <w:lang w:val="de-DE"/>
              </w:rPr>
            </w:pPr>
            <w:r w:rsidRPr="00D044BE">
              <w:rPr>
                <w:sz w:val="24"/>
                <w:szCs w:val="24"/>
              </w:rPr>
              <w:t>Школьный</w:t>
            </w:r>
            <w:r>
              <w:rPr>
                <w:sz w:val="24"/>
                <w:szCs w:val="24"/>
              </w:rPr>
              <w:t xml:space="preserve"> </w:t>
            </w:r>
            <w:r w:rsidRPr="00D044BE">
              <w:rPr>
                <w:sz w:val="24"/>
                <w:szCs w:val="24"/>
              </w:rPr>
              <w:t>обмен</w:t>
            </w:r>
          </w:p>
        </w:tc>
        <w:tc>
          <w:tcPr>
            <w:tcW w:w="4391" w:type="dxa"/>
            <w:gridSpan w:val="2"/>
          </w:tcPr>
          <w:p w:rsidR="00DD00B4" w:rsidRPr="00961693" w:rsidRDefault="00DD00B4" w:rsidP="0000280E">
            <w:pPr>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225" w:type="dxa"/>
            <w:gridSpan w:val="4"/>
          </w:tcPr>
          <w:p w:rsidR="00DD00B4" w:rsidRPr="00D044BE" w:rsidRDefault="00DD00B4" w:rsidP="0000280E">
            <w:pPr>
              <w:rPr>
                <w:sz w:val="24"/>
                <w:szCs w:val="24"/>
              </w:rPr>
            </w:pPr>
            <w:r>
              <w:rPr>
                <w:sz w:val="24"/>
                <w:szCs w:val="24"/>
              </w:rPr>
              <w:t>Контроль навыков чтения текста с полным пониманием прочитанного</w:t>
            </w:r>
          </w:p>
        </w:tc>
        <w:tc>
          <w:tcPr>
            <w:tcW w:w="870" w:type="dxa"/>
            <w:gridSpan w:val="4"/>
          </w:tcPr>
          <w:p w:rsidR="00DD00B4" w:rsidRPr="00D044BE" w:rsidRDefault="00DD00B4" w:rsidP="0000280E">
            <w:pPr>
              <w:rPr>
                <w:sz w:val="24"/>
                <w:szCs w:val="24"/>
              </w:rPr>
            </w:pPr>
          </w:p>
        </w:tc>
        <w:tc>
          <w:tcPr>
            <w:tcW w:w="1578" w:type="dxa"/>
            <w:gridSpan w:val="2"/>
          </w:tcPr>
          <w:p w:rsidR="00DD00B4" w:rsidRPr="00D044BE" w:rsidRDefault="00DD00B4" w:rsidP="0000280E">
            <w:pPr>
              <w:rPr>
                <w:sz w:val="24"/>
                <w:szCs w:val="24"/>
              </w:rPr>
            </w:pPr>
            <w:r>
              <w:rPr>
                <w:sz w:val="24"/>
                <w:szCs w:val="24"/>
              </w:rPr>
              <w:t>Учебник, рабочая тетрадь, словарь</w:t>
            </w:r>
          </w:p>
        </w:tc>
        <w:tc>
          <w:tcPr>
            <w:tcW w:w="930" w:type="dxa"/>
            <w:gridSpan w:val="3"/>
          </w:tcPr>
          <w:p w:rsidR="00DD00B4" w:rsidRPr="00D044BE" w:rsidRDefault="00DD00B4" w:rsidP="0000280E">
            <w:pPr>
              <w:rPr>
                <w:sz w:val="24"/>
                <w:szCs w:val="24"/>
              </w:rPr>
            </w:pPr>
          </w:p>
        </w:tc>
        <w:tc>
          <w:tcPr>
            <w:tcW w:w="784" w:type="dxa"/>
            <w:gridSpan w:val="5"/>
          </w:tcPr>
          <w:p w:rsidR="00DD00B4" w:rsidRPr="00D044BE" w:rsidRDefault="00DD00B4" w:rsidP="0000280E">
            <w:pPr>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t>27</w:t>
            </w:r>
          </w:p>
        </w:tc>
        <w:tc>
          <w:tcPr>
            <w:tcW w:w="2553" w:type="dxa"/>
          </w:tcPr>
          <w:p w:rsidR="00DD00B4" w:rsidRPr="00D044BE" w:rsidRDefault="00DD00B4" w:rsidP="0000280E">
            <w:pPr>
              <w:jc w:val="both"/>
              <w:rPr>
                <w:sz w:val="24"/>
                <w:szCs w:val="24"/>
              </w:rPr>
            </w:pPr>
            <w:r w:rsidRPr="00D044BE">
              <w:rPr>
                <w:sz w:val="24"/>
                <w:szCs w:val="24"/>
              </w:rPr>
              <w:t>Впечатления немецкой студентки о России</w:t>
            </w:r>
          </w:p>
        </w:tc>
        <w:tc>
          <w:tcPr>
            <w:tcW w:w="4391" w:type="dxa"/>
            <w:gridSpan w:val="2"/>
          </w:tcPr>
          <w:p w:rsidR="00DD00B4" w:rsidRPr="00961693" w:rsidRDefault="00DD00B4" w:rsidP="0000280E">
            <w:pPr>
              <w:rPr>
                <w:sz w:val="24"/>
                <w:szCs w:val="24"/>
              </w:rPr>
            </w:pPr>
            <w:r w:rsidRPr="00961693">
              <w:rPr>
                <w:color w:val="000000"/>
                <w:sz w:val="24"/>
                <w:szCs w:val="28"/>
              </w:rPr>
              <w:t>Уметь</w:t>
            </w:r>
            <w:r w:rsidRPr="00961693">
              <w:rPr>
                <w:color w:val="000000"/>
                <w:sz w:val="24"/>
                <w:szCs w:val="28"/>
              </w:rPr>
              <w:br/>
              <w:t xml:space="preserve">читать текст с выбором информации, высказывать своё отношение к </w:t>
            </w:r>
            <w:proofErr w:type="gramStart"/>
            <w:r w:rsidRPr="00961693">
              <w:rPr>
                <w:color w:val="000000"/>
                <w:sz w:val="24"/>
                <w:szCs w:val="28"/>
              </w:rPr>
              <w:t>прочитанному</w:t>
            </w:r>
            <w:proofErr w:type="gramEnd"/>
            <w:r w:rsidRPr="00961693">
              <w:rPr>
                <w:color w:val="000000"/>
                <w:sz w:val="24"/>
                <w:szCs w:val="28"/>
              </w:rPr>
              <w:t>,</w:t>
            </w:r>
            <w:r w:rsidRPr="00961693">
              <w:rPr>
                <w:color w:val="000000"/>
                <w:sz w:val="24"/>
                <w:szCs w:val="28"/>
              </w:rPr>
              <w:br/>
              <w:t>аргументировать свою точку зрения, парная и групповая работа</w:t>
            </w:r>
          </w:p>
        </w:tc>
        <w:tc>
          <w:tcPr>
            <w:tcW w:w="3225" w:type="dxa"/>
            <w:gridSpan w:val="4"/>
          </w:tcPr>
          <w:p w:rsidR="00DD00B4" w:rsidRPr="00D044BE" w:rsidRDefault="00DD00B4" w:rsidP="0000280E">
            <w:pPr>
              <w:rPr>
                <w:sz w:val="24"/>
                <w:szCs w:val="24"/>
              </w:rPr>
            </w:pPr>
            <w:r w:rsidRPr="00D044BE">
              <w:rPr>
                <w:sz w:val="24"/>
                <w:szCs w:val="24"/>
              </w:rPr>
              <w:t>Усвоение лексического материала</w:t>
            </w:r>
          </w:p>
        </w:tc>
        <w:tc>
          <w:tcPr>
            <w:tcW w:w="870" w:type="dxa"/>
            <w:gridSpan w:val="4"/>
          </w:tcPr>
          <w:p w:rsidR="00DD00B4" w:rsidRPr="00D044BE" w:rsidRDefault="00DD00B4" w:rsidP="0000280E">
            <w:pPr>
              <w:rPr>
                <w:sz w:val="24"/>
                <w:szCs w:val="24"/>
              </w:rPr>
            </w:pPr>
          </w:p>
        </w:tc>
        <w:tc>
          <w:tcPr>
            <w:tcW w:w="1578" w:type="dxa"/>
            <w:gridSpan w:val="2"/>
          </w:tcPr>
          <w:p w:rsidR="00DD00B4" w:rsidRPr="00D044BE" w:rsidRDefault="00DD00B4" w:rsidP="0000280E">
            <w:pPr>
              <w:rPr>
                <w:sz w:val="24"/>
                <w:szCs w:val="24"/>
              </w:rPr>
            </w:pPr>
            <w:r>
              <w:rPr>
                <w:sz w:val="24"/>
                <w:szCs w:val="24"/>
              </w:rPr>
              <w:t>Учебник, рабочая тетрадь</w:t>
            </w:r>
          </w:p>
        </w:tc>
        <w:tc>
          <w:tcPr>
            <w:tcW w:w="930" w:type="dxa"/>
            <w:gridSpan w:val="3"/>
          </w:tcPr>
          <w:p w:rsidR="00DD00B4" w:rsidRPr="00D044BE" w:rsidRDefault="00DD00B4" w:rsidP="0000280E">
            <w:pPr>
              <w:rPr>
                <w:sz w:val="24"/>
                <w:szCs w:val="24"/>
              </w:rPr>
            </w:pPr>
          </w:p>
        </w:tc>
        <w:tc>
          <w:tcPr>
            <w:tcW w:w="784" w:type="dxa"/>
            <w:gridSpan w:val="5"/>
          </w:tcPr>
          <w:p w:rsidR="00DD00B4" w:rsidRPr="00D044BE" w:rsidRDefault="00DD00B4" w:rsidP="0000280E">
            <w:pPr>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t>28</w:t>
            </w:r>
          </w:p>
        </w:tc>
        <w:tc>
          <w:tcPr>
            <w:tcW w:w="2553" w:type="dxa"/>
          </w:tcPr>
          <w:p w:rsidR="00DD00B4" w:rsidRPr="00D044BE" w:rsidRDefault="00DD00B4" w:rsidP="0000280E">
            <w:pPr>
              <w:jc w:val="both"/>
              <w:rPr>
                <w:b/>
                <w:sz w:val="24"/>
                <w:szCs w:val="24"/>
              </w:rPr>
            </w:pPr>
            <w:r w:rsidRPr="00D044BE">
              <w:rPr>
                <w:sz w:val="24"/>
                <w:szCs w:val="24"/>
              </w:rPr>
              <w:t>Вместе в 21 век</w:t>
            </w:r>
          </w:p>
        </w:tc>
        <w:tc>
          <w:tcPr>
            <w:tcW w:w="4391" w:type="dxa"/>
            <w:gridSpan w:val="2"/>
          </w:tcPr>
          <w:p w:rsidR="00DD00B4" w:rsidRPr="00D044BE" w:rsidRDefault="00DD00B4" w:rsidP="0000280E">
            <w:pPr>
              <w:rPr>
                <w:sz w:val="24"/>
                <w:szCs w:val="24"/>
              </w:rPr>
            </w:pPr>
            <w:r>
              <w:rPr>
                <w:sz w:val="24"/>
                <w:szCs w:val="24"/>
              </w:rPr>
              <w:t>Уметь читать текст с поиском нужной информации</w:t>
            </w:r>
          </w:p>
        </w:tc>
        <w:tc>
          <w:tcPr>
            <w:tcW w:w="3225" w:type="dxa"/>
            <w:gridSpan w:val="4"/>
          </w:tcPr>
          <w:p w:rsidR="00DD00B4" w:rsidRPr="00D044BE" w:rsidRDefault="00DD00B4" w:rsidP="0000280E">
            <w:pPr>
              <w:rPr>
                <w:sz w:val="24"/>
                <w:szCs w:val="24"/>
              </w:rPr>
            </w:pPr>
            <w:r>
              <w:rPr>
                <w:sz w:val="24"/>
                <w:szCs w:val="24"/>
              </w:rPr>
              <w:t>Контроль навыков чтения текста с поиском нужной информации</w:t>
            </w:r>
          </w:p>
        </w:tc>
        <w:tc>
          <w:tcPr>
            <w:tcW w:w="870" w:type="dxa"/>
            <w:gridSpan w:val="4"/>
          </w:tcPr>
          <w:p w:rsidR="00DD00B4" w:rsidRPr="00D044BE" w:rsidRDefault="00DD00B4" w:rsidP="0000280E">
            <w:pPr>
              <w:rPr>
                <w:sz w:val="24"/>
                <w:szCs w:val="24"/>
              </w:rPr>
            </w:pPr>
          </w:p>
        </w:tc>
        <w:tc>
          <w:tcPr>
            <w:tcW w:w="1578" w:type="dxa"/>
            <w:gridSpan w:val="2"/>
          </w:tcPr>
          <w:p w:rsidR="00DD00B4" w:rsidRPr="00D044BE" w:rsidRDefault="00DD00B4" w:rsidP="0000280E">
            <w:pPr>
              <w:rPr>
                <w:sz w:val="24"/>
                <w:szCs w:val="24"/>
              </w:rPr>
            </w:pPr>
            <w:r>
              <w:rPr>
                <w:sz w:val="24"/>
                <w:szCs w:val="24"/>
              </w:rPr>
              <w:t>Учебник, рабочая тетрадь, словарь</w:t>
            </w:r>
          </w:p>
        </w:tc>
        <w:tc>
          <w:tcPr>
            <w:tcW w:w="930" w:type="dxa"/>
            <w:gridSpan w:val="3"/>
          </w:tcPr>
          <w:p w:rsidR="00DD00B4" w:rsidRPr="00D044BE" w:rsidRDefault="00DD00B4" w:rsidP="0000280E">
            <w:pPr>
              <w:rPr>
                <w:sz w:val="24"/>
                <w:szCs w:val="24"/>
              </w:rPr>
            </w:pPr>
          </w:p>
        </w:tc>
        <w:tc>
          <w:tcPr>
            <w:tcW w:w="784" w:type="dxa"/>
            <w:gridSpan w:val="5"/>
          </w:tcPr>
          <w:p w:rsidR="00DD00B4" w:rsidRPr="00D044BE" w:rsidRDefault="00DD00B4" w:rsidP="0000280E">
            <w:pPr>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t>30</w:t>
            </w:r>
          </w:p>
        </w:tc>
        <w:tc>
          <w:tcPr>
            <w:tcW w:w="2553" w:type="dxa"/>
          </w:tcPr>
          <w:p w:rsidR="00DD00B4" w:rsidRPr="00D044BE" w:rsidRDefault="00DD00B4" w:rsidP="0000280E">
            <w:pPr>
              <w:jc w:val="both"/>
              <w:rPr>
                <w:sz w:val="24"/>
                <w:szCs w:val="24"/>
              </w:rPr>
            </w:pPr>
            <w:r w:rsidRPr="00D044BE">
              <w:rPr>
                <w:sz w:val="24"/>
                <w:szCs w:val="24"/>
              </w:rPr>
              <w:t>Международные проекты</w:t>
            </w:r>
          </w:p>
        </w:tc>
        <w:tc>
          <w:tcPr>
            <w:tcW w:w="4391" w:type="dxa"/>
            <w:gridSpan w:val="2"/>
          </w:tcPr>
          <w:p w:rsidR="00DD00B4" w:rsidRPr="00961693" w:rsidRDefault="00DD00B4" w:rsidP="0000280E">
            <w:pPr>
              <w:rPr>
                <w:sz w:val="24"/>
                <w:szCs w:val="24"/>
              </w:rPr>
            </w:pPr>
            <w:r w:rsidRPr="00961693">
              <w:rPr>
                <w:color w:val="000000"/>
                <w:sz w:val="24"/>
                <w:szCs w:val="28"/>
              </w:rPr>
              <w:t>Уметь</w:t>
            </w:r>
            <w:r w:rsidRPr="00961693">
              <w:rPr>
                <w:color w:val="000000"/>
                <w:sz w:val="24"/>
                <w:szCs w:val="28"/>
              </w:rPr>
              <w:br/>
              <w:t xml:space="preserve">читать текст с полным пониманием </w:t>
            </w:r>
            <w:proofErr w:type="gramStart"/>
            <w:r w:rsidRPr="00961693">
              <w:rPr>
                <w:color w:val="000000"/>
                <w:sz w:val="24"/>
                <w:szCs w:val="28"/>
              </w:rPr>
              <w:t>прочитанного</w:t>
            </w:r>
            <w:proofErr w:type="gramEnd"/>
            <w:r w:rsidRPr="00961693">
              <w:rPr>
                <w:color w:val="000000"/>
                <w:sz w:val="24"/>
                <w:szCs w:val="28"/>
              </w:rPr>
              <w:t xml:space="preserve"> и выражать своё отношение к затронутым проблемам. Работа в парах</w:t>
            </w:r>
          </w:p>
        </w:tc>
        <w:tc>
          <w:tcPr>
            <w:tcW w:w="3225" w:type="dxa"/>
            <w:gridSpan w:val="4"/>
          </w:tcPr>
          <w:p w:rsidR="00DD00B4" w:rsidRPr="00D044BE" w:rsidRDefault="00DD00B4" w:rsidP="0000280E">
            <w:pPr>
              <w:rPr>
                <w:sz w:val="24"/>
                <w:szCs w:val="24"/>
              </w:rPr>
            </w:pPr>
            <w:r>
              <w:rPr>
                <w:sz w:val="24"/>
                <w:szCs w:val="24"/>
              </w:rPr>
              <w:t>Контроль чтения текста с полным пониманием прочитанного</w:t>
            </w:r>
          </w:p>
        </w:tc>
        <w:tc>
          <w:tcPr>
            <w:tcW w:w="870" w:type="dxa"/>
            <w:gridSpan w:val="4"/>
          </w:tcPr>
          <w:p w:rsidR="00DD00B4" w:rsidRPr="00D044BE" w:rsidRDefault="00DD00B4" w:rsidP="0000280E">
            <w:pPr>
              <w:rPr>
                <w:sz w:val="24"/>
                <w:szCs w:val="24"/>
              </w:rPr>
            </w:pPr>
          </w:p>
        </w:tc>
        <w:tc>
          <w:tcPr>
            <w:tcW w:w="1578" w:type="dxa"/>
            <w:gridSpan w:val="2"/>
          </w:tcPr>
          <w:p w:rsidR="00DD00B4" w:rsidRPr="00D044BE" w:rsidRDefault="00DD00B4" w:rsidP="0000280E">
            <w:pPr>
              <w:rPr>
                <w:sz w:val="24"/>
                <w:szCs w:val="24"/>
              </w:rPr>
            </w:pPr>
            <w:r>
              <w:rPr>
                <w:sz w:val="24"/>
                <w:szCs w:val="24"/>
              </w:rPr>
              <w:t>Учебник, рабочая тетрадь, словарь</w:t>
            </w:r>
          </w:p>
        </w:tc>
        <w:tc>
          <w:tcPr>
            <w:tcW w:w="930" w:type="dxa"/>
            <w:gridSpan w:val="3"/>
          </w:tcPr>
          <w:p w:rsidR="00DD00B4" w:rsidRPr="00D044BE" w:rsidRDefault="00DD00B4" w:rsidP="0000280E">
            <w:pPr>
              <w:rPr>
                <w:sz w:val="24"/>
                <w:szCs w:val="24"/>
              </w:rPr>
            </w:pPr>
          </w:p>
        </w:tc>
        <w:tc>
          <w:tcPr>
            <w:tcW w:w="784" w:type="dxa"/>
            <w:gridSpan w:val="5"/>
          </w:tcPr>
          <w:p w:rsidR="00DD00B4" w:rsidRPr="00D044BE" w:rsidRDefault="00DD00B4" w:rsidP="0000280E">
            <w:pPr>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t>31</w:t>
            </w:r>
          </w:p>
        </w:tc>
        <w:tc>
          <w:tcPr>
            <w:tcW w:w="2553" w:type="dxa"/>
          </w:tcPr>
          <w:p w:rsidR="00DD00B4" w:rsidRPr="00D044BE" w:rsidRDefault="00DD00B4" w:rsidP="0000280E">
            <w:pPr>
              <w:jc w:val="both"/>
              <w:rPr>
                <w:sz w:val="24"/>
                <w:szCs w:val="24"/>
              </w:rPr>
            </w:pPr>
            <w:r w:rsidRPr="00D044BE">
              <w:rPr>
                <w:sz w:val="24"/>
                <w:szCs w:val="24"/>
              </w:rPr>
              <w:t>Проекты международной защиты природы</w:t>
            </w:r>
          </w:p>
        </w:tc>
        <w:tc>
          <w:tcPr>
            <w:tcW w:w="4391" w:type="dxa"/>
            <w:gridSpan w:val="2"/>
          </w:tcPr>
          <w:p w:rsidR="00DD00B4" w:rsidRPr="00961693" w:rsidRDefault="00DD00B4" w:rsidP="0000280E">
            <w:pPr>
              <w:rPr>
                <w:sz w:val="24"/>
                <w:szCs w:val="24"/>
              </w:rPr>
            </w:pPr>
            <w:r w:rsidRPr="00961693">
              <w:rPr>
                <w:color w:val="000000"/>
                <w:sz w:val="24"/>
                <w:szCs w:val="28"/>
              </w:rPr>
              <w:t>Уметь</w:t>
            </w:r>
            <w:r w:rsidRPr="00961693">
              <w:rPr>
                <w:color w:val="000000"/>
                <w:sz w:val="24"/>
                <w:szCs w:val="28"/>
              </w:rPr>
              <w:br/>
              <w:t>читать текст с полным пониманием и воспроизводить его содержание с опорой на</w:t>
            </w:r>
            <w:r w:rsidRPr="00961693">
              <w:rPr>
                <w:color w:val="000000"/>
                <w:sz w:val="24"/>
                <w:szCs w:val="28"/>
              </w:rPr>
              <w:br/>
              <w:t>ключевые слова и вопросы</w:t>
            </w:r>
          </w:p>
        </w:tc>
        <w:tc>
          <w:tcPr>
            <w:tcW w:w="3225" w:type="dxa"/>
            <w:gridSpan w:val="4"/>
          </w:tcPr>
          <w:p w:rsidR="00DD00B4" w:rsidRPr="00D044BE" w:rsidRDefault="00DD00B4" w:rsidP="0000280E">
            <w:pPr>
              <w:rPr>
                <w:sz w:val="24"/>
                <w:szCs w:val="24"/>
              </w:rPr>
            </w:pPr>
            <w:r>
              <w:rPr>
                <w:sz w:val="24"/>
                <w:szCs w:val="24"/>
              </w:rPr>
              <w:t>Контроль чтения текста с полным пониманием прочитанного</w:t>
            </w:r>
          </w:p>
        </w:tc>
        <w:tc>
          <w:tcPr>
            <w:tcW w:w="870" w:type="dxa"/>
            <w:gridSpan w:val="4"/>
          </w:tcPr>
          <w:p w:rsidR="00DD00B4" w:rsidRPr="00D044BE" w:rsidRDefault="00DD00B4" w:rsidP="0000280E">
            <w:pPr>
              <w:rPr>
                <w:sz w:val="24"/>
                <w:szCs w:val="24"/>
              </w:rPr>
            </w:pPr>
          </w:p>
        </w:tc>
        <w:tc>
          <w:tcPr>
            <w:tcW w:w="1578" w:type="dxa"/>
            <w:gridSpan w:val="2"/>
          </w:tcPr>
          <w:p w:rsidR="00DD00B4" w:rsidRPr="00D044BE" w:rsidRDefault="00DD00B4" w:rsidP="0000280E">
            <w:pPr>
              <w:rPr>
                <w:sz w:val="24"/>
                <w:szCs w:val="24"/>
              </w:rPr>
            </w:pPr>
            <w:r>
              <w:rPr>
                <w:sz w:val="24"/>
                <w:szCs w:val="24"/>
              </w:rPr>
              <w:t>Учебник, рабочая тетрадь, словарь</w:t>
            </w:r>
          </w:p>
        </w:tc>
        <w:tc>
          <w:tcPr>
            <w:tcW w:w="930" w:type="dxa"/>
            <w:gridSpan w:val="3"/>
          </w:tcPr>
          <w:p w:rsidR="00DD00B4" w:rsidRPr="00D044BE" w:rsidRDefault="00DD00B4" w:rsidP="0000280E">
            <w:pPr>
              <w:rPr>
                <w:sz w:val="24"/>
                <w:szCs w:val="24"/>
              </w:rPr>
            </w:pPr>
          </w:p>
        </w:tc>
        <w:tc>
          <w:tcPr>
            <w:tcW w:w="784" w:type="dxa"/>
            <w:gridSpan w:val="5"/>
          </w:tcPr>
          <w:p w:rsidR="00DD00B4" w:rsidRPr="00D044BE" w:rsidRDefault="00DD00B4" w:rsidP="0000280E">
            <w:pPr>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t>32</w:t>
            </w:r>
          </w:p>
        </w:tc>
        <w:tc>
          <w:tcPr>
            <w:tcW w:w="2553" w:type="dxa"/>
          </w:tcPr>
          <w:p w:rsidR="00DD00B4" w:rsidRPr="00D044BE" w:rsidRDefault="00DD00B4" w:rsidP="0000280E">
            <w:pPr>
              <w:jc w:val="both"/>
              <w:rPr>
                <w:sz w:val="24"/>
                <w:szCs w:val="24"/>
              </w:rPr>
            </w:pPr>
            <w:r w:rsidRPr="00D044BE">
              <w:rPr>
                <w:sz w:val="24"/>
                <w:szCs w:val="24"/>
              </w:rPr>
              <w:t>Школьный обмен повторение</w:t>
            </w:r>
          </w:p>
        </w:tc>
        <w:tc>
          <w:tcPr>
            <w:tcW w:w="4391" w:type="dxa"/>
            <w:gridSpan w:val="2"/>
          </w:tcPr>
          <w:p w:rsidR="00DD00B4" w:rsidRPr="00961693" w:rsidRDefault="00DD00B4" w:rsidP="0000280E">
            <w:pPr>
              <w:rPr>
                <w:sz w:val="24"/>
                <w:szCs w:val="24"/>
              </w:rPr>
            </w:pPr>
            <w:r w:rsidRPr="00961693">
              <w:rPr>
                <w:color w:val="000000"/>
                <w:sz w:val="24"/>
                <w:szCs w:val="28"/>
              </w:rPr>
              <w:t>Уметь</w:t>
            </w:r>
            <w:r w:rsidRPr="00961693">
              <w:rPr>
                <w:color w:val="000000"/>
                <w:sz w:val="24"/>
                <w:szCs w:val="28"/>
              </w:rPr>
              <w:br/>
              <w:t>употреблять новую лексику в новых ситуациях общения,</w:t>
            </w:r>
            <w:r>
              <w:rPr>
                <w:color w:val="000000"/>
                <w:sz w:val="24"/>
                <w:szCs w:val="28"/>
              </w:rPr>
              <w:t xml:space="preserve"> </w:t>
            </w:r>
            <w:r w:rsidRPr="00961693">
              <w:rPr>
                <w:color w:val="000000"/>
                <w:sz w:val="24"/>
                <w:szCs w:val="28"/>
              </w:rPr>
              <w:t>уметь читать текст с ООС</w:t>
            </w:r>
          </w:p>
        </w:tc>
        <w:tc>
          <w:tcPr>
            <w:tcW w:w="3236" w:type="dxa"/>
            <w:gridSpan w:val="5"/>
          </w:tcPr>
          <w:p w:rsidR="00DD00B4" w:rsidRPr="00D044BE" w:rsidRDefault="00DD00B4" w:rsidP="0000280E">
            <w:pPr>
              <w:rPr>
                <w:sz w:val="24"/>
                <w:szCs w:val="24"/>
              </w:rPr>
            </w:pPr>
            <w:r>
              <w:rPr>
                <w:sz w:val="24"/>
                <w:szCs w:val="24"/>
              </w:rPr>
              <w:t>Контроль навыков говорения</w:t>
            </w:r>
          </w:p>
        </w:tc>
        <w:tc>
          <w:tcPr>
            <w:tcW w:w="859" w:type="dxa"/>
            <w:gridSpan w:val="3"/>
          </w:tcPr>
          <w:p w:rsidR="00DD00B4" w:rsidRPr="00D044BE" w:rsidRDefault="00DD00B4" w:rsidP="0000280E">
            <w:pPr>
              <w:rPr>
                <w:sz w:val="24"/>
                <w:szCs w:val="24"/>
              </w:rPr>
            </w:pPr>
          </w:p>
        </w:tc>
        <w:tc>
          <w:tcPr>
            <w:tcW w:w="1578" w:type="dxa"/>
            <w:gridSpan w:val="2"/>
          </w:tcPr>
          <w:p w:rsidR="00DD00B4" w:rsidRPr="00D044BE" w:rsidRDefault="00DD00B4" w:rsidP="0000280E">
            <w:pPr>
              <w:rPr>
                <w:sz w:val="24"/>
                <w:szCs w:val="24"/>
              </w:rPr>
            </w:pPr>
            <w:r>
              <w:rPr>
                <w:sz w:val="24"/>
                <w:szCs w:val="24"/>
              </w:rPr>
              <w:t>Учебник, рабочая тетрадь</w:t>
            </w:r>
          </w:p>
        </w:tc>
        <w:tc>
          <w:tcPr>
            <w:tcW w:w="960" w:type="dxa"/>
            <w:gridSpan w:val="5"/>
          </w:tcPr>
          <w:p w:rsidR="00DD00B4" w:rsidRPr="00D044BE" w:rsidRDefault="00DD00B4" w:rsidP="0000280E">
            <w:pPr>
              <w:rPr>
                <w:sz w:val="24"/>
                <w:szCs w:val="24"/>
              </w:rPr>
            </w:pPr>
          </w:p>
        </w:tc>
        <w:tc>
          <w:tcPr>
            <w:tcW w:w="754" w:type="dxa"/>
            <w:gridSpan w:val="3"/>
          </w:tcPr>
          <w:p w:rsidR="00DD00B4" w:rsidRPr="00D044BE" w:rsidRDefault="00DD00B4" w:rsidP="0000280E">
            <w:pPr>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t>33</w:t>
            </w:r>
          </w:p>
        </w:tc>
        <w:tc>
          <w:tcPr>
            <w:tcW w:w="2553" w:type="dxa"/>
          </w:tcPr>
          <w:p w:rsidR="00DD00B4" w:rsidRPr="00D044BE" w:rsidRDefault="00DD00B4" w:rsidP="0000280E">
            <w:pPr>
              <w:jc w:val="both"/>
              <w:rPr>
                <w:sz w:val="24"/>
                <w:szCs w:val="24"/>
              </w:rPr>
            </w:pPr>
            <w:r w:rsidRPr="00D044BE">
              <w:rPr>
                <w:sz w:val="24"/>
                <w:szCs w:val="24"/>
              </w:rPr>
              <w:t>Причастие 1 и причастие 2</w:t>
            </w:r>
          </w:p>
        </w:tc>
        <w:tc>
          <w:tcPr>
            <w:tcW w:w="4391" w:type="dxa"/>
            <w:gridSpan w:val="2"/>
          </w:tcPr>
          <w:p w:rsidR="00DD00B4" w:rsidRPr="00961693" w:rsidRDefault="00DD00B4" w:rsidP="0000280E">
            <w:pPr>
              <w:rPr>
                <w:sz w:val="24"/>
                <w:szCs w:val="24"/>
              </w:rPr>
            </w:pPr>
            <w:r w:rsidRPr="00961693">
              <w:rPr>
                <w:color w:val="000000"/>
                <w:sz w:val="24"/>
                <w:szCs w:val="28"/>
              </w:rPr>
              <w:t>Уметь</w:t>
            </w:r>
            <w:r w:rsidRPr="00961693">
              <w:rPr>
                <w:color w:val="000000"/>
                <w:sz w:val="24"/>
                <w:szCs w:val="28"/>
              </w:rPr>
              <w:br/>
              <w:t>образовывать причастие</w:t>
            </w:r>
            <w:proofErr w:type="gramStart"/>
            <w:r w:rsidRPr="00961693">
              <w:rPr>
                <w:color w:val="000000"/>
                <w:sz w:val="24"/>
                <w:szCs w:val="28"/>
              </w:rPr>
              <w:t>1</w:t>
            </w:r>
            <w:proofErr w:type="gramEnd"/>
            <w:r w:rsidRPr="00961693">
              <w:rPr>
                <w:color w:val="000000"/>
                <w:sz w:val="24"/>
                <w:szCs w:val="28"/>
              </w:rPr>
              <w:t xml:space="preserve"> и причастие2 </w:t>
            </w:r>
            <w:r w:rsidRPr="00961693">
              <w:rPr>
                <w:color w:val="000000"/>
                <w:sz w:val="24"/>
                <w:szCs w:val="28"/>
              </w:rPr>
              <w:lastRenderedPageBreak/>
              <w:t>сильных и слабых глаголов</w:t>
            </w:r>
          </w:p>
        </w:tc>
        <w:tc>
          <w:tcPr>
            <w:tcW w:w="3236" w:type="dxa"/>
            <w:gridSpan w:val="5"/>
          </w:tcPr>
          <w:p w:rsidR="00DD00B4" w:rsidRPr="00D044BE" w:rsidRDefault="00DD00B4" w:rsidP="0000280E">
            <w:pPr>
              <w:rPr>
                <w:sz w:val="24"/>
                <w:szCs w:val="24"/>
              </w:rPr>
            </w:pPr>
            <w:r w:rsidRPr="00D044BE">
              <w:rPr>
                <w:sz w:val="24"/>
                <w:szCs w:val="24"/>
              </w:rPr>
              <w:lastRenderedPageBreak/>
              <w:t xml:space="preserve">Навыки и умения в употреблении  </w:t>
            </w:r>
            <w:proofErr w:type="spellStart"/>
            <w:r w:rsidRPr="00D044BE">
              <w:rPr>
                <w:sz w:val="24"/>
                <w:szCs w:val="24"/>
                <w:lang w:val="en-US"/>
              </w:rPr>
              <w:t>PartizipI</w:t>
            </w:r>
            <w:proofErr w:type="spellEnd"/>
            <w:r w:rsidR="00EA0F2E">
              <w:rPr>
                <w:sz w:val="24"/>
                <w:szCs w:val="24"/>
              </w:rPr>
              <w:t xml:space="preserve">, </w:t>
            </w:r>
            <w:proofErr w:type="spellStart"/>
            <w:r w:rsidRPr="00D044BE">
              <w:rPr>
                <w:sz w:val="24"/>
                <w:szCs w:val="24"/>
                <w:lang w:val="en-US"/>
              </w:rPr>
              <w:lastRenderedPageBreak/>
              <w:t>PartizipII</w:t>
            </w:r>
            <w:proofErr w:type="spellEnd"/>
            <w:r w:rsidRPr="00D044BE">
              <w:rPr>
                <w:sz w:val="24"/>
                <w:szCs w:val="24"/>
              </w:rPr>
              <w:t xml:space="preserve">  в роли определения</w:t>
            </w:r>
          </w:p>
        </w:tc>
        <w:tc>
          <w:tcPr>
            <w:tcW w:w="859" w:type="dxa"/>
            <w:gridSpan w:val="3"/>
          </w:tcPr>
          <w:p w:rsidR="00DD00B4" w:rsidRPr="00D044BE" w:rsidRDefault="00DD00B4" w:rsidP="0000280E">
            <w:pPr>
              <w:rPr>
                <w:sz w:val="24"/>
                <w:szCs w:val="24"/>
              </w:rPr>
            </w:pPr>
          </w:p>
        </w:tc>
        <w:tc>
          <w:tcPr>
            <w:tcW w:w="1578" w:type="dxa"/>
            <w:gridSpan w:val="2"/>
          </w:tcPr>
          <w:p w:rsidR="00DD00B4" w:rsidRPr="00D044BE" w:rsidRDefault="00EA0F2E" w:rsidP="0000280E">
            <w:pPr>
              <w:rPr>
                <w:sz w:val="24"/>
                <w:szCs w:val="24"/>
              </w:rPr>
            </w:pPr>
            <w:r>
              <w:rPr>
                <w:sz w:val="24"/>
                <w:szCs w:val="24"/>
              </w:rPr>
              <w:t xml:space="preserve">Учебник, рабочая </w:t>
            </w:r>
            <w:r>
              <w:rPr>
                <w:sz w:val="24"/>
                <w:szCs w:val="24"/>
              </w:rPr>
              <w:lastRenderedPageBreak/>
              <w:t>тетрадь, грамматическая таблица</w:t>
            </w:r>
          </w:p>
        </w:tc>
        <w:tc>
          <w:tcPr>
            <w:tcW w:w="960" w:type="dxa"/>
            <w:gridSpan w:val="5"/>
          </w:tcPr>
          <w:p w:rsidR="00DD00B4" w:rsidRPr="00D044BE" w:rsidRDefault="00DD00B4" w:rsidP="0000280E">
            <w:pPr>
              <w:rPr>
                <w:sz w:val="24"/>
                <w:szCs w:val="24"/>
              </w:rPr>
            </w:pPr>
          </w:p>
        </w:tc>
        <w:tc>
          <w:tcPr>
            <w:tcW w:w="754" w:type="dxa"/>
            <w:gridSpan w:val="3"/>
          </w:tcPr>
          <w:p w:rsidR="00DD00B4" w:rsidRPr="00D044BE" w:rsidRDefault="00DD00B4" w:rsidP="0000280E">
            <w:pPr>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lastRenderedPageBreak/>
              <w:t>34</w:t>
            </w:r>
          </w:p>
        </w:tc>
        <w:tc>
          <w:tcPr>
            <w:tcW w:w="2553" w:type="dxa"/>
          </w:tcPr>
          <w:p w:rsidR="00DD00B4" w:rsidRPr="00D044BE" w:rsidRDefault="00DD00B4" w:rsidP="0000280E">
            <w:pPr>
              <w:jc w:val="both"/>
              <w:rPr>
                <w:sz w:val="24"/>
                <w:szCs w:val="24"/>
              </w:rPr>
            </w:pPr>
            <w:r w:rsidRPr="00D044BE">
              <w:rPr>
                <w:sz w:val="24"/>
                <w:szCs w:val="24"/>
              </w:rPr>
              <w:t>Причастие 1 и причастие 2</w:t>
            </w:r>
          </w:p>
        </w:tc>
        <w:tc>
          <w:tcPr>
            <w:tcW w:w="4391" w:type="dxa"/>
            <w:gridSpan w:val="2"/>
          </w:tcPr>
          <w:p w:rsidR="00DD00B4" w:rsidRPr="00961693" w:rsidRDefault="00DD00B4" w:rsidP="0000280E">
            <w:pPr>
              <w:rPr>
                <w:sz w:val="24"/>
                <w:szCs w:val="24"/>
              </w:rPr>
            </w:pPr>
            <w:r w:rsidRPr="00961693">
              <w:rPr>
                <w:color w:val="000000"/>
                <w:sz w:val="24"/>
                <w:szCs w:val="28"/>
              </w:rPr>
              <w:t>Уметь</w:t>
            </w:r>
            <w:r w:rsidRPr="00961693">
              <w:rPr>
                <w:color w:val="000000"/>
                <w:sz w:val="24"/>
                <w:szCs w:val="28"/>
              </w:rPr>
              <w:br/>
              <w:t>образовывать причастие</w:t>
            </w:r>
            <w:proofErr w:type="gramStart"/>
            <w:r w:rsidRPr="00961693">
              <w:rPr>
                <w:color w:val="000000"/>
                <w:sz w:val="24"/>
                <w:szCs w:val="28"/>
              </w:rPr>
              <w:t>1</w:t>
            </w:r>
            <w:proofErr w:type="gramEnd"/>
            <w:r w:rsidRPr="00961693">
              <w:rPr>
                <w:color w:val="000000"/>
                <w:sz w:val="24"/>
                <w:szCs w:val="28"/>
              </w:rPr>
              <w:t xml:space="preserve"> и причастие2 сильных и слабых глаголов</w:t>
            </w:r>
          </w:p>
        </w:tc>
        <w:tc>
          <w:tcPr>
            <w:tcW w:w="3236" w:type="dxa"/>
            <w:gridSpan w:val="5"/>
          </w:tcPr>
          <w:p w:rsidR="00DD00B4" w:rsidRPr="00D044BE" w:rsidRDefault="00EA0F2E" w:rsidP="0000280E">
            <w:pPr>
              <w:rPr>
                <w:sz w:val="24"/>
                <w:szCs w:val="24"/>
              </w:rPr>
            </w:pPr>
            <w:r w:rsidRPr="00D044BE">
              <w:rPr>
                <w:sz w:val="24"/>
                <w:szCs w:val="24"/>
              </w:rPr>
              <w:t xml:space="preserve">Навыки и умения в употреблении  </w:t>
            </w:r>
            <w:proofErr w:type="spellStart"/>
            <w:r w:rsidRPr="00D044BE">
              <w:rPr>
                <w:sz w:val="24"/>
                <w:szCs w:val="24"/>
                <w:lang w:val="en-US"/>
              </w:rPr>
              <w:t>PartizipI</w:t>
            </w:r>
            <w:proofErr w:type="spellEnd"/>
            <w:r>
              <w:rPr>
                <w:sz w:val="24"/>
                <w:szCs w:val="24"/>
              </w:rPr>
              <w:t xml:space="preserve">, </w:t>
            </w:r>
            <w:proofErr w:type="spellStart"/>
            <w:r w:rsidRPr="00D044BE">
              <w:rPr>
                <w:sz w:val="24"/>
                <w:szCs w:val="24"/>
                <w:lang w:val="en-US"/>
              </w:rPr>
              <w:t>PartizipII</w:t>
            </w:r>
            <w:proofErr w:type="spellEnd"/>
            <w:r w:rsidRPr="00D044BE">
              <w:rPr>
                <w:sz w:val="24"/>
                <w:szCs w:val="24"/>
              </w:rPr>
              <w:t xml:space="preserve">  в роли определения</w:t>
            </w:r>
          </w:p>
        </w:tc>
        <w:tc>
          <w:tcPr>
            <w:tcW w:w="859" w:type="dxa"/>
            <w:gridSpan w:val="3"/>
          </w:tcPr>
          <w:p w:rsidR="00DD00B4" w:rsidRPr="00D044BE" w:rsidRDefault="00DD00B4" w:rsidP="0000280E">
            <w:pPr>
              <w:rPr>
                <w:sz w:val="24"/>
                <w:szCs w:val="24"/>
              </w:rPr>
            </w:pPr>
          </w:p>
        </w:tc>
        <w:tc>
          <w:tcPr>
            <w:tcW w:w="1578" w:type="dxa"/>
            <w:gridSpan w:val="2"/>
          </w:tcPr>
          <w:p w:rsidR="00DD00B4" w:rsidRPr="00D044BE" w:rsidRDefault="00EA0F2E" w:rsidP="0000280E">
            <w:pPr>
              <w:rPr>
                <w:sz w:val="24"/>
                <w:szCs w:val="24"/>
              </w:rPr>
            </w:pPr>
            <w:r>
              <w:rPr>
                <w:sz w:val="24"/>
                <w:szCs w:val="24"/>
              </w:rPr>
              <w:t>Учебник, рабочая тетрадь, грамматическая таблица</w:t>
            </w:r>
          </w:p>
        </w:tc>
        <w:tc>
          <w:tcPr>
            <w:tcW w:w="960" w:type="dxa"/>
            <w:gridSpan w:val="5"/>
          </w:tcPr>
          <w:p w:rsidR="00DD00B4" w:rsidRPr="00D044BE" w:rsidRDefault="00DD00B4" w:rsidP="0000280E">
            <w:pPr>
              <w:rPr>
                <w:sz w:val="24"/>
                <w:szCs w:val="24"/>
              </w:rPr>
            </w:pPr>
          </w:p>
        </w:tc>
        <w:tc>
          <w:tcPr>
            <w:tcW w:w="754" w:type="dxa"/>
            <w:gridSpan w:val="3"/>
          </w:tcPr>
          <w:p w:rsidR="00DD00B4" w:rsidRPr="00D044BE" w:rsidRDefault="00DD00B4" w:rsidP="0000280E">
            <w:pPr>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t>35</w:t>
            </w:r>
          </w:p>
        </w:tc>
        <w:tc>
          <w:tcPr>
            <w:tcW w:w="2553" w:type="dxa"/>
          </w:tcPr>
          <w:p w:rsidR="00DD00B4" w:rsidRPr="00D044BE" w:rsidRDefault="00DD00B4" w:rsidP="0000280E">
            <w:pPr>
              <w:jc w:val="both"/>
              <w:rPr>
                <w:sz w:val="24"/>
                <w:szCs w:val="24"/>
              </w:rPr>
            </w:pPr>
            <w:r w:rsidRPr="00D044BE">
              <w:rPr>
                <w:sz w:val="24"/>
                <w:szCs w:val="24"/>
              </w:rPr>
              <w:t>Причастие 1 и причастие 2</w:t>
            </w:r>
          </w:p>
        </w:tc>
        <w:tc>
          <w:tcPr>
            <w:tcW w:w="4391" w:type="dxa"/>
            <w:gridSpan w:val="2"/>
          </w:tcPr>
          <w:p w:rsidR="00DD00B4" w:rsidRPr="00961693" w:rsidRDefault="00DD00B4" w:rsidP="0000280E">
            <w:pPr>
              <w:rPr>
                <w:sz w:val="24"/>
                <w:szCs w:val="24"/>
              </w:rPr>
            </w:pPr>
            <w:r w:rsidRPr="00961693">
              <w:rPr>
                <w:color w:val="000000"/>
                <w:sz w:val="24"/>
                <w:szCs w:val="28"/>
              </w:rPr>
              <w:t>Уметь</w:t>
            </w:r>
            <w:r w:rsidRPr="00961693">
              <w:rPr>
                <w:color w:val="000000"/>
                <w:sz w:val="24"/>
                <w:szCs w:val="28"/>
              </w:rPr>
              <w:br/>
              <w:t>переводить на русский язык распространённые определения</w:t>
            </w:r>
          </w:p>
        </w:tc>
        <w:tc>
          <w:tcPr>
            <w:tcW w:w="3236" w:type="dxa"/>
            <w:gridSpan w:val="5"/>
          </w:tcPr>
          <w:p w:rsidR="00DD00B4" w:rsidRPr="00D044BE" w:rsidRDefault="00EA0F2E" w:rsidP="0000280E">
            <w:pPr>
              <w:rPr>
                <w:sz w:val="24"/>
                <w:szCs w:val="24"/>
              </w:rPr>
            </w:pPr>
            <w:r w:rsidRPr="00D044BE">
              <w:rPr>
                <w:sz w:val="24"/>
                <w:szCs w:val="24"/>
              </w:rPr>
              <w:t xml:space="preserve">Навыки и умения в употреблении  </w:t>
            </w:r>
            <w:proofErr w:type="spellStart"/>
            <w:r w:rsidRPr="00D044BE">
              <w:rPr>
                <w:sz w:val="24"/>
                <w:szCs w:val="24"/>
                <w:lang w:val="en-US"/>
              </w:rPr>
              <w:t>PartizipI</w:t>
            </w:r>
            <w:proofErr w:type="spellEnd"/>
            <w:r>
              <w:rPr>
                <w:sz w:val="24"/>
                <w:szCs w:val="24"/>
              </w:rPr>
              <w:t xml:space="preserve">, </w:t>
            </w:r>
            <w:proofErr w:type="spellStart"/>
            <w:r w:rsidRPr="00D044BE">
              <w:rPr>
                <w:sz w:val="24"/>
                <w:szCs w:val="24"/>
                <w:lang w:val="en-US"/>
              </w:rPr>
              <w:t>PartizipII</w:t>
            </w:r>
            <w:proofErr w:type="spellEnd"/>
            <w:r w:rsidRPr="00D044BE">
              <w:rPr>
                <w:sz w:val="24"/>
                <w:szCs w:val="24"/>
              </w:rPr>
              <w:t xml:space="preserve">  в роли определения</w:t>
            </w:r>
          </w:p>
        </w:tc>
        <w:tc>
          <w:tcPr>
            <w:tcW w:w="859" w:type="dxa"/>
            <w:gridSpan w:val="3"/>
          </w:tcPr>
          <w:p w:rsidR="00DD00B4" w:rsidRPr="00D044BE" w:rsidRDefault="00DD00B4" w:rsidP="0000280E">
            <w:pPr>
              <w:rPr>
                <w:sz w:val="24"/>
                <w:szCs w:val="24"/>
              </w:rPr>
            </w:pPr>
          </w:p>
        </w:tc>
        <w:tc>
          <w:tcPr>
            <w:tcW w:w="1578" w:type="dxa"/>
            <w:gridSpan w:val="2"/>
          </w:tcPr>
          <w:p w:rsidR="00DD00B4" w:rsidRPr="00D044BE" w:rsidRDefault="00EA0F2E" w:rsidP="0000280E">
            <w:pPr>
              <w:rPr>
                <w:sz w:val="24"/>
                <w:szCs w:val="24"/>
              </w:rPr>
            </w:pPr>
            <w:r>
              <w:rPr>
                <w:sz w:val="24"/>
                <w:szCs w:val="24"/>
              </w:rPr>
              <w:t>Учебник, рабочая тетрадь, грамматическая таблица</w:t>
            </w:r>
          </w:p>
        </w:tc>
        <w:tc>
          <w:tcPr>
            <w:tcW w:w="930" w:type="dxa"/>
            <w:gridSpan w:val="3"/>
          </w:tcPr>
          <w:p w:rsidR="00DD00B4" w:rsidRPr="00D044BE" w:rsidRDefault="00DD00B4" w:rsidP="0000280E">
            <w:pPr>
              <w:rPr>
                <w:sz w:val="24"/>
                <w:szCs w:val="24"/>
              </w:rPr>
            </w:pPr>
          </w:p>
        </w:tc>
        <w:tc>
          <w:tcPr>
            <w:tcW w:w="784" w:type="dxa"/>
            <w:gridSpan w:val="5"/>
          </w:tcPr>
          <w:p w:rsidR="00DD00B4" w:rsidRPr="00D044BE" w:rsidRDefault="00DD00B4" w:rsidP="0000280E">
            <w:pPr>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t>36</w:t>
            </w:r>
          </w:p>
        </w:tc>
        <w:tc>
          <w:tcPr>
            <w:tcW w:w="2553" w:type="dxa"/>
          </w:tcPr>
          <w:p w:rsidR="00DD00B4" w:rsidRPr="00D044BE" w:rsidRDefault="00DD00B4" w:rsidP="0000280E">
            <w:pPr>
              <w:jc w:val="both"/>
              <w:rPr>
                <w:sz w:val="24"/>
                <w:szCs w:val="24"/>
              </w:rPr>
            </w:pPr>
            <w:r w:rsidRPr="00D044BE">
              <w:rPr>
                <w:sz w:val="24"/>
                <w:szCs w:val="24"/>
              </w:rPr>
              <w:t>Приглашение в Россию!</w:t>
            </w:r>
          </w:p>
        </w:tc>
        <w:tc>
          <w:tcPr>
            <w:tcW w:w="4391" w:type="dxa"/>
            <w:gridSpan w:val="2"/>
          </w:tcPr>
          <w:p w:rsidR="00DD00B4" w:rsidRPr="00961693" w:rsidRDefault="00DD00B4" w:rsidP="0000280E">
            <w:pPr>
              <w:jc w:val="both"/>
              <w:rPr>
                <w:sz w:val="24"/>
                <w:szCs w:val="24"/>
              </w:rPr>
            </w:pPr>
            <w:r w:rsidRPr="00961693">
              <w:rPr>
                <w:color w:val="000000"/>
                <w:sz w:val="24"/>
                <w:szCs w:val="28"/>
              </w:rPr>
              <w:t>Уметь</w:t>
            </w:r>
            <w:r w:rsidRPr="00961693">
              <w:rPr>
                <w:color w:val="000000"/>
                <w:sz w:val="24"/>
                <w:szCs w:val="28"/>
              </w:rPr>
              <w:br/>
              <w:t>понимать на слух аутентичные тексты с выбором информации</w:t>
            </w:r>
          </w:p>
        </w:tc>
        <w:tc>
          <w:tcPr>
            <w:tcW w:w="3236" w:type="dxa"/>
            <w:gridSpan w:val="5"/>
          </w:tcPr>
          <w:p w:rsidR="00DD00B4" w:rsidRPr="00D044BE" w:rsidRDefault="00DD00B4" w:rsidP="0000280E">
            <w:pPr>
              <w:jc w:val="both"/>
              <w:rPr>
                <w:sz w:val="24"/>
                <w:szCs w:val="24"/>
              </w:rPr>
            </w:pPr>
            <w:r w:rsidRPr="00D044BE">
              <w:rPr>
                <w:sz w:val="24"/>
                <w:szCs w:val="24"/>
              </w:rPr>
              <w:t>Навыки и умения в осуществлении поиска необходимой информации в тексте и ее использование в речи</w:t>
            </w:r>
          </w:p>
        </w:tc>
        <w:tc>
          <w:tcPr>
            <w:tcW w:w="859" w:type="dxa"/>
            <w:gridSpan w:val="3"/>
          </w:tcPr>
          <w:p w:rsidR="00DD00B4" w:rsidRPr="00D044BE" w:rsidRDefault="00DD00B4" w:rsidP="0000280E">
            <w:pPr>
              <w:jc w:val="both"/>
              <w:rPr>
                <w:sz w:val="24"/>
                <w:szCs w:val="24"/>
              </w:rPr>
            </w:pPr>
          </w:p>
        </w:tc>
        <w:tc>
          <w:tcPr>
            <w:tcW w:w="1578" w:type="dxa"/>
            <w:gridSpan w:val="2"/>
          </w:tcPr>
          <w:p w:rsidR="00DD00B4" w:rsidRPr="00D044BE" w:rsidRDefault="00EA0F2E" w:rsidP="0000280E">
            <w:pPr>
              <w:jc w:val="both"/>
              <w:rPr>
                <w:sz w:val="24"/>
                <w:szCs w:val="24"/>
              </w:rPr>
            </w:pPr>
            <w:r>
              <w:rPr>
                <w:sz w:val="24"/>
                <w:szCs w:val="24"/>
              </w:rPr>
              <w:t xml:space="preserve">Учебник, рабочая тетрадь, компьютер, колонки, </w:t>
            </w:r>
            <w:proofErr w:type="spellStart"/>
            <w:r>
              <w:rPr>
                <w:sz w:val="24"/>
                <w:szCs w:val="24"/>
              </w:rPr>
              <w:t>аудионосители</w:t>
            </w:r>
            <w:proofErr w:type="spellEnd"/>
          </w:p>
        </w:tc>
        <w:tc>
          <w:tcPr>
            <w:tcW w:w="930" w:type="dxa"/>
            <w:gridSpan w:val="3"/>
          </w:tcPr>
          <w:p w:rsidR="00DD00B4" w:rsidRPr="00D044BE" w:rsidRDefault="00DD00B4" w:rsidP="0000280E">
            <w:pPr>
              <w:jc w:val="both"/>
              <w:rPr>
                <w:sz w:val="24"/>
                <w:szCs w:val="24"/>
              </w:rPr>
            </w:pPr>
          </w:p>
        </w:tc>
        <w:tc>
          <w:tcPr>
            <w:tcW w:w="784" w:type="dxa"/>
            <w:gridSpan w:val="5"/>
          </w:tcPr>
          <w:p w:rsidR="00DD00B4" w:rsidRPr="00D044BE" w:rsidRDefault="00DD00B4" w:rsidP="0000280E">
            <w:pPr>
              <w:jc w:val="both"/>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t>37</w:t>
            </w:r>
          </w:p>
        </w:tc>
        <w:tc>
          <w:tcPr>
            <w:tcW w:w="2553" w:type="dxa"/>
          </w:tcPr>
          <w:p w:rsidR="00DD00B4" w:rsidRPr="00D044BE" w:rsidRDefault="00DD00B4" w:rsidP="0000280E">
            <w:pPr>
              <w:jc w:val="both"/>
              <w:rPr>
                <w:sz w:val="24"/>
                <w:szCs w:val="24"/>
              </w:rPr>
            </w:pPr>
            <w:r w:rsidRPr="00D044BE">
              <w:rPr>
                <w:sz w:val="24"/>
                <w:szCs w:val="24"/>
              </w:rPr>
              <w:t>Формы школьного обмена</w:t>
            </w:r>
          </w:p>
        </w:tc>
        <w:tc>
          <w:tcPr>
            <w:tcW w:w="4391" w:type="dxa"/>
            <w:gridSpan w:val="2"/>
          </w:tcPr>
          <w:p w:rsidR="00DD00B4" w:rsidRPr="00961693" w:rsidRDefault="00DD00B4" w:rsidP="0000280E">
            <w:pPr>
              <w:jc w:val="both"/>
              <w:rPr>
                <w:sz w:val="24"/>
                <w:szCs w:val="24"/>
              </w:rPr>
            </w:pPr>
            <w:r w:rsidRPr="00961693">
              <w:rPr>
                <w:color w:val="000000"/>
                <w:sz w:val="24"/>
                <w:szCs w:val="28"/>
              </w:rPr>
              <w:t>Учить</w:t>
            </w:r>
            <w:r w:rsidRPr="00961693">
              <w:rPr>
                <w:color w:val="000000"/>
                <w:sz w:val="24"/>
                <w:szCs w:val="28"/>
              </w:rPr>
              <w:br/>
              <w:t>групповому обсуждению проблемы организации встречи школьников по обмен</w:t>
            </w:r>
            <w:proofErr w:type="gramStart"/>
            <w:r w:rsidRPr="00961693">
              <w:rPr>
                <w:color w:val="000000"/>
                <w:sz w:val="24"/>
                <w:szCs w:val="28"/>
              </w:rPr>
              <w:t>у(</w:t>
            </w:r>
            <w:proofErr w:type="gramEnd"/>
            <w:r w:rsidRPr="00961693">
              <w:rPr>
                <w:color w:val="000000"/>
                <w:sz w:val="24"/>
                <w:szCs w:val="28"/>
              </w:rPr>
              <w:t xml:space="preserve"> из</w:t>
            </w:r>
            <w:r w:rsidRPr="00961693">
              <w:rPr>
                <w:color w:val="000000"/>
                <w:sz w:val="24"/>
                <w:szCs w:val="28"/>
              </w:rPr>
              <w:br/>
              <w:t>страны изучаемого языка)</w:t>
            </w:r>
          </w:p>
        </w:tc>
        <w:tc>
          <w:tcPr>
            <w:tcW w:w="3236" w:type="dxa"/>
            <w:gridSpan w:val="5"/>
          </w:tcPr>
          <w:p w:rsidR="00DD00B4" w:rsidRPr="00D044BE" w:rsidRDefault="00DD00B4" w:rsidP="0000280E">
            <w:pPr>
              <w:jc w:val="both"/>
              <w:rPr>
                <w:sz w:val="24"/>
                <w:szCs w:val="24"/>
              </w:rPr>
            </w:pPr>
            <w:r w:rsidRPr="00D044BE">
              <w:rPr>
                <w:sz w:val="24"/>
                <w:szCs w:val="24"/>
              </w:rPr>
              <w:t>Навыки и умения монологической речи</w:t>
            </w:r>
          </w:p>
        </w:tc>
        <w:tc>
          <w:tcPr>
            <w:tcW w:w="859" w:type="dxa"/>
            <w:gridSpan w:val="3"/>
          </w:tcPr>
          <w:p w:rsidR="00DD00B4" w:rsidRPr="00D044BE" w:rsidRDefault="00DD00B4" w:rsidP="0000280E">
            <w:pPr>
              <w:jc w:val="both"/>
              <w:rPr>
                <w:sz w:val="24"/>
                <w:szCs w:val="24"/>
              </w:rPr>
            </w:pPr>
          </w:p>
        </w:tc>
        <w:tc>
          <w:tcPr>
            <w:tcW w:w="1578" w:type="dxa"/>
            <w:gridSpan w:val="2"/>
          </w:tcPr>
          <w:p w:rsidR="00DD00B4" w:rsidRPr="00D044BE" w:rsidRDefault="00EA0F2E" w:rsidP="0000280E">
            <w:pPr>
              <w:jc w:val="both"/>
              <w:rPr>
                <w:sz w:val="24"/>
                <w:szCs w:val="24"/>
              </w:rPr>
            </w:pPr>
            <w:r>
              <w:rPr>
                <w:sz w:val="24"/>
                <w:szCs w:val="24"/>
              </w:rPr>
              <w:t>Учебник, рабочая тетрадь</w:t>
            </w:r>
          </w:p>
        </w:tc>
        <w:tc>
          <w:tcPr>
            <w:tcW w:w="930" w:type="dxa"/>
            <w:gridSpan w:val="3"/>
          </w:tcPr>
          <w:p w:rsidR="00DD00B4" w:rsidRPr="00D044BE" w:rsidRDefault="00DD00B4" w:rsidP="0000280E">
            <w:pPr>
              <w:jc w:val="both"/>
              <w:rPr>
                <w:sz w:val="24"/>
                <w:szCs w:val="24"/>
              </w:rPr>
            </w:pPr>
          </w:p>
        </w:tc>
        <w:tc>
          <w:tcPr>
            <w:tcW w:w="784" w:type="dxa"/>
            <w:gridSpan w:val="5"/>
          </w:tcPr>
          <w:p w:rsidR="00DD00B4" w:rsidRPr="00D044BE" w:rsidRDefault="00DD00B4" w:rsidP="0000280E">
            <w:pPr>
              <w:jc w:val="both"/>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t>38</w:t>
            </w:r>
          </w:p>
        </w:tc>
        <w:tc>
          <w:tcPr>
            <w:tcW w:w="2553" w:type="dxa"/>
          </w:tcPr>
          <w:p w:rsidR="00DD00B4" w:rsidRPr="00D044BE" w:rsidRDefault="00DD00B4" w:rsidP="0000280E">
            <w:pPr>
              <w:jc w:val="both"/>
              <w:rPr>
                <w:sz w:val="24"/>
                <w:szCs w:val="24"/>
              </w:rPr>
            </w:pPr>
            <w:r w:rsidRPr="00D044BE">
              <w:rPr>
                <w:sz w:val="24"/>
                <w:szCs w:val="24"/>
              </w:rPr>
              <w:t>Подготовка к поездке в Германию</w:t>
            </w:r>
          </w:p>
        </w:tc>
        <w:tc>
          <w:tcPr>
            <w:tcW w:w="4391" w:type="dxa"/>
            <w:gridSpan w:val="2"/>
          </w:tcPr>
          <w:p w:rsidR="00DD00B4" w:rsidRPr="00D044BE" w:rsidRDefault="00DD00B4" w:rsidP="0000280E">
            <w:pPr>
              <w:jc w:val="both"/>
              <w:rPr>
                <w:sz w:val="24"/>
                <w:szCs w:val="24"/>
              </w:rPr>
            </w:pPr>
            <w:r w:rsidRPr="00961693">
              <w:rPr>
                <w:color w:val="000000"/>
                <w:sz w:val="24"/>
                <w:szCs w:val="28"/>
              </w:rPr>
              <w:t>Уметь</w:t>
            </w:r>
            <w:r w:rsidRPr="00961693">
              <w:rPr>
                <w:color w:val="000000"/>
                <w:sz w:val="24"/>
                <w:szCs w:val="28"/>
              </w:rPr>
              <w:br/>
              <w:t>вести односторонний, двусторонний диалог- расспрос и диалог-обмен мнениями</w:t>
            </w:r>
          </w:p>
        </w:tc>
        <w:tc>
          <w:tcPr>
            <w:tcW w:w="3236" w:type="dxa"/>
            <w:gridSpan w:val="5"/>
          </w:tcPr>
          <w:p w:rsidR="00DD00B4" w:rsidRPr="00D044BE" w:rsidRDefault="00EA0F2E" w:rsidP="0000280E">
            <w:pPr>
              <w:jc w:val="both"/>
              <w:rPr>
                <w:sz w:val="24"/>
                <w:szCs w:val="24"/>
              </w:rPr>
            </w:pPr>
            <w:r>
              <w:rPr>
                <w:sz w:val="24"/>
                <w:szCs w:val="24"/>
              </w:rPr>
              <w:t>Навыки говорения</w:t>
            </w:r>
          </w:p>
        </w:tc>
        <w:tc>
          <w:tcPr>
            <w:tcW w:w="859" w:type="dxa"/>
            <w:gridSpan w:val="3"/>
          </w:tcPr>
          <w:p w:rsidR="00DD00B4" w:rsidRPr="00D044BE" w:rsidRDefault="00DD00B4" w:rsidP="0000280E">
            <w:pPr>
              <w:jc w:val="both"/>
              <w:rPr>
                <w:sz w:val="24"/>
                <w:szCs w:val="24"/>
              </w:rPr>
            </w:pPr>
          </w:p>
        </w:tc>
        <w:tc>
          <w:tcPr>
            <w:tcW w:w="1578" w:type="dxa"/>
            <w:gridSpan w:val="2"/>
          </w:tcPr>
          <w:p w:rsidR="00DD00B4" w:rsidRPr="00D044BE" w:rsidRDefault="00EA0F2E" w:rsidP="0000280E">
            <w:pPr>
              <w:jc w:val="both"/>
              <w:rPr>
                <w:sz w:val="24"/>
                <w:szCs w:val="24"/>
              </w:rPr>
            </w:pPr>
            <w:r>
              <w:rPr>
                <w:sz w:val="24"/>
                <w:szCs w:val="24"/>
              </w:rPr>
              <w:t>Учебник, рабочая тетрадь</w:t>
            </w:r>
            <w:r w:rsidR="00DD00B4" w:rsidRPr="00D044BE">
              <w:rPr>
                <w:sz w:val="24"/>
                <w:szCs w:val="24"/>
              </w:rPr>
              <w:t xml:space="preserve"> </w:t>
            </w:r>
          </w:p>
        </w:tc>
        <w:tc>
          <w:tcPr>
            <w:tcW w:w="930" w:type="dxa"/>
            <w:gridSpan w:val="3"/>
          </w:tcPr>
          <w:p w:rsidR="00DD00B4" w:rsidRPr="00D044BE" w:rsidRDefault="00DD00B4" w:rsidP="0000280E">
            <w:pPr>
              <w:jc w:val="both"/>
              <w:rPr>
                <w:sz w:val="24"/>
                <w:szCs w:val="24"/>
              </w:rPr>
            </w:pPr>
          </w:p>
        </w:tc>
        <w:tc>
          <w:tcPr>
            <w:tcW w:w="784" w:type="dxa"/>
            <w:gridSpan w:val="5"/>
          </w:tcPr>
          <w:p w:rsidR="00DD00B4" w:rsidRPr="00D044BE" w:rsidRDefault="00DD00B4" w:rsidP="0000280E">
            <w:pPr>
              <w:jc w:val="both"/>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t>39</w:t>
            </w:r>
          </w:p>
        </w:tc>
        <w:tc>
          <w:tcPr>
            <w:tcW w:w="2553" w:type="dxa"/>
          </w:tcPr>
          <w:p w:rsidR="00DD00B4" w:rsidRPr="00D044BE" w:rsidRDefault="00DD00B4" w:rsidP="0000280E">
            <w:pPr>
              <w:jc w:val="both"/>
              <w:rPr>
                <w:sz w:val="24"/>
                <w:szCs w:val="24"/>
              </w:rPr>
            </w:pPr>
            <w:r w:rsidRPr="00D044BE">
              <w:rPr>
                <w:sz w:val="24"/>
                <w:szCs w:val="24"/>
              </w:rPr>
              <w:t>Проблемы организации встречи школьников</w:t>
            </w:r>
          </w:p>
        </w:tc>
        <w:tc>
          <w:tcPr>
            <w:tcW w:w="4391" w:type="dxa"/>
            <w:gridSpan w:val="2"/>
          </w:tcPr>
          <w:p w:rsidR="00DD00B4" w:rsidRPr="00961693" w:rsidRDefault="00DD00B4" w:rsidP="0000280E">
            <w:pPr>
              <w:jc w:val="both"/>
              <w:rPr>
                <w:sz w:val="24"/>
                <w:szCs w:val="24"/>
              </w:rPr>
            </w:pPr>
            <w:r w:rsidRPr="00961693">
              <w:rPr>
                <w:color w:val="000000"/>
                <w:sz w:val="24"/>
                <w:szCs w:val="28"/>
              </w:rPr>
              <w:t>Учить</w:t>
            </w:r>
            <w:r w:rsidRPr="00961693">
              <w:rPr>
                <w:color w:val="000000"/>
                <w:sz w:val="24"/>
                <w:szCs w:val="28"/>
              </w:rPr>
              <w:br/>
              <w:t>групповому обсуждению проблемы организации встречи школьников по обмен</w:t>
            </w:r>
            <w:proofErr w:type="gramStart"/>
            <w:r w:rsidRPr="00961693">
              <w:rPr>
                <w:color w:val="000000"/>
                <w:sz w:val="24"/>
                <w:szCs w:val="28"/>
              </w:rPr>
              <w:t>у(</w:t>
            </w:r>
            <w:proofErr w:type="gramEnd"/>
            <w:r w:rsidRPr="00961693">
              <w:rPr>
                <w:color w:val="000000"/>
                <w:sz w:val="24"/>
                <w:szCs w:val="28"/>
              </w:rPr>
              <w:t xml:space="preserve"> из</w:t>
            </w:r>
            <w:r w:rsidRPr="00961693">
              <w:rPr>
                <w:color w:val="000000"/>
                <w:sz w:val="24"/>
                <w:szCs w:val="28"/>
              </w:rPr>
              <w:br/>
              <w:t>страны изучаемого языка)</w:t>
            </w:r>
          </w:p>
        </w:tc>
        <w:tc>
          <w:tcPr>
            <w:tcW w:w="3236" w:type="dxa"/>
            <w:gridSpan w:val="5"/>
          </w:tcPr>
          <w:p w:rsidR="00DD00B4" w:rsidRPr="00D044BE" w:rsidRDefault="00EA0F2E" w:rsidP="0000280E">
            <w:pPr>
              <w:jc w:val="both"/>
              <w:rPr>
                <w:sz w:val="24"/>
                <w:szCs w:val="24"/>
              </w:rPr>
            </w:pPr>
            <w:r>
              <w:rPr>
                <w:sz w:val="24"/>
                <w:szCs w:val="24"/>
              </w:rPr>
              <w:t>Контроль навыков говорения</w:t>
            </w:r>
          </w:p>
        </w:tc>
        <w:tc>
          <w:tcPr>
            <w:tcW w:w="880" w:type="dxa"/>
            <w:gridSpan w:val="4"/>
          </w:tcPr>
          <w:p w:rsidR="00DD00B4" w:rsidRPr="00D044BE" w:rsidRDefault="00DD00B4" w:rsidP="0000280E">
            <w:pPr>
              <w:jc w:val="both"/>
              <w:rPr>
                <w:sz w:val="24"/>
                <w:szCs w:val="24"/>
              </w:rPr>
            </w:pPr>
          </w:p>
        </w:tc>
        <w:tc>
          <w:tcPr>
            <w:tcW w:w="1557" w:type="dxa"/>
          </w:tcPr>
          <w:p w:rsidR="00DD00B4" w:rsidRPr="00D044BE" w:rsidRDefault="00EA0F2E" w:rsidP="0000280E">
            <w:pPr>
              <w:jc w:val="both"/>
              <w:rPr>
                <w:sz w:val="24"/>
                <w:szCs w:val="24"/>
              </w:rPr>
            </w:pPr>
            <w:r>
              <w:rPr>
                <w:sz w:val="24"/>
                <w:szCs w:val="24"/>
              </w:rPr>
              <w:t>Учебник, рабочая тетрадь</w:t>
            </w:r>
          </w:p>
        </w:tc>
        <w:tc>
          <w:tcPr>
            <w:tcW w:w="995" w:type="dxa"/>
            <w:gridSpan w:val="7"/>
          </w:tcPr>
          <w:p w:rsidR="00DD00B4" w:rsidRPr="00D044BE" w:rsidRDefault="00DD00B4" w:rsidP="0000280E">
            <w:pPr>
              <w:jc w:val="both"/>
              <w:rPr>
                <w:sz w:val="24"/>
                <w:szCs w:val="24"/>
              </w:rPr>
            </w:pPr>
          </w:p>
        </w:tc>
        <w:tc>
          <w:tcPr>
            <w:tcW w:w="719" w:type="dxa"/>
          </w:tcPr>
          <w:p w:rsidR="00DD00B4" w:rsidRPr="00D044BE" w:rsidRDefault="00DD00B4" w:rsidP="0000280E">
            <w:pPr>
              <w:jc w:val="both"/>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t>40</w:t>
            </w:r>
          </w:p>
        </w:tc>
        <w:tc>
          <w:tcPr>
            <w:tcW w:w="2553" w:type="dxa"/>
          </w:tcPr>
          <w:p w:rsidR="00DD00B4" w:rsidRPr="00D044BE" w:rsidRDefault="00DD00B4" w:rsidP="0000280E">
            <w:pPr>
              <w:jc w:val="both"/>
              <w:rPr>
                <w:b/>
                <w:sz w:val="24"/>
                <w:szCs w:val="24"/>
              </w:rPr>
            </w:pPr>
            <w:r w:rsidRPr="00D044BE">
              <w:rPr>
                <w:sz w:val="24"/>
                <w:szCs w:val="24"/>
              </w:rPr>
              <w:t>Страноведение. Приглашение в Германию</w:t>
            </w:r>
          </w:p>
        </w:tc>
        <w:tc>
          <w:tcPr>
            <w:tcW w:w="4391" w:type="dxa"/>
            <w:gridSpan w:val="2"/>
          </w:tcPr>
          <w:p w:rsidR="00DD00B4" w:rsidRPr="00961693" w:rsidRDefault="00DD00B4" w:rsidP="0000280E">
            <w:pPr>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236" w:type="dxa"/>
            <w:gridSpan w:val="5"/>
          </w:tcPr>
          <w:p w:rsidR="00DD00B4" w:rsidRPr="00D044BE" w:rsidRDefault="00EA0F2E" w:rsidP="0000280E">
            <w:pPr>
              <w:rPr>
                <w:sz w:val="24"/>
                <w:szCs w:val="24"/>
              </w:rPr>
            </w:pPr>
            <w:r>
              <w:rPr>
                <w:sz w:val="24"/>
                <w:szCs w:val="24"/>
              </w:rPr>
              <w:t>Контроль чтения текста с полным пониманием прочитанного</w:t>
            </w:r>
          </w:p>
        </w:tc>
        <w:tc>
          <w:tcPr>
            <w:tcW w:w="859" w:type="dxa"/>
            <w:gridSpan w:val="3"/>
          </w:tcPr>
          <w:p w:rsidR="00DD00B4" w:rsidRPr="00D044BE" w:rsidRDefault="00DD00B4" w:rsidP="0000280E">
            <w:pPr>
              <w:rPr>
                <w:sz w:val="24"/>
                <w:szCs w:val="24"/>
              </w:rPr>
            </w:pPr>
          </w:p>
        </w:tc>
        <w:tc>
          <w:tcPr>
            <w:tcW w:w="1578" w:type="dxa"/>
            <w:gridSpan w:val="2"/>
          </w:tcPr>
          <w:p w:rsidR="00DD00B4" w:rsidRPr="00D044BE" w:rsidRDefault="00EA0F2E" w:rsidP="0000280E">
            <w:pPr>
              <w:rPr>
                <w:sz w:val="24"/>
                <w:szCs w:val="24"/>
              </w:rPr>
            </w:pPr>
            <w:r>
              <w:rPr>
                <w:sz w:val="24"/>
                <w:szCs w:val="24"/>
              </w:rPr>
              <w:t xml:space="preserve">Учебник, рабочая тетрадь, </w:t>
            </w:r>
            <w:r>
              <w:rPr>
                <w:sz w:val="24"/>
                <w:szCs w:val="24"/>
              </w:rPr>
              <w:lastRenderedPageBreak/>
              <w:t>словарь, карта Германии</w:t>
            </w:r>
          </w:p>
        </w:tc>
        <w:tc>
          <w:tcPr>
            <w:tcW w:w="930" w:type="dxa"/>
            <w:gridSpan w:val="3"/>
          </w:tcPr>
          <w:p w:rsidR="00DD00B4" w:rsidRPr="00D044BE" w:rsidRDefault="00DD00B4" w:rsidP="0000280E">
            <w:pPr>
              <w:rPr>
                <w:sz w:val="24"/>
                <w:szCs w:val="24"/>
              </w:rPr>
            </w:pPr>
          </w:p>
        </w:tc>
        <w:tc>
          <w:tcPr>
            <w:tcW w:w="784" w:type="dxa"/>
            <w:gridSpan w:val="5"/>
          </w:tcPr>
          <w:p w:rsidR="00DD00B4" w:rsidRPr="00D044BE" w:rsidRDefault="00DD00B4" w:rsidP="0000280E">
            <w:pPr>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lastRenderedPageBreak/>
              <w:t>41</w:t>
            </w:r>
          </w:p>
        </w:tc>
        <w:tc>
          <w:tcPr>
            <w:tcW w:w="2553" w:type="dxa"/>
          </w:tcPr>
          <w:p w:rsidR="00DD00B4" w:rsidRPr="00D044BE" w:rsidRDefault="00DD00B4" w:rsidP="0000280E">
            <w:pPr>
              <w:jc w:val="both"/>
              <w:rPr>
                <w:sz w:val="24"/>
                <w:szCs w:val="24"/>
              </w:rPr>
            </w:pPr>
            <w:r w:rsidRPr="00D044BE">
              <w:rPr>
                <w:sz w:val="24"/>
                <w:szCs w:val="24"/>
              </w:rPr>
              <w:t>Проблемы окружающей среды</w:t>
            </w:r>
          </w:p>
        </w:tc>
        <w:tc>
          <w:tcPr>
            <w:tcW w:w="4391" w:type="dxa"/>
            <w:gridSpan w:val="2"/>
          </w:tcPr>
          <w:p w:rsidR="00DD00B4" w:rsidRPr="00961693" w:rsidRDefault="00DD00B4" w:rsidP="0000280E">
            <w:pPr>
              <w:jc w:val="both"/>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236" w:type="dxa"/>
            <w:gridSpan w:val="5"/>
          </w:tcPr>
          <w:p w:rsidR="00DD00B4" w:rsidRPr="00D044BE" w:rsidRDefault="00DD00B4" w:rsidP="0000280E">
            <w:pPr>
              <w:jc w:val="both"/>
              <w:rPr>
                <w:sz w:val="24"/>
                <w:szCs w:val="24"/>
              </w:rPr>
            </w:pPr>
            <w:r w:rsidRPr="00D044BE">
              <w:rPr>
                <w:sz w:val="24"/>
                <w:szCs w:val="24"/>
              </w:rPr>
              <w:t xml:space="preserve">Навыки и умения в осуществлении поиска необходимой информации в тексте и ее использование в речи.  </w:t>
            </w:r>
          </w:p>
        </w:tc>
        <w:tc>
          <w:tcPr>
            <w:tcW w:w="859" w:type="dxa"/>
            <w:gridSpan w:val="3"/>
          </w:tcPr>
          <w:p w:rsidR="00DD00B4" w:rsidRPr="00D044BE" w:rsidRDefault="00DD00B4" w:rsidP="0000280E">
            <w:pPr>
              <w:jc w:val="both"/>
              <w:rPr>
                <w:sz w:val="24"/>
                <w:szCs w:val="24"/>
              </w:rPr>
            </w:pPr>
          </w:p>
        </w:tc>
        <w:tc>
          <w:tcPr>
            <w:tcW w:w="1578" w:type="dxa"/>
            <w:gridSpan w:val="2"/>
          </w:tcPr>
          <w:p w:rsidR="00DD00B4" w:rsidRPr="00D044BE" w:rsidRDefault="00EA0F2E" w:rsidP="0000280E">
            <w:pPr>
              <w:jc w:val="both"/>
              <w:rPr>
                <w:sz w:val="24"/>
                <w:szCs w:val="24"/>
              </w:rPr>
            </w:pPr>
            <w:r>
              <w:rPr>
                <w:sz w:val="24"/>
                <w:szCs w:val="24"/>
              </w:rPr>
              <w:t>Учебник, рабочая тетрадь, словарь</w:t>
            </w:r>
          </w:p>
        </w:tc>
        <w:tc>
          <w:tcPr>
            <w:tcW w:w="930" w:type="dxa"/>
            <w:gridSpan w:val="3"/>
          </w:tcPr>
          <w:p w:rsidR="00DD00B4" w:rsidRPr="00D044BE" w:rsidRDefault="00DD00B4" w:rsidP="0000280E">
            <w:pPr>
              <w:jc w:val="both"/>
              <w:rPr>
                <w:sz w:val="24"/>
                <w:szCs w:val="24"/>
              </w:rPr>
            </w:pPr>
          </w:p>
        </w:tc>
        <w:tc>
          <w:tcPr>
            <w:tcW w:w="784" w:type="dxa"/>
            <w:gridSpan w:val="5"/>
          </w:tcPr>
          <w:p w:rsidR="00DD00B4" w:rsidRPr="00D044BE" w:rsidRDefault="00DD00B4" w:rsidP="0000280E">
            <w:pPr>
              <w:jc w:val="both"/>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t>42</w:t>
            </w:r>
          </w:p>
        </w:tc>
        <w:tc>
          <w:tcPr>
            <w:tcW w:w="2553" w:type="dxa"/>
          </w:tcPr>
          <w:p w:rsidR="00DD00B4" w:rsidRPr="00D044BE" w:rsidRDefault="00DD00B4" w:rsidP="0000280E">
            <w:pPr>
              <w:rPr>
                <w:sz w:val="24"/>
                <w:szCs w:val="24"/>
              </w:rPr>
            </w:pPr>
            <w:r w:rsidRPr="00D044BE">
              <w:rPr>
                <w:sz w:val="24"/>
                <w:szCs w:val="24"/>
              </w:rPr>
              <w:t>Иностранные языки</w:t>
            </w:r>
          </w:p>
        </w:tc>
        <w:tc>
          <w:tcPr>
            <w:tcW w:w="4391" w:type="dxa"/>
            <w:gridSpan w:val="2"/>
          </w:tcPr>
          <w:p w:rsidR="00DD00B4" w:rsidRPr="00961693" w:rsidRDefault="00DD00B4" w:rsidP="0000280E">
            <w:pPr>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236" w:type="dxa"/>
            <w:gridSpan w:val="5"/>
          </w:tcPr>
          <w:p w:rsidR="00DD00B4" w:rsidRPr="00D044BE" w:rsidRDefault="00DD00B4" w:rsidP="0000280E">
            <w:pPr>
              <w:rPr>
                <w:sz w:val="24"/>
                <w:szCs w:val="24"/>
              </w:rPr>
            </w:pPr>
            <w:r w:rsidRPr="00D044BE">
              <w:rPr>
                <w:sz w:val="24"/>
                <w:szCs w:val="24"/>
              </w:rPr>
              <w:t>Навыки и умения монологической речи</w:t>
            </w:r>
          </w:p>
        </w:tc>
        <w:tc>
          <w:tcPr>
            <w:tcW w:w="859" w:type="dxa"/>
            <w:gridSpan w:val="3"/>
          </w:tcPr>
          <w:p w:rsidR="00DD00B4" w:rsidRPr="00D044BE" w:rsidRDefault="00DD00B4" w:rsidP="0000280E">
            <w:pPr>
              <w:rPr>
                <w:sz w:val="24"/>
                <w:szCs w:val="24"/>
              </w:rPr>
            </w:pPr>
          </w:p>
        </w:tc>
        <w:tc>
          <w:tcPr>
            <w:tcW w:w="1578" w:type="dxa"/>
            <w:gridSpan w:val="2"/>
          </w:tcPr>
          <w:p w:rsidR="00DD00B4" w:rsidRPr="00D044BE" w:rsidRDefault="00EA0F2E" w:rsidP="0000280E">
            <w:pPr>
              <w:rPr>
                <w:sz w:val="24"/>
                <w:szCs w:val="24"/>
              </w:rPr>
            </w:pPr>
            <w:r>
              <w:rPr>
                <w:sz w:val="24"/>
                <w:szCs w:val="24"/>
              </w:rPr>
              <w:t>Учебник, рабочая тетрадь</w:t>
            </w:r>
          </w:p>
        </w:tc>
        <w:tc>
          <w:tcPr>
            <w:tcW w:w="930" w:type="dxa"/>
            <w:gridSpan w:val="3"/>
          </w:tcPr>
          <w:p w:rsidR="00DD00B4" w:rsidRPr="00D044BE" w:rsidRDefault="00DD00B4" w:rsidP="0000280E">
            <w:pPr>
              <w:rPr>
                <w:sz w:val="24"/>
                <w:szCs w:val="24"/>
              </w:rPr>
            </w:pPr>
          </w:p>
        </w:tc>
        <w:tc>
          <w:tcPr>
            <w:tcW w:w="784" w:type="dxa"/>
            <w:gridSpan w:val="5"/>
          </w:tcPr>
          <w:p w:rsidR="00DD00B4" w:rsidRPr="00D044BE" w:rsidRDefault="00DD00B4" w:rsidP="0000280E">
            <w:pPr>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t>43</w:t>
            </w:r>
          </w:p>
        </w:tc>
        <w:tc>
          <w:tcPr>
            <w:tcW w:w="2553" w:type="dxa"/>
          </w:tcPr>
          <w:p w:rsidR="00DD00B4" w:rsidRPr="00D044BE" w:rsidRDefault="00DD00B4" w:rsidP="0000280E">
            <w:pPr>
              <w:jc w:val="both"/>
              <w:rPr>
                <w:sz w:val="24"/>
                <w:szCs w:val="24"/>
              </w:rPr>
            </w:pPr>
            <w:r w:rsidRPr="00D044BE">
              <w:rPr>
                <w:sz w:val="24"/>
                <w:szCs w:val="24"/>
              </w:rPr>
              <w:t xml:space="preserve">Советы </w:t>
            </w:r>
            <w:proofErr w:type="gramStart"/>
            <w:r w:rsidRPr="00D044BE">
              <w:rPr>
                <w:sz w:val="24"/>
                <w:szCs w:val="24"/>
              </w:rPr>
              <w:t>изучающим</w:t>
            </w:r>
            <w:proofErr w:type="gramEnd"/>
            <w:r w:rsidRPr="00D044BE">
              <w:rPr>
                <w:sz w:val="24"/>
                <w:szCs w:val="24"/>
              </w:rPr>
              <w:t xml:space="preserve"> иностранные языки</w:t>
            </w:r>
          </w:p>
        </w:tc>
        <w:tc>
          <w:tcPr>
            <w:tcW w:w="4391" w:type="dxa"/>
            <w:gridSpan w:val="2"/>
          </w:tcPr>
          <w:p w:rsidR="00DD00B4" w:rsidRPr="00961693" w:rsidRDefault="00DD00B4" w:rsidP="0000280E">
            <w:pPr>
              <w:jc w:val="both"/>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236" w:type="dxa"/>
            <w:gridSpan w:val="5"/>
          </w:tcPr>
          <w:p w:rsidR="00DD00B4" w:rsidRPr="00D044BE" w:rsidRDefault="00EA0F2E" w:rsidP="0000280E">
            <w:pPr>
              <w:jc w:val="both"/>
              <w:rPr>
                <w:sz w:val="24"/>
                <w:szCs w:val="24"/>
              </w:rPr>
            </w:pPr>
            <w:r>
              <w:rPr>
                <w:sz w:val="24"/>
                <w:szCs w:val="24"/>
              </w:rPr>
              <w:t>Навыки чтения текста с полным пониманием прочитанного</w:t>
            </w:r>
          </w:p>
        </w:tc>
        <w:tc>
          <w:tcPr>
            <w:tcW w:w="859" w:type="dxa"/>
            <w:gridSpan w:val="3"/>
          </w:tcPr>
          <w:p w:rsidR="00DD00B4" w:rsidRPr="00D044BE" w:rsidRDefault="00DD00B4" w:rsidP="0000280E">
            <w:pPr>
              <w:jc w:val="both"/>
              <w:rPr>
                <w:sz w:val="24"/>
                <w:szCs w:val="24"/>
              </w:rPr>
            </w:pPr>
          </w:p>
        </w:tc>
        <w:tc>
          <w:tcPr>
            <w:tcW w:w="1578" w:type="dxa"/>
            <w:gridSpan w:val="2"/>
          </w:tcPr>
          <w:p w:rsidR="00DD00B4" w:rsidRPr="00D044BE" w:rsidRDefault="00EA0F2E" w:rsidP="0000280E">
            <w:pPr>
              <w:jc w:val="both"/>
              <w:rPr>
                <w:sz w:val="24"/>
                <w:szCs w:val="24"/>
              </w:rPr>
            </w:pPr>
            <w:r>
              <w:rPr>
                <w:sz w:val="24"/>
                <w:szCs w:val="24"/>
              </w:rPr>
              <w:t>Учебник, рабочая тетрадь, словарь</w:t>
            </w:r>
          </w:p>
        </w:tc>
        <w:tc>
          <w:tcPr>
            <w:tcW w:w="930" w:type="dxa"/>
            <w:gridSpan w:val="3"/>
          </w:tcPr>
          <w:p w:rsidR="00DD00B4" w:rsidRPr="00D044BE" w:rsidRDefault="00DD00B4" w:rsidP="0000280E">
            <w:pPr>
              <w:jc w:val="both"/>
              <w:rPr>
                <w:sz w:val="24"/>
                <w:szCs w:val="24"/>
              </w:rPr>
            </w:pPr>
          </w:p>
        </w:tc>
        <w:tc>
          <w:tcPr>
            <w:tcW w:w="784" w:type="dxa"/>
            <w:gridSpan w:val="5"/>
          </w:tcPr>
          <w:p w:rsidR="00DD00B4" w:rsidRPr="00D044BE" w:rsidRDefault="00DD00B4" w:rsidP="0000280E">
            <w:pPr>
              <w:jc w:val="both"/>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t>44</w:t>
            </w:r>
          </w:p>
        </w:tc>
        <w:tc>
          <w:tcPr>
            <w:tcW w:w="2553" w:type="dxa"/>
          </w:tcPr>
          <w:p w:rsidR="00DD00B4" w:rsidRPr="00D044BE" w:rsidRDefault="00DD00B4" w:rsidP="0000280E">
            <w:pPr>
              <w:jc w:val="both"/>
              <w:rPr>
                <w:sz w:val="24"/>
                <w:szCs w:val="24"/>
              </w:rPr>
            </w:pPr>
            <w:r w:rsidRPr="00D044BE">
              <w:rPr>
                <w:sz w:val="24"/>
                <w:szCs w:val="24"/>
              </w:rPr>
              <w:t>Контроль усвоения  навыков и умений по теме</w:t>
            </w:r>
          </w:p>
        </w:tc>
        <w:tc>
          <w:tcPr>
            <w:tcW w:w="4391" w:type="dxa"/>
            <w:gridSpan w:val="2"/>
          </w:tcPr>
          <w:p w:rsidR="00DD00B4" w:rsidRPr="00961693" w:rsidRDefault="00EA0F2E" w:rsidP="0000280E">
            <w:pPr>
              <w:jc w:val="both"/>
              <w:rPr>
                <w:sz w:val="24"/>
                <w:szCs w:val="24"/>
              </w:rPr>
            </w:pPr>
            <w:r>
              <w:rPr>
                <w:sz w:val="24"/>
                <w:szCs w:val="24"/>
              </w:rPr>
              <w:t>Уметь использовать лексический материал</w:t>
            </w:r>
          </w:p>
        </w:tc>
        <w:tc>
          <w:tcPr>
            <w:tcW w:w="3236" w:type="dxa"/>
            <w:gridSpan w:val="5"/>
          </w:tcPr>
          <w:p w:rsidR="00DD00B4" w:rsidRPr="00D044BE" w:rsidRDefault="00DD00B4" w:rsidP="0000280E">
            <w:pPr>
              <w:jc w:val="both"/>
              <w:rPr>
                <w:sz w:val="24"/>
                <w:szCs w:val="24"/>
              </w:rPr>
            </w:pPr>
            <w:r w:rsidRPr="00D044BE">
              <w:rPr>
                <w:sz w:val="24"/>
                <w:szCs w:val="24"/>
              </w:rPr>
              <w:t>Контроль усвоения лексического материала</w:t>
            </w:r>
          </w:p>
        </w:tc>
        <w:tc>
          <w:tcPr>
            <w:tcW w:w="859" w:type="dxa"/>
            <w:gridSpan w:val="3"/>
          </w:tcPr>
          <w:p w:rsidR="00DD00B4" w:rsidRPr="00D044BE" w:rsidRDefault="00DD00B4" w:rsidP="0000280E">
            <w:pPr>
              <w:jc w:val="both"/>
              <w:rPr>
                <w:sz w:val="24"/>
                <w:szCs w:val="24"/>
              </w:rPr>
            </w:pPr>
          </w:p>
        </w:tc>
        <w:tc>
          <w:tcPr>
            <w:tcW w:w="1578" w:type="dxa"/>
            <w:gridSpan w:val="2"/>
          </w:tcPr>
          <w:p w:rsidR="00DD00B4" w:rsidRPr="00D044BE" w:rsidRDefault="00DD00B4" w:rsidP="0000280E">
            <w:pPr>
              <w:jc w:val="both"/>
              <w:rPr>
                <w:sz w:val="24"/>
                <w:szCs w:val="24"/>
              </w:rPr>
            </w:pPr>
            <w:r w:rsidRPr="00D044BE">
              <w:rPr>
                <w:sz w:val="24"/>
                <w:szCs w:val="24"/>
              </w:rPr>
              <w:t>кроссворд</w:t>
            </w:r>
          </w:p>
        </w:tc>
        <w:tc>
          <w:tcPr>
            <w:tcW w:w="930" w:type="dxa"/>
            <w:gridSpan w:val="3"/>
          </w:tcPr>
          <w:p w:rsidR="00DD00B4" w:rsidRPr="00D044BE" w:rsidRDefault="00DD00B4" w:rsidP="0000280E">
            <w:pPr>
              <w:jc w:val="both"/>
              <w:rPr>
                <w:sz w:val="24"/>
                <w:szCs w:val="24"/>
              </w:rPr>
            </w:pPr>
          </w:p>
        </w:tc>
        <w:tc>
          <w:tcPr>
            <w:tcW w:w="784" w:type="dxa"/>
            <w:gridSpan w:val="5"/>
          </w:tcPr>
          <w:p w:rsidR="00DD00B4" w:rsidRPr="00D044BE" w:rsidRDefault="00DD00B4" w:rsidP="0000280E">
            <w:pPr>
              <w:jc w:val="both"/>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t>45</w:t>
            </w:r>
          </w:p>
        </w:tc>
        <w:tc>
          <w:tcPr>
            <w:tcW w:w="2553" w:type="dxa"/>
          </w:tcPr>
          <w:p w:rsidR="00DD00B4" w:rsidRPr="00D044BE" w:rsidRDefault="00DD00B4" w:rsidP="0000280E">
            <w:pPr>
              <w:jc w:val="both"/>
              <w:rPr>
                <w:sz w:val="24"/>
                <w:szCs w:val="24"/>
              </w:rPr>
            </w:pPr>
            <w:r w:rsidRPr="00D044BE">
              <w:rPr>
                <w:sz w:val="24"/>
                <w:szCs w:val="24"/>
              </w:rPr>
              <w:t>Из истории Германии</w:t>
            </w:r>
          </w:p>
        </w:tc>
        <w:tc>
          <w:tcPr>
            <w:tcW w:w="4391" w:type="dxa"/>
            <w:gridSpan w:val="2"/>
          </w:tcPr>
          <w:p w:rsidR="00DD00B4" w:rsidRPr="00961693" w:rsidRDefault="00DD00B4" w:rsidP="0000280E">
            <w:pPr>
              <w:jc w:val="both"/>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236" w:type="dxa"/>
            <w:gridSpan w:val="5"/>
          </w:tcPr>
          <w:p w:rsidR="00DD00B4" w:rsidRPr="00D044BE" w:rsidRDefault="00EA0F2E" w:rsidP="0000280E">
            <w:pPr>
              <w:jc w:val="both"/>
              <w:rPr>
                <w:sz w:val="24"/>
                <w:szCs w:val="24"/>
              </w:rPr>
            </w:pPr>
            <w:r>
              <w:rPr>
                <w:sz w:val="24"/>
                <w:szCs w:val="24"/>
              </w:rPr>
              <w:t>Контроль навыков чтения текста с полным пониманием прочитанного</w:t>
            </w:r>
          </w:p>
        </w:tc>
        <w:tc>
          <w:tcPr>
            <w:tcW w:w="859" w:type="dxa"/>
            <w:gridSpan w:val="3"/>
          </w:tcPr>
          <w:p w:rsidR="00DD00B4" w:rsidRPr="00D044BE" w:rsidRDefault="00DD00B4" w:rsidP="0000280E">
            <w:pPr>
              <w:jc w:val="both"/>
              <w:rPr>
                <w:sz w:val="24"/>
                <w:szCs w:val="24"/>
              </w:rPr>
            </w:pPr>
          </w:p>
        </w:tc>
        <w:tc>
          <w:tcPr>
            <w:tcW w:w="1578" w:type="dxa"/>
            <w:gridSpan w:val="2"/>
          </w:tcPr>
          <w:p w:rsidR="00DD00B4" w:rsidRPr="00D044BE" w:rsidRDefault="00EA0F2E" w:rsidP="0000280E">
            <w:pPr>
              <w:jc w:val="both"/>
              <w:rPr>
                <w:sz w:val="24"/>
                <w:szCs w:val="24"/>
              </w:rPr>
            </w:pPr>
            <w:r>
              <w:rPr>
                <w:sz w:val="24"/>
                <w:szCs w:val="24"/>
              </w:rPr>
              <w:t>Учебник, рабочая тетрадь, словарь</w:t>
            </w:r>
          </w:p>
        </w:tc>
        <w:tc>
          <w:tcPr>
            <w:tcW w:w="930" w:type="dxa"/>
            <w:gridSpan w:val="3"/>
          </w:tcPr>
          <w:p w:rsidR="00DD00B4" w:rsidRPr="00D044BE" w:rsidRDefault="00DD00B4" w:rsidP="0000280E">
            <w:pPr>
              <w:jc w:val="both"/>
              <w:rPr>
                <w:sz w:val="24"/>
                <w:szCs w:val="24"/>
              </w:rPr>
            </w:pPr>
          </w:p>
        </w:tc>
        <w:tc>
          <w:tcPr>
            <w:tcW w:w="784" w:type="dxa"/>
            <w:gridSpan w:val="5"/>
          </w:tcPr>
          <w:p w:rsidR="00DD00B4" w:rsidRPr="00D044BE" w:rsidRDefault="00DD00B4" w:rsidP="0000280E">
            <w:pPr>
              <w:jc w:val="both"/>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t>46</w:t>
            </w:r>
          </w:p>
        </w:tc>
        <w:tc>
          <w:tcPr>
            <w:tcW w:w="2553" w:type="dxa"/>
          </w:tcPr>
          <w:p w:rsidR="00DD00B4" w:rsidRPr="00D044BE" w:rsidRDefault="00DD00B4" w:rsidP="0000280E">
            <w:pPr>
              <w:jc w:val="both"/>
              <w:rPr>
                <w:b/>
                <w:sz w:val="24"/>
                <w:szCs w:val="24"/>
              </w:rPr>
            </w:pPr>
            <w:r w:rsidRPr="00D044BE">
              <w:rPr>
                <w:sz w:val="24"/>
                <w:szCs w:val="24"/>
              </w:rPr>
              <w:t>Немецкий язык как государственный (из истории)</w:t>
            </w:r>
          </w:p>
        </w:tc>
        <w:tc>
          <w:tcPr>
            <w:tcW w:w="4391" w:type="dxa"/>
            <w:gridSpan w:val="2"/>
          </w:tcPr>
          <w:p w:rsidR="00DD00B4" w:rsidRPr="00961693" w:rsidRDefault="00DD00B4" w:rsidP="0000280E">
            <w:pPr>
              <w:jc w:val="both"/>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236" w:type="dxa"/>
            <w:gridSpan w:val="5"/>
          </w:tcPr>
          <w:p w:rsidR="00DD00B4" w:rsidRPr="00D044BE" w:rsidRDefault="00EA0F2E" w:rsidP="0000280E">
            <w:pPr>
              <w:jc w:val="both"/>
              <w:rPr>
                <w:sz w:val="24"/>
                <w:szCs w:val="24"/>
              </w:rPr>
            </w:pPr>
            <w:r>
              <w:rPr>
                <w:sz w:val="24"/>
                <w:szCs w:val="24"/>
              </w:rPr>
              <w:t>Контроль навыков чтения текста с полным пониманием прочитанного</w:t>
            </w:r>
          </w:p>
        </w:tc>
        <w:tc>
          <w:tcPr>
            <w:tcW w:w="859" w:type="dxa"/>
            <w:gridSpan w:val="3"/>
          </w:tcPr>
          <w:p w:rsidR="00DD00B4" w:rsidRPr="00D044BE" w:rsidRDefault="00DD00B4" w:rsidP="0000280E">
            <w:pPr>
              <w:jc w:val="both"/>
              <w:rPr>
                <w:sz w:val="24"/>
                <w:szCs w:val="24"/>
              </w:rPr>
            </w:pPr>
          </w:p>
        </w:tc>
        <w:tc>
          <w:tcPr>
            <w:tcW w:w="1578" w:type="dxa"/>
            <w:gridSpan w:val="2"/>
          </w:tcPr>
          <w:p w:rsidR="00DD00B4" w:rsidRPr="00D044BE" w:rsidRDefault="00EA0F2E" w:rsidP="0000280E">
            <w:pPr>
              <w:jc w:val="both"/>
              <w:rPr>
                <w:sz w:val="24"/>
                <w:szCs w:val="24"/>
              </w:rPr>
            </w:pPr>
            <w:r>
              <w:rPr>
                <w:sz w:val="24"/>
                <w:szCs w:val="24"/>
              </w:rPr>
              <w:t>Учебник, рабочая тетрадь, словарь</w:t>
            </w:r>
          </w:p>
        </w:tc>
        <w:tc>
          <w:tcPr>
            <w:tcW w:w="930" w:type="dxa"/>
            <w:gridSpan w:val="3"/>
          </w:tcPr>
          <w:p w:rsidR="00DD00B4" w:rsidRPr="00D044BE" w:rsidRDefault="00DD00B4" w:rsidP="0000280E">
            <w:pPr>
              <w:jc w:val="both"/>
              <w:rPr>
                <w:sz w:val="24"/>
                <w:szCs w:val="24"/>
              </w:rPr>
            </w:pPr>
          </w:p>
        </w:tc>
        <w:tc>
          <w:tcPr>
            <w:tcW w:w="784" w:type="dxa"/>
            <w:gridSpan w:val="5"/>
          </w:tcPr>
          <w:p w:rsidR="00DD00B4" w:rsidRPr="00D044BE" w:rsidRDefault="00DD00B4" w:rsidP="0000280E">
            <w:pPr>
              <w:jc w:val="both"/>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t>47</w:t>
            </w:r>
          </w:p>
        </w:tc>
        <w:tc>
          <w:tcPr>
            <w:tcW w:w="2553" w:type="dxa"/>
          </w:tcPr>
          <w:p w:rsidR="00DD00B4" w:rsidRPr="00D044BE" w:rsidRDefault="009B75EE" w:rsidP="0000280E">
            <w:pPr>
              <w:rPr>
                <w:b/>
                <w:sz w:val="24"/>
                <w:szCs w:val="24"/>
                <w:shd w:val="clear" w:color="auto" w:fill="CCFFCC"/>
              </w:rPr>
            </w:pPr>
            <w:r>
              <w:rPr>
                <w:b/>
                <w:sz w:val="24"/>
                <w:szCs w:val="24"/>
                <w:shd w:val="clear" w:color="auto" w:fill="CCFFCC"/>
              </w:rPr>
              <w:t>К.Р.№2</w:t>
            </w:r>
          </w:p>
        </w:tc>
        <w:tc>
          <w:tcPr>
            <w:tcW w:w="4391" w:type="dxa"/>
            <w:gridSpan w:val="2"/>
          </w:tcPr>
          <w:p w:rsidR="00DD00B4" w:rsidRPr="00D044BE" w:rsidRDefault="00EA0F2E" w:rsidP="0000280E">
            <w:pPr>
              <w:jc w:val="both"/>
              <w:rPr>
                <w:sz w:val="24"/>
                <w:szCs w:val="24"/>
              </w:rPr>
            </w:pPr>
            <w:r>
              <w:rPr>
                <w:sz w:val="24"/>
                <w:szCs w:val="24"/>
              </w:rPr>
              <w:t>Уметь использовать изученные лексические единицы и грамматические явления</w:t>
            </w:r>
          </w:p>
        </w:tc>
        <w:tc>
          <w:tcPr>
            <w:tcW w:w="3236" w:type="dxa"/>
            <w:gridSpan w:val="5"/>
          </w:tcPr>
          <w:p w:rsidR="00DD00B4" w:rsidRPr="00D044BE" w:rsidRDefault="00EA0F2E" w:rsidP="0000280E">
            <w:pPr>
              <w:jc w:val="both"/>
              <w:rPr>
                <w:sz w:val="24"/>
                <w:szCs w:val="24"/>
              </w:rPr>
            </w:pPr>
            <w:r>
              <w:rPr>
                <w:sz w:val="24"/>
                <w:szCs w:val="24"/>
              </w:rPr>
              <w:t xml:space="preserve">Контроль </w:t>
            </w:r>
            <w:r w:rsidRPr="009B75EE">
              <w:rPr>
                <w:b/>
                <w:sz w:val="24"/>
                <w:szCs w:val="24"/>
              </w:rPr>
              <w:t>лексических и грамматических навыков</w:t>
            </w:r>
          </w:p>
        </w:tc>
        <w:tc>
          <w:tcPr>
            <w:tcW w:w="859" w:type="dxa"/>
            <w:gridSpan w:val="3"/>
          </w:tcPr>
          <w:p w:rsidR="00DD00B4" w:rsidRPr="00D044BE" w:rsidRDefault="00DD00B4" w:rsidP="0000280E">
            <w:pPr>
              <w:jc w:val="both"/>
              <w:rPr>
                <w:sz w:val="24"/>
                <w:szCs w:val="24"/>
              </w:rPr>
            </w:pPr>
          </w:p>
        </w:tc>
        <w:tc>
          <w:tcPr>
            <w:tcW w:w="1578" w:type="dxa"/>
            <w:gridSpan w:val="2"/>
          </w:tcPr>
          <w:p w:rsidR="00DD00B4" w:rsidRPr="00D044BE" w:rsidRDefault="00EA0F2E" w:rsidP="0000280E">
            <w:pPr>
              <w:jc w:val="both"/>
              <w:rPr>
                <w:sz w:val="24"/>
                <w:szCs w:val="24"/>
              </w:rPr>
            </w:pPr>
            <w:r>
              <w:rPr>
                <w:sz w:val="24"/>
                <w:szCs w:val="24"/>
              </w:rPr>
              <w:t>Задания итоговой проверочной работы</w:t>
            </w:r>
          </w:p>
        </w:tc>
        <w:tc>
          <w:tcPr>
            <w:tcW w:w="930" w:type="dxa"/>
            <w:gridSpan w:val="3"/>
          </w:tcPr>
          <w:p w:rsidR="00DD00B4" w:rsidRPr="00D044BE" w:rsidRDefault="00DD00B4" w:rsidP="0000280E">
            <w:pPr>
              <w:jc w:val="both"/>
              <w:rPr>
                <w:sz w:val="24"/>
                <w:szCs w:val="24"/>
              </w:rPr>
            </w:pPr>
          </w:p>
        </w:tc>
        <w:tc>
          <w:tcPr>
            <w:tcW w:w="784" w:type="dxa"/>
            <w:gridSpan w:val="5"/>
          </w:tcPr>
          <w:p w:rsidR="00DD00B4" w:rsidRPr="00D044BE" w:rsidRDefault="00DD00B4" w:rsidP="0000280E">
            <w:pPr>
              <w:jc w:val="both"/>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t>48</w:t>
            </w:r>
          </w:p>
        </w:tc>
        <w:tc>
          <w:tcPr>
            <w:tcW w:w="2553" w:type="dxa"/>
          </w:tcPr>
          <w:p w:rsidR="00DD00B4" w:rsidRPr="00D044BE" w:rsidRDefault="00EA0F2E" w:rsidP="0000280E">
            <w:pPr>
              <w:rPr>
                <w:sz w:val="24"/>
                <w:szCs w:val="24"/>
              </w:rPr>
            </w:pPr>
            <w:r>
              <w:rPr>
                <w:sz w:val="24"/>
                <w:szCs w:val="24"/>
              </w:rPr>
              <w:t>Представление проекта</w:t>
            </w:r>
          </w:p>
        </w:tc>
        <w:tc>
          <w:tcPr>
            <w:tcW w:w="4391" w:type="dxa"/>
            <w:gridSpan w:val="2"/>
          </w:tcPr>
          <w:p w:rsidR="00DD00B4" w:rsidRPr="00D044BE" w:rsidRDefault="00DD00B4" w:rsidP="00EA0F2E">
            <w:pPr>
              <w:jc w:val="both"/>
              <w:rPr>
                <w:sz w:val="24"/>
                <w:szCs w:val="24"/>
              </w:rPr>
            </w:pPr>
            <w:r>
              <w:rPr>
                <w:sz w:val="24"/>
                <w:szCs w:val="24"/>
              </w:rPr>
              <w:t xml:space="preserve">Уметь </w:t>
            </w:r>
            <w:r w:rsidR="00EA0F2E">
              <w:rPr>
                <w:sz w:val="24"/>
                <w:szCs w:val="24"/>
              </w:rPr>
              <w:t>представлять проект</w:t>
            </w:r>
          </w:p>
        </w:tc>
        <w:tc>
          <w:tcPr>
            <w:tcW w:w="3236" w:type="dxa"/>
            <w:gridSpan w:val="5"/>
          </w:tcPr>
          <w:p w:rsidR="00DD00B4" w:rsidRPr="00D044BE" w:rsidRDefault="00EA0F2E" w:rsidP="0000280E">
            <w:pPr>
              <w:jc w:val="both"/>
              <w:rPr>
                <w:sz w:val="24"/>
                <w:szCs w:val="24"/>
              </w:rPr>
            </w:pPr>
            <w:r>
              <w:rPr>
                <w:sz w:val="24"/>
                <w:szCs w:val="24"/>
              </w:rPr>
              <w:t>Контроль представления проекта</w:t>
            </w:r>
          </w:p>
        </w:tc>
        <w:tc>
          <w:tcPr>
            <w:tcW w:w="859" w:type="dxa"/>
            <w:gridSpan w:val="3"/>
          </w:tcPr>
          <w:p w:rsidR="00DD00B4" w:rsidRPr="00D044BE" w:rsidRDefault="00DD00B4" w:rsidP="0000280E">
            <w:pPr>
              <w:jc w:val="both"/>
              <w:rPr>
                <w:sz w:val="24"/>
                <w:szCs w:val="24"/>
              </w:rPr>
            </w:pPr>
          </w:p>
        </w:tc>
        <w:tc>
          <w:tcPr>
            <w:tcW w:w="1578" w:type="dxa"/>
            <w:gridSpan w:val="2"/>
          </w:tcPr>
          <w:p w:rsidR="00DD00B4" w:rsidRPr="00D044BE" w:rsidRDefault="00EA0F2E" w:rsidP="0000280E">
            <w:pPr>
              <w:jc w:val="both"/>
              <w:rPr>
                <w:sz w:val="24"/>
                <w:szCs w:val="24"/>
              </w:rPr>
            </w:pPr>
            <w:r>
              <w:rPr>
                <w:sz w:val="24"/>
                <w:szCs w:val="24"/>
              </w:rPr>
              <w:t>проекты</w:t>
            </w:r>
          </w:p>
        </w:tc>
        <w:tc>
          <w:tcPr>
            <w:tcW w:w="930" w:type="dxa"/>
            <w:gridSpan w:val="3"/>
          </w:tcPr>
          <w:p w:rsidR="00DD00B4" w:rsidRPr="00D044BE" w:rsidRDefault="00DD00B4" w:rsidP="0000280E">
            <w:pPr>
              <w:jc w:val="both"/>
              <w:rPr>
                <w:sz w:val="24"/>
                <w:szCs w:val="24"/>
              </w:rPr>
            </w:pPr>
          </w:p>
        </w:tc>
        <w:tc>
          <w:tcPr>
            <w:tcW w:w="784" w:type="dxa"/>
            <w:gridSpan w:val="5"/>
          </w:tcPr>
          <w:p w:rsidR="00DD00B4" w:rsidRPr="00D044BE" w:rsidRDefault="00DD00B4" w:rsidP="0000280E">
            <w:pPr>
              <w:jc w:val="both"/>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t>4</w:t>
            </w:r>
            <w:r w:rsidR="001C4EB2">
              <w:rPr>
                <w:sz w:val="24"/>
                <w:szCs w:val="24"/>
              </w:rPr>
              <w:t>9</w:t>
            </w:r>
          </w:p>
        </w:tc>
        <w:tc>
          <w:tcPr>
            <w:tcW w:w="2553" w:type="dxa"/>
          </w:tcPr>
          <w:p w:rsidR="00DD00B4" w:rsidRPr="00D044BE" w:rsidRDefault="001C4EB2" w:rsidP="0000280E">
            <w:pPr>
              <w:jc w:val="both"/>
              <w:rPr>
                <w:sz w:val="24"/>
                <w:szCs w:val="24"/>
              </w:rPr>
            </w:pPr>
            <w:r>
              <w:rPr>
                <w:sz w:val="24"/>
                <w:szCs w:val="24"/>
              </w:rPr>
              <w:t>Домашнее чтение</w:t>
            </w:r>
          </w:p>
        </w:tc>
        <w:tc>
          <w:tcPr>
            <w:tcW w:w="4391" w:type="dxa"/>
            <w:gridSpan w:val="2"/>
          </w:tcPr>
          <w:p w:rsidR="00DD00B4" w:rsidRPr="00D044BE" w:rsidRDefault="00DD00B4" w:rsidP="001C4EB2">
            <w:pPr>
              <w:jc w:val="both"/>
              <w:rPr>
                <w:sz w:val="24"/>
                <w:szCs w:val="24"/>
              </w:rPr>
            </w:pPr>
            <w:r>
              <w:rPr>
                <w:sz w:val="24"/>
                <w:szCs w:val="24"/>
              </w:rPr>
              <w:t xml:space="preserve">Уметь </w:t>
            </w:r>
            <w:r w:rsidR="001C4EB2">
              <w:rPr>
                <w:sz w:val="24"/>
                <w:szCs w:val="24"/>
              </w:rPr>
              <w:t>читать тексты с поиском нужной информации</w:t>
            </w:r>
          </w:p>
        </w:tc>
        <w:tc>
          <w:tcPr>
            <w:tcW w:w="3236" w:type="dxa"/>
            <w:gridSpan w:val="5"/>
          </w:tcPr>
          <w:p w:rsidR="00DD00B4" w:rsidRPr="00D044BE" w:rsidRDefault="001C4EB2" w:rsidP="0000280E">
            <w:pPr>
              <w:jc w:val="both"/>
              <w:rPr>
                <w:sz w:val="24"/>
                <w:szCs w:val="24"/>
              </w:rPr>
            </w:pPr>
            <w:r>
              <w:rPr>
                <w:sz w:val="24"/>
                <w:szCs w:val="24"/>
              </w:rPr>
              <w:t>Контроль чтения текста с поиском нужной информации</w:t>
            </w:r>
          </w:p>
        </w:tc>
        <w:tc>
          <w:tcPr>
            <w:tcW w:w="859" w:type="dxa"/>
            <w:gridSpan w:val="3"/>
          </w:tcPr>
          <w:p w:rsidR="00DD00B4" w:rsidRPr="00D044BE" w:rsidRDefault="00DD00B4" w:rsidP="0000280E">
            <w:pPr>
              <w:jc w:val="both"/>
              <w:rPr>
                <w:sz w:val="24"/>
                <w:szCs w:val="24"/>
              </w:rPr>
            </w:pPr>
          </w:p>
        </w:tc>
        <w:tc>
          <w:tcPr>
            <w:tcW w:w="1578" w:type="dxa"/>
            <w:gridSpan w:val="2"/>
          </w:tcPr>
          <w:p w:rsidR="00DD00B4" w:rsidRPr="00D044BE" w:rsidRDefault="001C4EB2" w:rsidP="0000280E">
            <w:pPr>
              <w:jc w:val="both"/>
              <w:rPr>
                <w:sz w:val="24"/>
                <w:szCs w:val="24"/>
              </w:rPr>
            </w:pPr>
            <w:r>
              <w:rPr>
                <w:sz w:val="24"/>
                <w:szCs w:val="24"/>
              </w:rPr>
              <w:t>Учебник, словарь</w:t>
            </w:r>
          </w:p>
        </w:tc>
        <w:tc>
          <w:tcPr>
            <w:tcW w:w="930" w:type="dxa"/>
            <w:gridSpan w:val="3"/>
          </w:tcPr>
          <w:p w:rsidR="00DD00B4" w:rsidRPr="00D044BE" w:rsidRDefault="00DD00B4" w:rsidP="0000280E">
            <w:pPr>
              <w:jc w:val="both"/>
              <w:rPr>
                <w:sz w:val="24"/>
                <w:szCs w:val="24"/>
              </w:rPr>
            </w:pPr>
          </w:p>
        </w:tc>
        <w:tc>
          <w:tcPr>
            <w:tcW w:w="784" w:type="dxa"/>
            <w:gridSpan w:val="5"/>
          </w:tcPr>
          <w:p w:rsidR="00DD00B4" w:rsidRPr="00D044BE" w:rsidRDefault="00DD00B4" w:rsidP="0000280E">
            <w:pPr>
              <w:jc w:val="both"/>
              <w:rPr>
                <w:sz w:val="24"/>
                <w:szCs w:val="24"/>
              </w:rPr>
            </w:pPr>
          </w:p>
        </w:tc>
      </w:tr>
      <w:tr w:rsidR="00DD00B4" w:rsidRPr="00C82DD2" w:rsidTr="00BE7005">
        <w:tc>
          <w:tcPr>
            <w:tcW w:w="979" w:type="dxa"/>
          </w:tcPr>
          <w:p w:rsidR="00DD00B4" w:rsidRPr="00D044BE" w:rsidRDefault="00DD00B4" w:rsidP="0000280E">
            <w:pPr>
              <w:ind w:left="-113" w:right="-113"/>
              <w:jc w:val="both"/>
              <w:rPr>
                <w:sz w:val="24"/>
                <w:szCs w:val="24"/>
              </w:rPr>
            </w:pPr>
            <w:r>
              <w:rPr>
                <w:sz w:val="24"/>
                <w:szCs w:val="24"/>
              </w:rPr>
              <w:t>50</w:t>
            </w:r>
          </w:p>
        </w:tc>
        <w:tc>
          <w:tcPr>
            <w:tcW w:w="2553" w:type="dxa"/>
            <w:shd w:val="clear" w:color="auto" w:fill="FFFFFF" w:themeFill="background1"/>
          </w:tcPr>
          <w:p w:rsidR="00DD00B4" w:rsidRPr="00D044BE" w:rsidRDefault="001C4EB2" w:rsidP="0000280E">
            <w:pPr>
              <w:jc w:val="both"/>
              <w:rPr>
                <w:sz w:val="24"/>
                <w:szCs w:val="24"/>
              </w:rPr>
            </w:pPr>
            <w:proofErr w:type="spellStart"/>
            <w:r>
              <w:rPr>
                <w:sz w:val="24"/>
                <w:szCs w:val="24"/>
              </w:rPr>
              <w:t>Аудирование</w:t>
            </w:r>
            <w:proofErr w:type="spellEnd"/>
            <w:r>
              <w:rPr>
                <w:sz w:val="24"/>
                <w:szCs w:val="24"/>
              </w:rPr>
              <w:t xml:space="preserve"> </w:t>
            </w:r>
          </w:p>
        </w:tc>
        <w:tc>
          <w:tcPr>
            <w:tcW w:w="4391" w:type="dxa"/>
            <w:gridSpan w:val="2"/>
          </w:tcPr>
          <w:p w:rsidR="00DD00B4" w:rsidRPr="00D044BE" w:rsidRDefault="001C4EB2" w:rsidP="0000280E">
            <w:pPr>
              <w:jc w:val="both"/>
              <w:rPr>
                <w:sz w:val="24"/>
                <w:szCs w:val="24"/>
              </w:rPr>
            </w:pPr>
            <w:r>
              <w:rPr>
                <w:sz w:val="24"/>
                <w:szCs w:val="24"/>
              </w:rPr>
              <w:t>Уметь понимать текст и искать нужную информацию</w:t>
            </w:r>
          </w:p>
        </w:tc>
        <w:tc>
          <w:tcPr>
            <w:tcW w:w="3236" w:type="dxa"/>
            <w:gridSpan w:val="5"/>
          </w:tcPr>
          <w:p w:rsidR="00DD00B4" w:rsidRPr="00D044BE" w:rsidRDefault="001C4EB2" w:rsidP="0000280E">
            <w:pPr>
              <w:jc w:val="both"/>
              <w:rPr>
                <w:sz w:val="24"/>
                <w:szCs w:val="24"/>
              </w:rPr>
            </w:pPr>
            <w:r>
              <w:rPr>
                <w:sz w:val="24"/>
                <w:szCs w:val="24"/>
              </w:rPr>
              <w:t xml:space="preserve">Контроль навыков </w:t>
            </w:r>
            <w:proofErr w:type="spellStart"/>
            <w:r>
              <w:rPr>
                <w:sz w:val="24"/>
                <w:szCs w:val="24"/>
              </w:rPr>
              <w:t>аудирования</w:t>
            </w:r>
            <w:proofErr w:type="spellEnd"/>
          </w:p>
        </w:tc>
        <w:tc>
          <w:tcPr>
            <w:tcW w:w="859" w:type="dxa"/>
            <w:gridSpan w:val="3"/>
          </w:tcPr>
          <w:p w:rsidR="00DD00B4" w:rsidRPr="00D044BE" w:rsidRDefault="00DD00B4" w:rsidP="00DD00B4">
            <w:pPr>
              <w:jc w:val="both"/>
              <w:rPr>
                <w:sz w:val="24"/>
                <w:szCs w:val="24"/>
              </w:rPr>
            </w:pPr>
          </w:p>
        </w:tc>
        <w:tc>
          <w:tcPr>
            <w:tcW w:w="1578" w:type="dxa"/>
            <w:gridSpan w:val="2"/>
          </w:tcPr>
          <w:p w:rsidR="00DD00B4" w:rsidRPr="00D044BE" w:rsidRDefault="001C4EB2" w:rsidP="0000280E">
            <w:pPr>
              <w:jc w:val="both"/>
              <w:rPr>
                <w:sz w:val="24"/>
                <w:szCs w:val="24"/>
              </w:rPr>
            </w:pPr>
            <w:r>
              <w:rPr>
                <w:sz w:val="24"/>
                <w:szCs w:val="24"/>
              </w:rPr>
              <w:t>Учебник, компьютер,</w:t>
            </w:r>
            <w:r w:rsidR="00A45D5F">
              <w:rPr>
                <w:sz w:val="24"/>
                <w:szCs w:val="24"/>
              </w:rPr>
              <w:t xml:space="preserve"> </w:t>
            </w:r>
            <w:r>
              <w:rPr>
                <w:sz w:val="24"/>
                <w:szCs w:val="24"/>
              </w:rPr>
              <w:lastRenderedPageBreak/>
              <w:t>колонки</w:t>
            </w:r>
          </w:p>
        </w:tc>
        <w:tc>
          <w:tcPr>
            <w:tcW w:w="930" w:type="dxa"/>
            <w:gridSpan w:val="3"/>
          </w:tcPr>
          <w:p w:rsidR="00DD00B4" w:rsidRPr="00D044BE" w:rsidRDefault="00DD00B4" w:rsidP="0000280E">
            <w:pPr>
              <w:jc w:val="both"/>
              <w:rPr>
                <w:sz w:val="24"/>
                <w:szCs w:val="24"/>
              </w:rPr>
            </w:pPr>
          </w:p>
        </w:tc>
        <w:tc>
          <w:tcPr>
            <w:tcW w:w="784" w:type="dxa"/>
            <w:gridSpan w:val="5"/>
          </w:tcPr>
          <w:p w:rsidR="00DD00B4" w:rsidRPr="00D044BE" w:rsidRDefault="00DD00B4" w:rsidP="0000280E">
            <w:pPr>
              <w:jc w:val="both"/>
              <w:rPr>
                <w:sz w:val="24"/>
                <w:szCs w:val="24"/>
              </w:rPr>
            </w:pPr>
          </w:p>
        </w:tc>
      </w:tr>
      <w:tr w:rsidR="00DD00B4" w:rsidRPr="00C82DD2" w:rsidTr="00BE7005">
        <w:tc>
          <w:tcPr>
            <w:tcW w:w="979" w:type="dxa"/>
          </w:tcPr>
          <w:p w:rsidR="00DD00B4" w:rsidRDefault="00DD00B4" w:rsidP="0000280E">
            <w:pPr>
              <w:ind w:left="-113" w:right="-113"/>
              <w:jc w:val="both"/>
              <w:rPr>
                <w:sz w:val="24"/>
                <w:szCs w:val="24"/>
              </w:rPr>
            </w:pPr>
            <w:r>
              <w:rPr>
                <w:sz w:val="24"/>
                <w:szCs w:val="24"/>
              </w:rPr>
              <w:lastRenderedPageBreak/>
              <w:t>51</w:t>
            </w:r>
          </w:p>
        </w:tc>
        <w:tc>
          <w:tcPr>
            <w:tcW w:w="2553" w:type="dxa"/>
            <w:shd w:val="clear" w:color="auto" w:fill="FFFFFF" w:themeFill="background1"/>
          </w:tcPr>
          <w:p w:rsidR="00DD00B4" w:rsidRPr="00D044BE" w:rsidRDefault="001C4EB2" w:rsidP="0000280E">
            <w:pPr>
              <w:jc w:val="both"/>
              <w:rPr>
                <w:sz w:val="24"/>
                <w:szCs w:val="24"/>
              </w:rPr>
            </w:pPr>
            <w:r>
              <w:rPr>
                <w:sz w:val="24"/>
                <w:szCs w:val="24"/>
              </w:rPr>
              <w:t>Повторение</w:t>
            </w:r>
          </w:p>
        </w:tc>
        <w:tc>
          <w:tcPr>
            <w:tcW w:w="4391" w:type="dxa"/>
            <w:gridSpan w:val="2"/>
          </w:tcPr>
          <w:p w:rsidR="00DD00B4" w:rsidRPr="00D044BE" w:rsidRDefault="001C4EB2" w:rsidP="0000280E">
            <w:pPr>
              <w:jc w:val="both"/>
              <w:rPr>
                <w:sz w:val="24"/>
                <w:szCs w:val="24"/>
              </w:rPr>
            </w:pPr>
            <w:r>
              <w:rPr>
                <w:sz w:val="24"/>
                <w:szCs w:val="24"/>
              </w:rPr>
              <w:t>Уметь применять изученные лексические единицы и грамматические явления</w:t>
            </w:r>
          </w:p>
        </w:tc>
        <w:tc>
          <w:tcPr>
            <w:tcW w:w="3236" w:type="dxa"/>
            <w:gridSpan w:val="5"/>
          </w:tcPr>
          <w:p w:rsidR="00DD00B4" w:rsidRPr="00D044BE" w:rsidRDefault="001C4EB2" w:rsidP="0000280E">
            <w:pPr>
              <w:jc w:val="both"/>
              <w:rPr>
                <w:sz w:val="24"/>
                <w:szCs w:val="24"/>
              </w:rPr>
            </w:pPr>
            <w:r>
              <w:rPr>
                <w:sz w:val="24"/>
                <w:szCs w:val="24"/>
              </w:rPr>
              <w:t>Контроль лексических и грамматических навыков</w:t>
            </w:r>
          </w:p>
        </w:tc>
        <w:tc>
          <w:tcPr>
            <w:tcW w:w="859" w:type="dxa"/>
            <w:gridSpan w:val="3"/>
          </w:tcPr>
          <w:p w:rsidR="00DD00B4" w:rsidRPr="00D044BE" w:rsidRDefault="00DD00B4" w:rsidP="00DD00B4">
            <w:pPr>
              <w:jc w:val="both"/>
              <w:rPr>
                <w:sz w:val="24"/>
                <w:szCs w:val="24"/>
              </w:rPr>
            </w:pPr>
          </w:p>
        </w:tc>
        <w:tc>
          <w:tcPr>
            <w:tcW w:w="1578" w:type="dxa"/>
            <w:gridSpan w:val="2"/>
          </w:tcPr>
          <w:p w:rsidR="00DD00B4" w:rsidRPr="00D044BE" w:rsidRDefault="001C4EB2" w:rsidP="0000280E">
            <w:pPr>
              <w:jc w:val="both"/>
              <w:rPr>
                <w:sz w:val="24"/>
                <w:szCs w:val="24"/>
              </w:rPr>
            </w:pPr>
            <w:r>
              <w:rPr>
                <w:sz w:val="24"/>
                <w:szCs w:val="24"/>
              </w:rPr>
              <w:t>тесты</w:t>
            </w:r>
          </w:p>
        </w:tc>
        <w:tc>
          <w:tcPr>
            <w:tcW w:w="930" w:type="dxa"/>
            <w:gridSpan w:val="3"/>
          </w:tcPr>
          <w:p w:rsidR="00DD00B4" w:rsidRPr="00D044BE" w:rsidRDefault="00DD00B4" w:rsidP="0000280E">
            <w:pPr>
              <w:jc w:val="both"/>
              <w:rPr>
                <w:sz w:val="24"/>
                <w:szCs w:val="24"/>
              </w:rPr>
            </w:pPr>
          </w:p>
        </w:tc>
        <w:tc>
          <w:tcPr>
            <w:tcW w:w="784" w:type="dxa"/>
            <w:gridSpan w:val="5"/>
          </w:tcPr>
          <w:p w:rsidR="00DD00B4" w:rsidRPr="00D044BE" w:rsidRDefault="00DD00B4" w:rsidP="0000280E">
            <w:pPr>
              <w:jc w:val="both"/>
              <w:rPr>
                <w:sz w:val="24"/>
                <w:szCs w:val="24"/>
              </w:rPr>
            </w:pPr>
          </w:p>
        </w:tc>
      </w:tr>
      <w:tr w:rsidR="003B5528" w:rsidRPr="00EF6746" w:rsidTr="001C4EB2">
        <w:tc>
          <w:tcPr>
            <w:tcW w:w="15310" w:type="dxa"/>
            <w:gridSpan w:val="22"/>
            <w:shd w:val="clear" w:color="auto" w:fill="00FFCC"/>
          </w:tcPr>
          <w:p w:rsidR="003B5528" w:rsidRPr="001C4EB2" w:rsidRDefault="001C4EB2" w:rsidP="003B5528">
            <w:pPr>
              <w:jc w:val="center"/>
              <w:rPr>
                <w:sz w:val="24"/>
                <w:szCs w:val="24"/>
                <w:lang w:val="en-US"/>
              </w:rPr>
            </w:pPr>
            <w:proofErr w:type="gramStart"/>
            <w:r w:rsidRPr="001C4EB2">
              <w:rPr>
                <w:b/>
                <w:sz w:val="24"/>
                <w:szCs w:val="24"/>
                <w:lang w:val="en-US"/>
              </w:rPr>
              <w:t>3.</w:t>
            </w:r>
            <w:r w:rsidR="003B5528" w:rsidRPr="00D044BE">
              <w:rPr>
                <w:b/>
                <w:sz w:val="24"/>
                <w:szCs w:val="24"/>
                <w:lang w:val="de-DE"/>
              </w:rPr>
              <w:t>Freundschaft</w:t>
            </w:r>
            <w:proofErr w:type="gramEnd"/>
            <w:r w:rsidR="003B5528" w:rsidRPr="00D044BE">
              <w:rPr>
                <w:b/>
                <w:sz w:val="24"/>
                <w:szCs w:val="24"/>
                <w:lang w:val="de-DE"/>
              </w:rPr>
              <w:t>, Liebe… Bringt das immer nur Gluck?</w:t>
            </w:r>
            <w:r w:rsidRPr="001C4EB2">
              <w:rPr>
                <w:b/>
                <w:sz w:val="24"/>
                <w:szCs w:val="24"/>
                <w:lang w:val="en-US"/>
              </w:rPr>
              <w:t xml:space="preserve"> </w:t>
            </w:r>
            <w:r>
              <w:rPr>
                <w:b/>
                <w:sz w:val="24"/>
                <w:szCs w:val="24"/>
                <w:lang w:val="en-US"/>
              </w:rPr>
              <w:t>–</w:t>
            </w:r>
            <w:r w:rsidRPr="001C4EB2">
              <w:rPr>
                <w:b/>
                <w:sz w:val="24"/>
                <w:szCs w:val="24"/>
                <w:lang w:val="en-US"/>
              </w:rPr>
              <w:t xml:space="preserve"> 25 </w:t>
            </w:r>
            <w:r>
              <w:rPr>
                <w:b/>
                <w:sz w:val="24"/>
                <w:szCs w:val="24"/>
              </w:rPr>
              <w:t>часов</w:t>
            </w:r>
          </w:p>
        </w:tc>
      </w:tr>
      <w:tr w:rsidR="001C4EB2" w:rsidRPr="00C82DD2" w:rsidTr="00BE7005">
        <w:tc>
          <w:tcPr>
            <w:tcW w:w="979" w:type="dxa"/>
          </w:tcPr>
          <w:p w:rsidR="001C4EB2" w:rsidRPr="00D044BE" w:rsidRDefault="001C4EB2" w:rsidP="0000280E">
            <w:pPr>
              <w:ind w:left="-113" w:right="-113"/>
              <w:jc w:val="both"/>
              <w:rPr>
                <w:sz w:val="24"/>
                <w:szCs w:val="24"/>
              </w:rPr>
            </w:pPr>
            <w:r>
              <w:rPr>
                <w:sz w:val="24"/>
                <w:szCs w:val="24"/>
              </w:rPr>
              <w:t>52</w:t>
            </w:r>
          </w:p>
        </w:tc>
        <w:tc>
          <w:tcPr>
            <w:tcW w:w="2564" w:type="dxa"/>
            <w:gridSpan w:val="2"/>
          </w:tcPr>
          <w:p w:rsidR="001C4EB2" w:rsidRPr="00D044BE" w:rsidRDefault="001C4EB2" w:rsidP="0000280E">
            <w:pPr>
              <w:rPr>
                <w:b/>
                <w:sz w:val="24"/>
                <w:szCs w:val="24"/>
                <w:lang w:val="en-US"/>
              </w:rPr>
            </w:pPr>
            <w:r w:rsidRPr="00D044BE">
              <w:rPr>
                <w:sz w:val="24"/>
                <w:szCs w:val="24"/>
              </w:rPr>
              <w:t>Дружба в жизни человека</w:t>
            </w:r>
          </w:p>
        </w:tc>
        <w:tc>
          <w:tcPr>
            <w:tcW w:w="4395" w:type="dxa"/>
            <w:gridSpan w:val="2"/>
          </w:tcPr>
          <w:p w:rsidR="001C4EB2" w:rsidRPr="00961693" w:rsidRDefault="001C4EB2" w:rsidP="0000280E">
            <w:pPr>
              <w:jc w:val="both"/>
              <w:rPr>
                <w:sz w:val="24"/>
                <w:szCs w:val="24"/>
              </w:rPr>
            </w:pPr>
            <w:r w:rsidRPr="00961693">
              <w:rPr>
                <w:color w:val="000000"/>
                <w:sz w:val="24"/>
                <w:szCs w:val="28"/>
              </w:rPr>
              <w:t>Уметь</w:t>
            </w:r>
            <w:r w:rsidRPr="00961693">
              <w:rPr>
                <w:color w:val="000000"/>
                <w:sz w:val="24"/>
                <w:szCs w:val="28"/>
              </w:rPr>
              <w:br/>
              <w:t>понимать афоризмы, пословицы, поговорки и высказывания о любви и дружбе,</w:t>
            </w:r>
            <w:r w:rsidRPr="00961693">
              <w:rPr>
                <w:color w:val="000000"/>
                <w:sz w:val="24"/>
                <w:szCs w:val="28"/>
              </w:rPr>
              <w:br/>
              <w:t>высказывать своё отношении к ним, аргументируя примерами.</w:t>
            </w:r>
          </w:p>
        </w:tc>
        <w:tc>
          <w:tcPr>
            <w:tcW w:w="3180" w:type="dxa"/>
          </w:tcPr>
          <w:p w:rsidR="001C4EB2" w:rsidRPr="00D044BE" w:rsidRDefault="001C4EB2" w:rsidP="0000280E">
            <w:pPr>
              <w:jc w:val="both"/>
              <w:rPr>
                <w:sz w:val="24"/>
                <w:szCs w:val="24"/>
              </w:rPr>
            </w:pPr>
            <w:r w:rsidRPr="00D044BE">
              <w:rPr>
                <w:sz w:val="24"/>
                <w:szCs w:val="24"/>
              </w:rPr>
              <w:t>Навыки и умения в осуществлении поиска необходимой информации в тексте и ее использование в устной и письменной речи</w:t>
            </w:r>
          </w:p>
        </w:tc>
        <w:tc>
          <w:tcPr>
            <w:tcW w:w="900" w:type="dxa"/>
            <w:gridSpan w:val="6"/>
          </w:tcPr>
          <w:p w:rsidR="001C4EB2" w:rsidRPr="00D044BE" w:rsidRDefault="001C4EB2" w:rsidP="0000280E">
            <w:pPr>
              <w:jc w:val="both"/>
              <w:rPr>
                <w:sz w:val="24"/>
                <w:szCs w:val="24"/>
              </w:rPr>
            </w:pPr>
          </w:p>
        </w:tc>
        <w:tc>
          <w:tcPr>
            <w:tcW w:w="1578" w:type="dxa"/>
            <w:gridSpan w:val="2"/>
          </w:tcPr>
          <w:p w:rsidR="001C4EB2" w:rsidRPr="00D044BE" w:rsidRDefault="00F039ED" w:rsidP="0000280E">
            <w:pPr>
              <w:jc w:val="both"/>
              <w:rPr>
                <w:sz w:val="24"/>
                <w:szCs w:val="24"/>
              </w:rPr>
            </w:pPr>
            <w:r>
              <w:rPr>
                <w:sz w:val="24"/>
                <w:szCs w:val="24"/>
              </w:rPr>
              <w:t>Учебник, рабочая тетрадь, словарь</w:t>
            </w:r>
          </w:p>
        </w:tc>
        <w:tc>
          <w:tcPr>
            <w:tcW w:w="960" w:type="dxa"/>
            <w:gridSpan w:val="5"/>
          </w:tcPr>
          <w:p w:rsidR="001C4EB2" w:rsidRPr="00D044BE" w:rsidRDefault="001C4EB2" w:rsidP="0000280E">
            <w:pPr>
              <w:jc w:val="both"/>
              <w:rPr>
                <w:sz w:val="24"/>
                <w:szCs w:val="24"/>
              </w:rPr>
            </w:pPr>
          </w:p>
        </w:tc>
        <w:tc>
          <w:tcPr>
            <w:tcW w:w="754" w:type="dxa"/>
            <w:gridSpan w:val="3"/>
          </w:tcPr>
          <w:p w:rsidR="001C4EB2" w:rsidRPr="00D044BE" w:rsidRDefault="001C4EB2" w:rsidP="0000280E">
            <w:pPr>
              <w:jc w:val="both"/>
              <w:rPr>
                <w:sz w:val="24"/>
                <w:szCs w:val="24"/>
              </w:rPr>
            </w:pPr>
          </w:p>
        </w:tc>
      </w:tr>
      <w:tr w:rsidR="001C4EB2" w:rsidRPr="00C82DD2" w:rsidTr="00BE7005">
        <w:tc>
          <w:tcPr>
            <w:tcW w:w="979" w:type="dxa"/>
          </w:tcPr>
          <w:p w:rsidR="001C4EB2" w:rsidRPr="00D044BE" w:rsidRDefault="001C4EB2" w:rsidP="0000280E">
            <w:pPr>
              <w:ind w:left="-113" w:right="-113"/>
              <w:jc w:val="both"/>
              <w:rPr>
                <w:sz w:val="24"/>
                <w:szCs w:val="24"/>
              </w:rPr>
            </w:pPr>
            <w:r>
              <w:rPr>
                <w:sz w:val="24"/>
                <w:szCs w:val="24"/>
              </w:rPr>
              <w:t>53</w:t>
            </w:r>
          </w:p>
        </w:tc>
        <w:tc>
          <w:tcPr>
            <w:tcW w:w="2564" w:type="dxa"/>
            <w:gridSpan w:val="2"/>
          </w:tcPr>
          <w:p w:rsidR="001C4EB2" w:rsidRPr="00D044BE" w:rsidRDefault="001C4EB2" w:rsidP="0000280E">
            <w:pPr>
              <w:rPr>
                <w:b/>
                <w:sz w:val="24"/>
                <w:szCs w:val="24"/>
              </w:rPr>
            </w:pPr>
            <w:r w:rsidRPr="00D044BE">
              <w:rPr>
                <w:sz w:val="24"/>
                <w:szCs w:val="24"/>
              </w:rPr>
              <w:t>Пословицы и поговорки о дружбе</w:t>
            </w:r>
          </w:p>
        </w:tc>
        <w:tc>
          <w:tcPr>
            <w:tcW w:w="4395" w:type="dxa"/>
            <w:gridSpan w:val="2"/>
          </w:tcPr>
          <w:p w:rsidR="001C4EB2" w:rsidRPr="00961693" w:rsidRDefault="001C4EB2" w:rsidP="0000280E">
            <w:pPr>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r w:rsidR="00F039ED">
              <w:rPr>
                <w:color w:val="000000"/>
                <w:sz w:val="24"/>
                <w:szCs w:val="28"/>
              </w:rPr>
              <w:t>, узнавать новые лексические единицы</w:t>
            </w:r>
          </w:p>
        </w:tc>
        <w:tc>
          <w:tcPr>
            <w:tcW w:w="3300" w:type="dxa"/>
            <w:gridSpan w:val="6"/>
          </w:tcPr>
          <w:p w:rsidR="001C4EB2" w:rsidRPr="00D044BE" w:rsidRDefault="00F039ED" w:rsidP="0000280E">
            <w:pPr>
              <w:rPr>
                <w:sz w:val="24"/>
                <w:szCs w:val="24"/>
              </w:rPr>
            </w:pPr>
            <w:r>
              <w:rPr>
                <w:sz w:val="24"/>
                <w:szCs w:val="24"/>
              </w:rPr>
              <w:t>Контроль лексических навыков</w:t>
            </w:r>
          </w:p>
        </w:tc>
        <w:tc>
          <w:tcPr>
            <w:tcW w:w="780" w:type="dxa"/>
          </w:tcPr>
          <w:p w:rsidR="001C4EB2" w:rsidRPr="00D044BE" w:rsidRDefault="001C4EB2" w:rsidP="0000280E">
            <w:pPr>
              <w:rPr>
                <w:sz w:val="24"/>
                <w:szCs w:val="24"/>
              </w:rPr>
            </w:pPr>
          </w:p>
        </w:tc>
        <w:tc>
          <w:tcPr>
            <w:tcW w:w="1578" w:type="dxa"/>
            <w:gridSpan w:val="2"/>
          </w:tcPr>
          <w:p w:rsidR="001C4EB2" w:rsidRPr="00D044BE" w:rsidRDefault="00F039ED" w:rsidP="0000280E">
            <w:pPr>
              <w:rPr>
                <w:sz w:val="24"/>
                <w:szCs w:val="24"/>
              </w:rPr>
            </w:pPr>
            <w:r>
              <w:rPr>
                <w:sz w:val="24"/>
                <w:szCs w:val="24"/>
              </w:rPr>
              <w:t>Учебник, рабочая тетрадь, словарь</w:t>
            </w:r>
          </w:p>
        </w:tc>
        <w:tc>
          <w:tcPr>
            <w:tcW w:w="930" w:type="dxa"/>
            <w:gridSpan w:val="3"/>
          </w:tcPr>
          <w:p w:rsidR="001C4EB2" w:rsidRPr="00D044BE" w:rsidRDefault="001C4EB2" w:rsidP="0000280E">
            <w:pPr>
              <w:rPr>
                <w:sz w:val="24"/>
                <w:szCs w:val="24"/>
              </w:rPr>
            </w:pPr>
          </w:p>
        </w:tc>
        <w:tc>
          <w:tcPr>
            <w:tcW w:w="784" w:type="dxa"/>
            <w:gridSpan w:val="5"/>
          </w:tcPr>
          <w:p w:rsidR="001C4EB2" w:rsidRPr="00D044BE" w:rsidRDefault="001C4EB2" w:rsidP="0000280E">
            <w:pPr>
              <w:rPr>
                <w:sz w:val="24"/>
                <w:szCs w:val="24"/>
              </w:rPr>
            </w:pPr>
          </w:p>
        </w:tc>
      </w:tr>
      <w:tr w:rsidR="001C4EB2" w:rsidRPr="00C82DD2" w:rsidTr="00BE7005">
        <w:tc>
          <w:tcPr>
            <w:tcW w:w="979" w:type="dxa"/>
          </w:tcPr>
          <w:p w:rsidR="001C4EB2" w:rsidRPr="00D044BE" w:rsidRDefault="001C4EB2" w:rsidP="0000280E">
            <w:pPr>
              <w:ind w:left="-113" w:right="-113"/>
              <w:jc w:val="both"/>
              <w:rPr>
                <w:sz w:val="24"/>
                <w:szCs w:val="24"/>
              </w:rPr>
            </w:pPr>
            <w:r>
              <w:rPr>
                <w:sz w:val="24"/>
                <w:szCs w:val="24"/>
              </w:rPr>
              <w:t>54</w:t>
            </w:r>
          </w:p>
        </w:tc>
        <w:tc>
          <w:tcPr>
            <w:tcW w:w="2564" w:type="dxa"/>
            <w:gridSpan w:val="2"/>
          </w:tcPr>
          <w:p w:rsidR="001C4EB2" w:rsidRPr="00D044BE" w:rsidRDefault="001C4EB2" w:rsidP="0000280E">
            <w:pPr>
              <w:jc w:val="both"/>
              <w:rPr>
                <w:sz w:val="24"/>
                <w:szCs w:val="24"/>
              </w:rPr>
            </w:pPr>
            <w:r w:rsidRPr="00D044BE">
              <w:rPr>
                <w:sz w:val="24"/>
                <w:szCs w:val="24"/>
              </w:rPr>
              <w:t>Проблемы взаимоотношений</w:t>
            </w:r>
          </w:p>
        </w:tc>
        <w:tc>
          <w:tcPr>
            <w:tcW w:w="4395" w:type="dxa"/>
            <w:gridSpan w:val="2"/>
          </w:tcPr>
          <w:p w:rsidR="001C4EB2" w:rsidRPr="00961693" w:rsidRDefault="001C4EB2" w:rsidP="0000280E">
            <w:pPr>
              <w:jc w:val="both"/>
              <w:rPr>
                <w:sz w:val="24"/>
                <w:szCs w:val="24"/>
              </w:rPr>
            </w:pPr>
            <w:r w:rsidRPr="00961693">
              <w:rPr>
                <w:color w:val="000000"/>
                <w:sz w:val="24"/>
                <w:szCs w:val="24"/>
              </w:rPr>
              <w:t>Уметь</w:t>
            </w:r>
            <w:r w:rsidRPr="00961693">
              <w:rPr>
                <w:color w:val="000000"/>
                <w:sz w:val="24"/>
                <w:szCs w:val="24"/>
              </w:rPr>
              <w:br/>
              <w:t xml:space="preserve">читать текст с ППС и с ВИ, уметь комментировать содержание </w:t>
            </w:r>
            <w:proofErr w:type="gramStart"/>
            <w:r w:rsidRPr="00961693">
              <w:rPr>
                <w:color w:val="000000"/>
                <w:sz w:val="24"/>
                <w:szCs w:val="24"/>
              </w:rPr>
              <w:t>прочитанного</w:t>
            </w:r>
            <w:proofErr w:type="gramEnd"/>
            <w:r w:rsidRPr="00961693">
              <w:rPr>
                <w:color w:val="000000"/>
                <w:sz w:val="24"/>
                <w:szCs w:val="24"/>
              </w:rPr>
              <w:t>,</w:t>
            </w:r>
            <w:r w:rsidRPr="00961693">
              <w:rPr>
                <w:color w:val="000000"/>
                <w:sz w:val="24"/>
                <w:szCs w:val="24"/>
              </w:rPr>
              <w:br/>
              <w:t>обсуждать проблемы</w:t>
            </w:r>
            <w:r w:rsidR="00F039ED">
              <w:rPr>
                <w:color w:val="000000"/>
                <w:sz w:val="24"/>
                <w:szCs w:val="24"/>
              </w:rPr>
              <w:t xml:space="preserve"> </w:t>
            </w:r>
            <w:r w:rsidRPr="00961693">
              <w:rPr>
                <w:color w:val="000000"/>
                <w:sz w:val="24"/>
                <w:szCs w:val="24"/>
              </w:rPr>
              <w:t>в заданных ситуациях с использованием лексических единиц</w:t>
            </w:r>
            <w:r w:rsidRPr="00961693">
              <w:rPr>
                <w:color w:val="000000"/>
                <w:sz w:val="24"/>
                <w:szCs w:val="24"/>
              </w:rPr>
              <w:br/>
              <w:t>по изучаемой теме</w:t>
            </w:r>
          </w:p>
        </w:tc>
        <w:tc>
          <w:tcPr>
            <w:tcW w:w="3300" w:type="dxa"/>
            <w:gridSpan w:val="6"/>
          </w:tcPr>
          <w:p w:rsidR="001C4EB2" w:rsidRPr="00D044BE" w:rsidRDefault="00F039ED" w:rsidP="0000280E">
            <w:pPr>
              <w:jc w:val="both"/>
              <w:rPr>
                <w:sz w:val="24"/>
                <w:szCs w:val="24"/>
              </w:rPr>
            </w:pPr>
            <w:r>
              <w:rPr>
                <w:sz w:val="24"/>
                <w:szCs w:val="24"/>
              </w:rPr>
              <w:t>Контроль навыков говорения</w:t>
            </w:r>
          </w:p>
        </w:tc>
        <w:tc>
          <w:tcPr>
            <w:tcW w:w="780" w:type="dxa"/>
          </w:tcPr>
          <w:p w:rsidR="001C4EB2" w:rsidRPr="00D044BE" w:rsidRDefault="001C4EB2" w:rsidP="0000280E">
            <w:pPr>
              <w:jc w:val="both"/>
              <w:rPr>
                <w:sz w:val="24"/>
                <w:szCs w:val="24"/>
              </w:rPr>
            </w:pPr>
          </w:p>
        </w:tc>
        <w:tc>
          <w:tcPr>
            <w:tcW w:w="1578" w:type="dxa"/>
            <w:gridSpan w:val="2"/>
          </w:tcPr>
          <w:p w:rsidR="001C4EB2" w:rsidRPr="00D044BE" w:rsidRDefault="00F039ED" w:rsidP="0000280E">
            <w:pPr>
              <w:jc w:val="both"/>
              <w:rPr>
                <w:sz w:val="24"/>
                <w:szCs w:val="24"/>
              </w:rPr>
            </w:pPr>
            <w:r>
              <w:rPr>
                <w:sz w:val="24"/>
                <w:szCs w:val="24"/>
              </w:rPr>
              <w:t>Учебник, рабочая тетрадь, словарь</w:t>
            </w:r>
          </w:p>
        </w:tc>
        <w:tc>
          <w:tcPr>
            <w:tcW w:w="945" w:type="dxa"/>
            <w:gridSpan w:val="4"/>
          </w:tcPr>
          <w:p w:rsidR="001C4EB2" w:rsidRPr="00D044BE" w:rsidRDefault="001C4EB2" w:rsidP="0000280E">
            <w:pPr>
              <w:jc w:val="both"/>
              <w:rPr>
                <w:sz w:val="24"/>
                <w:szCs w:val="24"/>
              </w:rPr>
            </w:pPr>
          </w:p>
        </w:tc>
        <w:tc>
          <w:tcPr>
            <w:tcW w:w="769" w:type="dxa"/>
            <w:gridSpan w:val="4"/>
          </w:tcPr>
          <w:p w:rsidR="001C4EB2" w:rsidRPr="00D044BE" w:rsidRDefault="001C4EB2" w:rsidP="0000280E">
            <w:pPr>
              <w:jc w:val="both"/>
              <w:rPr>
                <w:sz w:val="24"/>
                <w:szCs w:val="24"/>
              </w:rPr>
            </w:pPr>
          </w:p>
        </w:tc>
      </w:tr>
      <w:tr w:rsidR="001C4EB2" w:rsidRPr="00C82DD2" w:rsidTr="00BE7005">
        <w:tc>
          <w:tcPr>
            <w:tcW w:w="979" w:type="dxa"/>
          </w:tcPr>
          <w:p w:rsidR="001C4EB2" w:rsidRPr="00D044BE" w:rsidRDefault="001C4EB2" w:rsidP="0000280E">
            <w:pPr>
              <w:ind w:left="-113" w:right="-113"/>
              <w:jc w:val="both"/>
              <w:rPr>
                <w:sz w:val="24"/>
                <w:szCs w:val="24"/>
              </w:rPr>
            </w:pPr>
            <w:r>
              <w:rPr>
                <w:sz w:val="24"/>
                <w:szCs w:val="24"/>
              </w:rPr>
              <w:t>55</w:t>
            </w:r>
          </w:p>
        </w:tc>
        <w:tc>
          <w:tcPr>
            <w:tcW w:w="2564" w:type="dxa"/>
            <w:gridSpan w:val="2"/>
          </w:tcPr>
          <w:p w:rsidR="001C4EB2" w:rsidRPr="00D044BE" w:rsidRDefault="001C4EB2" w:rsidP="0000280E">
            <w:pPr>
              <w:jc w:val="both"/>
              <w:rPr>
                <w:sz w:val="24"/>
                <w:szCs w:val="24"/>
              </w:rPr>
            </w:pPr>
            <w:r w:rsidRPr="00D044BE">
              <w:rPr>
                <w:sz w:val="24"/>
                <w:szCs w:val="24"/>
              </w:rPr>
              <w:t>Работа с худ</w:t>
            </w:r>
            <w:proofErr w:type="gramStart"/>
            <w:r w:rsidRPr="00D044BE">
              <w:rPr>
                <w:sz w:val="24"/>
                <w:szCs w:val="24"/>
              </w:rPr>
              <w:t>.</w:t>
            </w:r>
            <w:proofErr w:type="gramEnd"/>
            <w:r w:rsidRPr="00D044BE">
              <w:rPr>
                <w:sz w:val="24"/>
                <w:szCs w:val="24"/>
              </w:rPr>
              <w:t xml:space="preserve"> </w:t>
            </w:r>
            <w:proofErr w:type="gramStart"/>
            <w:r w:rsidRPr="00D044BE">
              <w:rPr>
                <w:sz w:val="24"/>
                <w:szCs w:val="24"/>
              </w:rPr>
              <w:t>т</w:t>
            </w:r>
            <w:proofErr w:type="gramEnd"/>
            <w:r w:rsidRPr="00D044BE">
              <w:rPr>
                <w:sz w:val="24"/>
                <w:szCs w:val="24"/>
              </w:rPr>
              <w:t>екстом</w:t>
            </w:r>
          </w:p>
        </w:tc>
        <w:tc>
          <w:tcPr>
            <w:tcW w:w="4395" w:type="dxa"/>
            <w:gridSpan w:val="2"/>
          </w:tcPr>
          <w:p w:rsidR="001C4EB2" w:rsidRPr="00961693" w:rsidRDefault="001C4EB2" w:rsidP="0000280E">
            <w:pPr>
              <w:jc w:val="both"/>
              <w:rPr>
                <w:sz w:val="24"/>
                <w:szCs w:val="24"/>
              </w:rPr>
            </w:pPr>
            <w:r w:rsidRPr="00961693">
              <w:rPr>
                <w:color w:val="000000"/>
                <w:sz w:val="24"/>
                <w:szCs w:val="24"/>
              </w:rPr>
              <w:t>Уметь</w:t>
            </w:r>
            <w:r w:rsidRPr="00961693">
              <w:rPr>
                <w:color w:val="000000"/>
                <w:sz w:val="24"/>
                <w:szCs w:val="24"/>
              </w:rPr>
              <w:br/>
              <w:t>читать художественные тексты с пониманием ОС прочитанного, выражать своё</w:t>
            </w:r>
            <w:r w:rsidRPr="00961693">
              <w:rPr>
                <w:color w:val="000000"/>
                <w:sz w:val="24"/>
                <w:szCs w:val="24"/>
              </w:rPr>
              <w:br/>
              <w:t xml:space="preserve">отношение к </w:t>
            </w:r>
            <w:proofErr w:type="gramStart"/>
            <w:r w:rsidRPr="00961693">
              <w:rPr>
                <w:color w:val="000000"/>
                <w:sz w:val="24"/>
                <w:szCs w:val="24"/>
              </w:rPr>
              <w:t>прочитанному</w:t>
            </w:r>
            <w:proofErr w:type="gramEnd"/>
            <w:r w:rsidRPr="00961693">
              <w:rPr>
                <w:color w:val="000000"/>
                <w:sz w:val="24"/>
                <w:szCs w:val="24"/>
              </w:rPr>
              <w:t xml:space="preserve"> и аргументировать его примерами из текста</w:t>
            </w:r>
          </w:p>
        </w:tc>
        <w:tc>
          <w:tcPr>
            <w:tcW w:w="3300" w:type="dxa"/>
            <w:gridSpan w:val="6"/>
          </w:tcPr>
          <w:p w:rsidR="001C4EB2" w:rsidRPr="00D044BE" w:rsidRDefault="001C4EB2" w:rsidP="0000280E">
            <w:pPr>
              <w:jc w:val="both"/>
              <w:rPr>
                <w:sz w:val="24"/>
                <w:szCs w:val="24"/>
              </w:rPr>
            </w:pPr>
            <w:r w:rsidRPr="00D044BE">
              <w:rPr>
                <w:sz w:val="24"/>
                <w:szCs w:val="24"/>
              </w:rPr>
              <w:t>Навыки и умения в осуществлении поиска необходимой информации в тексте и ее использование в устной и письменной речи</w:t>
            </w:r>
          </w:p>
        </w:tc>
        <w:tc>
          <w:tcPr>
            <w:tcW w:w="780" w:type="dxa"/>
          </w:tcPr>
          <w:p w:rsidR="001C4EB2" w:rsidRPr="00D044BE" w:rsidRDefault="001C4EB2" w:rsidP="0000280E">
            <w:pPr>
              <w:jc w:val="both"/>
              <w:rPr>
                <w:sz w:val="24"/>
                <w:szCs w:val="24"/>
              </w:rPr>
            </w:pPr>
          </w:p>
        </w:tc>
        <w:tc>
          <w:tcPr>
            <w:tcW w:w="1578" w:type="dxa"/>
            <w:gridSpan w:val="2"/>
          </w:tcPr>
          <w:p w:rsidR="001C4EB2" w:rsidRPr="00D044BE" w:rsidRDefault="00F039ED" w:rsidP="0000280E">
            <w:pPr>
              <w:jc w:val="both"/>
              <w:rPr>
                <w:sz w:val="24"/>
                <w:szCs w:val="24"/>
              </w:rPr>
            </w:pPr>
            <w:r>
              <w:rPr>
                <w:sz w:val="24"/>
                <w:szCs w:val="24"/>
              </w:rPr>
              <w:t>Учебник, рабочая тетрадь, словарь</w:t>
            </w:r>
          </w:p>
        </w:tc>
        <w:tc>
          <w:tcPr>
            <w:tcW w:w="945" w:type="dxa"/>
            <w:gridSpan w:val="4"/>
          </w:tcPr>
          <w:p w:rsidR="001C4EB2" w:rsidRPr="00D044BE" w:rsidRDefault="001C4EB2" w:rsidP="0000280E">
            <w:pPr>
              <w:jc w:val="both"/>
              <w:rPr>
                <w:sz w:val="24"/>
                <w:szCs w:val="24"/>
              </w:rPr>
            </w:pPr>
          </w:p>
        </w:tc>
        <w:tc>
          <w:tcPr>
            <w:tcW w:w="769" w:type="dxa"/>
            <w:gridSpan w:val="4"/>
          </w:tcPr>
          <w:p w:rsidR="001C4EB2" w:rsidRPr="00D044BE" w:rsidRDefault="001C4EB2" w:rsidP="0000280E">
            <w:pPr>
              <w:jc w:val="both"/>
              <w:rPr>
                <w:sz w:val="24"/>
                <w:szCs w:val="24"/>
              </w:rPr>
            </w:pPr>
          </w:p>
        </w:tc>
      </w:tr>
      <w:tr w:rsidR="001C4EB2" w:rsidRPr="00C82DD2" w:rsidTr="00BE7005">
        <w:trPr>
          <w:trHeight w:val="948"/>
        </w:trPr>
        <w:tc>
          <w:tcPr>
            <w:tcW w:w="979" w:type="dxa"/>
          </w:tcPr>
          <w:p w:rsidR="001C4EB2" w:rsidRPr="00D044BE" w:rsidRDefault="001C4EB2" w:rsidP="0000280E">
            <w:pPr>
              <w:ind w:left="-113" w:right="-113"/>
              <w:jc w:val="both"/>
              <w:rPr>
                <w:sz w:val="24"/>
                <w:szCs w:val="24"/>
              </w:rPr>
            </w:pPr>
            <w:r>
              <w:rPr>
                <w:sz w:val="24"/>
                <w:szCs w:val="24"/>
              </w:rPr>
              <w:t>56</w:t>
            </w:r>
          </w:p>
        </w:tc>
        <w:tc>
          <w:tcPr>
            <w:tcW w:w="2564" w:type="dxa"/>
            <w:gridSpan w:val="2"/>
          </w:tcPr>
          <w:p w:rsidR="001C4EB2" w:rsidRPr="00D044BE" w:rsidRDefault="001C4EB2" w:rsidP="0000280E">
            <w:pPr>
              <w:jc w:val="both"/>
              <w:rPr>
                <w:b/>
                <w:color w:val="0000FF"/>
                <w:sz w:val="24"/>
                <w:szCs w:val="24"/>
              </w:rPr>
            </w:pPr>
            <w:r w:rsidRPr="00D044BE">
              <w:rPr>
                <w:sz w:val="24"/>
                <w:szCs w:val="24"/>
              </w:rPr>
              <w:t>Любовь с первого взгляда</w:t>
            </w:r>
          </w:p>
        </w:tc>
        <w:tc>
          <w:tcPr>
            <w:tcW w:w="4395" w:type="dxa"/>
            <w:gridSpan w:val="2"/>
          </w:tcPr>
          <w:p w:rsidR="001C4EB2" w:rsidRPr="00961693" w:rsidRDefault="001C4EB2" w:rsidP="0000280E">
            <w:pPr>
              <w:jc w:val="both"/>
              <w:rPr>
                <w:sz w:val="24"/>
                <w:szCs w:val="24"/>
              </w:rPr>
            </w:pPr>
            <w:r w:rsidRPr="00961693">
              <w:rPr>
                <w:color w:val="000000"/>
                <w:sz w:val="24"/>
                <w:szCs w:val="24"/>
              </w:rPr>
              <w:t>Уметь</w:t>
            </w:r>
            <w:r w:rsidRPr="00961693">
              <w:rPr>
                <w:color w:val="000000"/>
                <w:sz w:val="24"/>
                <w:szCs w:val="24"/>
              </w:rPr>
              <w:br/>
              <w:t>читать текст с полным пониманием</w:t>
            </w:r>
            <w:r w:rsidRPr="00961693">
              <w:rPr>
                <w:color w:val="000000"/>
                <w:sz w:val="24"/>
                <w:szCs w:val="24"/>
              </w:rPr>
              <w:br/>
            </w:r>
            <w:proofErr w:type="gramStart"/>
            <w:r w:rsidRPr="00961693">
              <w:rPr>
                <w:color w:val="000000"/>
                <w:sz w:val="24"/>
                <w:szCs w:val="24"/>
              </w:rPr>
              <w:t>прочитанного</w:t>
            </w:r>
            <w:proofErr w:type="gramEnd"/>
          </w:p>
        </w:tc>
        <w:tc>
          <w:tcPr>
            <w:tcW w:w="3300" w:type="dxa"/>
            <w:gridSpan w:val="6"/>
          </w:tcPr>
          <w:p w:rsidR="001C4EB2" w:rsidRPr="00D044BE" w:rsidRDefault="00F039ED" w:rsidP="0000280E">
            <w:pPr>
              <w:jc w:val="both"/>
              <w:rPr>
                <w:sz w:val="24"/>
                <w:szCs w:val="24"/>
              </w:rPr>
            </w:pPr>
            <w:r>
              <w:rPr>
                <w:sz w:val="24"/>
                <w:szCs w:val="24"/>
              </w:rPr>
              <w:t>Контроль навыков чтения с полным пониманием прочитанного</w:t>
            </w:r>
          </w:p>
        </w:tc>
        <w:tc>
          <w:tcPr>
            <w:tcW w:w="780" w:type="dxa"/>
          </w:tcPr>
          <w:p w:rsidR="001C4EB2" w:rsidRPr="00D044BE" w:rsidRDefault="001C4EB2" w:rsidP="0000280E">
            <w:pPr>
              <w:jc w:val="both"/>
              <w:rPr>
                <w:sz w:val="24"/>
                <w:szCs w:val="24"/>
              </w:rPr>
            </w:pPr>
          </w:p>
        </w:tc>
        <w:tc>
          <w:tcPr>
            <w:tcW w:w="1578" w:type="dxa"/>
            <w:gridSpan w:val="2"/>
          </w:tcPr>
          <w:p w:rsidR="001C4EB2" w:rsidRPr="00D044BE" w:rsidRDefault="00F039ED" w:rsidP="0000280E">
            <w:pPr>
              <w:jc w:val="both"/>
              <w:rPr>
                <w:sz w:val="24"/>
                <w:szCs w:val="24"/>
              </w:rPr>
            </w:pPr>
            <w:r>
              <w:rPr>
                <w:sz w:val="24"/>
                <w:szCs w:val="24"/>
              </w:rPr>
              <w:t>Учебник, рабочая тетрадь, словарь</w:t>
            </w:r>
          </w:p>
        </w:tc>
        <w:tc>
          <w:tcPr>
            <w:tcW w:w="945" w:type="dxa"/>
            <w:gridSpan w:val="4"/>
          </w:tcPr>
          <w:p w:rsidR="001C4EB2" w:rsidRPr="00D044BE" w:rsidRDefault="001C4EB2" w:rsidP="0000280E">
            <w:pPr>
              <w:jc w:val="both"/>
              <w:rPr>
                <w:sz w:val="24"/>
                <w:szCs w:val="24"/>
              </w:rPr>
            </w:pPr>
          </w:p>
        </w:tc>
        <w:tc>
          <w:tcPr>
            <w:tcW w:w="769" w:type="dxa"/>
            <w:gridSpan w:val="4"/>
          </w:tcPr>
          <w:p w:rsidR="001C4EB2" w:rsidRPr="00D044BE" w:rsidRDefault="001C4EB2" w:rsidP="0000280E">
            <w:pPr>
              <w:jc w:val="both"/>
              <w:rPr>
                <w:sz w:val="24"/>
                <w:szCs w:val="24"/>
              </w:rPr>
            </w:pPr>
          </w:p>
        </w:tc>
      </w:tr>
      <w:tr w:rsidR="001C4EB2" w:rsidRPr="00C82DD2" w:rsidTr="00BE7005">
        <w:tc>
          <w:tcPr>
            <w:tcW w:w="979" w:type="dxa"/>
          </w:tcPr>
          <w:p w:rsidR="001C4EB2" w:rsidRPr="00D044BE" w:rsidRDefault="001C4EB2" w:rsidP="0000280E">
            <w:pPr>
              <w:ind w:left="-113" w:right="-113"/>
              <w:jc w:val="both"/>
              <w:rPr>
                <w:sz w:val="24"/>
                <w:szCs w:val="24"/>
              </w:rPr>
            </w:pPr>
            <w:r>
              <w:rPr>
                <w:sz w:val="24"/>
                <w:szCs w:val="24"/>
              </w:rPr>
              <w:t>57</w:t>
            </w:r>
          </w:p>
        </w:tc>
        <w:tc>
          <w:tcPr>
            <w:tcW w:w="2564" w:type="dxa"/>
            <w:gridSpan w:val="2"/>
          </w:tcPr>
          <w:p w:rsidR="001C4EB2" w:rsidRPr="00D044BE" w:rsidRDefault="001C4EB2" w:rsidP="0000280E">
            <w:pPr>
              <w:jc w:val="both"/>
              <w:rPr>
                <w:sz w:val="24"/>
                <w:szCs w:val="24"/>
              </w:rPr>
            </w:pPr>
            <w:r w:rsidRPr="00D044BE">
              <w:rPr>
                <w:sz w:val="24"/>
                <w:szCs w:val="24"/>
              </w:rPr>
              <w:t>Старый друг дороже новых двух</w:t>
            </w:r>
          </w:p>
        </w:tc>
        <w:tc>
          <w:tcPr>
            <w:tcW w:w="4395" w:type="dxa"/>
            <w:gridSpan w:val="2"/>
          </w:tcPr>
          <w:p w:rsidR="001C4EB2" w:rsidRPr="00961693" w:rsidRDefault="001C4EB2" w:rsidP="000F3E7B">
            <w:pPr>
              <w:spacing w:before="115" w:line="253" w:lineRule="atLeast"/>
              <w:rPr>
                <w:color w:val="000000"/>
                <w:sz w:val="24"/>
                <w:szCs w:val="24"/>
              </w:rPr>
            </w:pPr>
            <w:r w:rsidRPr="00961693">
              <w:rPr>
                <w:color w:val="000000"/>
                <w:sz w:val="24"/>
                <w:szCs w:val="24"/>
              </w:rPr>
              <w:t>Уметь</w:t>
            </w:r>
            <w:r w:rsidRPr="00961693">
              <w:rPr>
                <w:color w:val="000000"/>
                <w:sz w:val="24"/>
                <w:szCs w:val="24"/>
              </w:rPr>
              <w:br/>
              <w:t xml:space="preserve">читать публицистический текст с </w:t>
            </w:r>
            <w:r w:rsidRPr="00961693">
              <w:rPr>
                <w:color w:val="000000"/>
                <w:sz w:val="24"/>
                <w:szCs w:val="24"/>
              </w:rPr>
              <w:lastRenderedPageBreak/>
              <w:t>пониманием ОС</w:t>
            </w:r>
          </w:p>
          <w:p w:rsidR="001C4EB2" w:rsidRPr="00961693" w:rsidRDefault="001C4EB2" w:rsidP="000F3E7B">
            <w:pPr>
              <w:spacing w:before="115" w:line="253" w:lineRule="atLeast"/>
              <w:rPr>
                <w:color w:val="000000"/>
                <w:sz w:val="24"/>
                <w:szCs w:val="24"/>
              </w:rPr>
            </w:pPr>
            <w:proofErr w:type="gramStart"/>
            <w:r w:rsidRPr="00961693">
              <w:rPr>
                <w:color w:val="000000"/>
                <w:sz w:val="24"/>
                <w:szCs w:val="24"/>
              </w:rPr>
              <w:t>прочитанного</w:t>
            </w:r>
            <w:proofErr w:type="gramEnd"/>
            <w:r w:rsidRPr="00961693">
              <w:rPr>
                <w:color w:val="000000"/>
                <w:sz w:val="24"/>
                <w:szCs w:val="24"/>
              </w:rPr>
              <w:t>,</w:t>
            </w:r>
            <w:r w:rsidRPr="00961693">
              <w:rPr>
                <w:color w:val="000000"/>
                <w:sz w:val="24"/>
                <w:szCs w:val="24"/>
              </w:rPr>
              <w:br/>
              <w:t>используя словарь, сноски, комментарии</w:t>
            </w:r>
          </w:p>
          <w:p w:rsidR="001C4EB2" w:rsidRPr="00961693" w:rsidRDefault="001C4EB2" w:rsidP="000F3E7B">
            <w:pPr>
              <w:rPr>
                <w:sz w:val="24"/>
                <w:szCs w:val="24"/>
              </w:rPr>
            </w:pPr>
            <w:r w:rsidRPr="00961693">
              <w:rPr>
                <w:color w:val="000000"/>
                <w:sz w:val="24"/>
                <w:szCs w:val="24"/>
              </w:rPr>
              <w:t>Уметь</w:t>
            </w:r>
            <w:r w:rsidRPr="00961693">
              <w:rPr>
                <w:color w:val="000000"/>
                <w:sz w:val="24"/>
                <w:szCs w:val="24"/>
              </w:rPr>
              <w:br/>
              <w:t xml:space="preserve">работать в группе, выражая своё мнение о </w:t>
            </w:r>
            <w:proofErr w:type="gramStart"/>
            <w:r w:rsidRPr="00961693">
              <w:rPr>
                <w:color w:val="000000"/>
                <w:sz w:val="24"/>
                <w:szCs w:val="24"/>
              </w:rPr>
              <w:t>прочитанном</w:t>
            </w:r>
            <w:proofErr w:type="gramEnd"/>
          </w:p>
        </w:tc>
        <w:tc>
          <w:tcPr>
            <w:tcW w:w="3300" w:type="dxa"/>
            <w:gridSpan w:val="6"/>
          </w:tcPr>
          <w:p w:rsidR="001C4EB2" w:rsidRPr="00D044BE" w:rsidRDefault="001C4EB2" w:rsidP="0000280E">
            <w:pPr>
              <w:jc w:val="both"/>
              <w:rPr>
                <w:sz w:val="24"/>
                <w:szCs w:val="24"/>
              </w:rPr>
            </w:pPr>
            <w:r w:rsidRPr="00D044BE">
              <w:rPr>
                <w:sz w:val="24"/>
                <w:szCs w:val="24"/>
              </w:rPr>
              <w:lastRenderedPageBreak/>
              <w:t>Усвоение лексического материала</w:t>
            </w:r>
          </w:p>
        </w:tc>
        <w:tc>
          <w:tcPr>
            <w:tcW w:w="780" w:type="dxa"/>
          </w:tcPr>
          <w:p w:rsidR="001C4EB2" w:rsidRPr="00D044BE" w:rsidRDefault="001C4EB2" w:rsidP="0000280E">
            <w:pPr>
              <w:jc w:val="both"/>
              <w:rPr>
                <w:sz w:val="24"/>
                <w:szCs w:val="24"/>
              </w:rPr>
            </w:pPr>
          </w:p>
        </w:tc>
        <w:tc>
          <w:tcPr>
            <w:tcW w:w="1578" w:type="dxa"/>
            <w:gridSpan w:val="2"/>
          </w:tcPr>
          <w:p w:rsidR="001C4EB2" w:rsidRPr="00D044BE" w:rsidRDefault="00F039ED" w:rsidP="0000280E">
            <w:pPr>
              <w:jc w:val="both"/>
              <w:rPr>
                <w:sz w:val="24"/>
                <w:szCs w:val="24"/>
              </w:rPr>
            </w:pPr>
            <w:r>
              <w:rPr>
                <w:sz w:val="24"/>
                <w:szCs w:val="24"/>
              </w:rPr>
              <w:t xml:space="preserve">Учебник, рабочая тетрадь, </w:t>
            </w:r>
            <w:r>
              <w:rPr>
                <w:sz w:val="24"/>
                <w:szCs w:val="24"/>
              </w:rPr>
              <w:lastRenderedPageBreak/>
              <w:t>словарь</w:t>
            </w:r>
          </w:p>
        </w:tc>
        <w:tc>
          <w:tcPr>
            <w:tcW w:w="945" w:type="dxa"/>
            <w:gridSpan w:val="4"/>
          </w:tcPr>
          <w:p w:rsidR="001C4EB2" w:rsidRPr="00D044BE" w:rsidRDefault="001C4EB2" w:rsidP="0000280E">
            <w:pPr>
              <w:jc w:val="both"/>
              <w:rPr>
                <w:sz w:val="24"/>
                <w:szCs w:val="24"/>
              </w:rPr>
            </w:pPr>
          </w:p>
        </w:tc>
        <w:tc>
          <w:tcPr>
            <w:tcW w:w="769" w:type="dxa"/>
            <w:gridSpan w:val="4"/>
          </w:tcPr>
          <w:p w:rsidR="001C4EB2" w:rsidRPr="00D044BE" w:rsidRDefault="001C4EB2" w:rsidP="0000280E">
            <w:pPr>
              <w:jc w:val="both"/>
              <w:rPr>
                <w:sz w:val="24"/>
                <w:szCs w:val="24"/>
              </w:rPr>
            </w:pPr>
          </w:p>
        </w:tc>
      </w:tr>
      <w:tr w:rsidR="00A45D5F" w:rsidRPr="00C82DD2" w:rsidTr="00BE7005">
        <w:tc>
          <w:tcPr>
            <w:tcW w:w="979" w:type="dxa"/>
          </w:tcPr>
          <w:p w:rsidR="00A45D5F" w:rsidRPr="00D044BE" w:rsidRDefault="00A45D5F" w:rsidP="0000280E">
            <w:pPr>
              <w:ind w:left="-113" w:right="-113"/>
              <w:jc w:val="both"/>
              <w:rPr>
                <w:sz w:val="24"/>
                <w:szCs w:val="24"/>
              </w:rPr>
            </w:pPr>
            <w:r>
              <w:rPr>
                <w:sz w:val="24"/>
                <w:szCs w:val="24"/>
              </w:rPr>
              <w:lastRenderedPageBreak/>
              <w:t>58</w:t>
            </w:r>
          </w:p>
        </w:tc>
        <w:tc>
          <w:tcPr>
            <w:tcW w:w="2564" w:type="dxa"/>
            <w:gridSpan w:val="2"/>
          </w:tcPr>
          <w:p w:rsidR="00A45D5F" w:rsidRPr="00D044BE" w:rsidRDefault="00A45D5F" w:rsidP="0000280E">
            <w:pPr>
              <w:jc w:val="both"/>
              <w:rPr>
                <w:sz w:val="24"/>
                <w:szCs w:val="24"/>
              </w:rPr>
            </w:pPr>
            <w:proofErr w:type="spellStart"/>
            <w:r w:rsidRPr="00D044BE">
              <w:rPr>
                <w:sz w:val="24"/>
                <w:szCs w:val="24"/>
              </w:rPr>
              <w:t>Коньюктив</w:t>
            </w:r>
            <w:proofErr w:type="spellEnd"/>
            <w:r w:rsidRPr="00D044BE">
              <w:rPr>
                <w:sz w:val="24"/>
                <w:szCs w:val="24"/>
              </w:rPr>
              <w:t xml:space="preserve"> в  немецком языке</w:t>
            </w:r>
          </w:p>
        </w:tc>
        <w:tc>
          <w:tcPr>
            <w:tcW w:w="4395" w:type="dxa"/>
            <w:gridSpan w:val="2"/>
          </w:tcPr>
          <w:p w:rsidR="00A45D5F" w:rsidRPr="00961693" w:rsidRDefault="00A45D5F" w:rsidP="0000280E">
            <w:pPr>
              <w:jc w:val="both"/>
              <w:rPr>
                <w:sz w:val="24"/>
                <w:szCs w:val="24"/>
              </w:rPr>
            </w:pPr>
            <w:r w:rsidRPr="00961693">
              <w:rPr>
                <w:color w:val="000000"/>
                <w:sz w:val="24"/>
                <w:szCs w:val="24"/>
              </w:rPr>
              <w:t>Знать и уметь употреблять все времена</w:t>
            </w:r>
            <w:r w:rsidRPr="00961693">
              <w:rPr>
                <w:color w:val="000000"/>
                <w:sz w:val="24"/>
                <w:szCs w:val="24"/>
              </w:rPr>
              <w:br/>
              <w:t>действительного залога</w:t>
            </w:r>
          </w:p>
        </w:tc>
        <w:tc>
          <w:tcPr>
            <w:tcW w:w="3300" w:type="dxa"/>
            <w:gridSpan w:val="6"/>
          </w:tcPr>
          <w:p w:rsidR="00A45D5F" w:rsidRPr="00D044BE" w:rsidRDefault="00F039ED" w:rsidP="0000280E">
            <w:pPr>
              <w:jc w:val="both"/>
              <w:rPr>
                <w:sz w:val="24"/>
                <w:szCs w:val="24"/>
              </w:rPr>
            </w:pPr>
            <w:r>
              <w:rPr>
                <w:sz w:val="24"/>
                <w:szCs w:val="24"/>
              </w:rPr>
              <w:t>Контроль грамматических навыков</w:t>
            </w:r>
          </w:p>
        </w:tc>
        <w:tc>
          <w:tcPr>
            <w:tcW w:w="780" w:type="dxa"/>
          </w:tcPr>
          <w:p w:rsidR="00A45D5F" w:rsidRPr="00D044BE" w:rsidRDefault="00A45D5F" w:rsidP="0000280E">
            <w:pPr>
              <w:jc w:val="both"/>
              <w:rPr>
                <w:sz w:val="24"/>
                <w:szCs w:val="24"/>
              </w:rPr>
            </w:pPr>
          </w:p>
        </w:tc>
        <w:tc>
          <w:tcPr>
            <w:tcW w:w="1578" w:type="dxa"/>
            <w:gridSpan w:val="2"/>
          </w:tcPr>
          <w:p w:rsidR="00A45D5F" w:rsidRPr="00D044BE" w:rsidRDefault="00F039ED" w:rsidP="0000280E">
            <w:pPr>
              <w:jc w:val="both"/>
              <w:rPr>
                <w:sz w:val="24"/>
                <w:szCs w:val="24"/>
              </w:rPr>
            </w:pPr>
            <w:r>
              <w:rPr>
                <w:sz w:val="24"/>
                <w:szCs w:val="24"/>
              </w:rPr>
              <w:t>Учебник, рабочая тетрадь, грамматическая таблица</w:t>
            </w:r>
          </w:p>
        </w:tc>
        <w:tc>
          <w:tcPr>
            <w:tcW w:w="995" w:type="dxa"/>
            <w:gridSpan w:val="7"/>
          </w:tcPr>
          <w:p w:rsidR="00A45D5F" w:rsidRPr="00D044BE" w:rsidRDefault="00A45D5F" w:rsidP="0000280E">
            <w:pPr>
              <w:jc w:val="both"/>
              <w:rPr>
                <w:sz w:val="24"/>
                <w:szCs w:val="24"/>
              </w:rPr>
            </w:pPr>
          </w:p>
        </w:tc>
        <w:tc>
          <w:tcPr>
            <w:tcW w:w="719" w:type="dxa"/>
          </w:tcPr>
          <w:p w:rsidR="00A45D5F" w:rsidRPr="00D044BE" w:rsidRDefault="00A45D5F" w:rsidP="0000280E">
            <w:pPr>
              <w:jc w:val="both"/>
              <w:rPr>
                <w:sz w:val="24"/>
                <w:szCs w:val="24"/>
              </w:rPr>
            </w:pPr>
          </w:p>
        </w:tc>
      </w:tr>
      <w:tr w:rsidR="00A45D5F" w:rsidRPr="00C82DD2" w:rsidTr="00BE7005">
        <w:tc>
          <w:tcPr>
            <w:tcW w:w="979" w:type="dxa"/>
          </w:tcPr>
          <w:p w:rsidR="00A45D5F" w:rsidRPr="00D044BE" w:rsidRDefault="00A45D5F" w:rsidP="0000280E">
            <w:pPr>
              <w:ind w:left="-113" w:right="-113"/>
              <w:jc w:val="both"/>
              <w:rPr>
                <w:sz w:val="24"/>
                <w:szCs w:val="24"/>
              </w:rPr>
            </w:pPr>
            <w:r>
              <w:rPr>
                <w:sz w:val="24"/>
                <w:szCs w:val="24"/>
              </w:rPr>
              <w:t>59</w:t>
            </w:r>
          </w:p>
        </w:tc>
        <w:tc>
          <w:tcPr>
            <w:tcW w:w="2564" w:type="dxa"/>
            <w:gridSpan w:val="2"/>
          </w:tcPr>
          <w:p w:rsidR="00A45D5F" w:rsidRPr="00D044BE" w:rsidRDefault="00A45D5F" w:rsidP="0000280E">
            <w:pPr>
              <w:jc w:val="both"/>
              <w:rPr>
                <w:sz w:val="24"/>
                <w:szCs w:val="24"/>
              </w:rPr>
            </w:pPr>
            <w:proofErr w:type="spellStart"/>
            <w:r w:rsidRPr="00D044BE">
              <w:rPr>
                <w:sz w:val="24"/>
                <w:szCs w:val="24"/>
              </w:rPr>
              <w:t>Коньюктив</w:t>
            </w:r>
            <w:proofErr w:type="spellEnd"/>
            <w:r w:rsidRPr="00D044BE">
              <w:rPr>
                <w:sz w:val="24"/>
                <w:szCs w:val="24"/>
              </w:rPr>
              <w:t xml:space="preserve"> в  немецком языке</w:t>
            </w:r>
          </w:p>
        </w:tc>
        <w:tc>
          <w:tcPr>
            <w:tcW w:w="4395" w:type="dxa"/>
            <w:gridSpan w:val="2"/>
          </w:tcPr>
          <w:p w:rsidR="00A45D5F" w:rsidRPr="00961693" w:rsidRDefault="00A45D5F" w:rsidP="0000280E">
            <w:pPr>
              <w:jc w:val="both"/>
              <w:rPr>
                <w:sz w:val="24"/>
                <w:szCs w:val="24"/>
              </w:rPr>
            </w:pPr>
            <w:r w:rsidRPr="00961693">
              <w:rPr>
                <w:color w:val="000000"/>
                <w:sz w:val="24"/>
                <w:szCs w:val="24"/>
              </w:rPr>
              <w:t>Знать и уметь употреблять все времена</w:t>
            </w:r>
            <w:r w:rsidRPr="00961693">
              <w:rPr>
                <w:color w:val="000000"/>
                <w:sz w:val="24"/>
                <w:szCs w:val="24"/>
              </w:rPr>
              <w:br/>
              <w:t>действительного залога</w:t>
            </w:r>
          </w:p>
        </w:tc>
        <w:tc>
          <w:tcPr>
            <w:tcW w:w="3210" w:type="dxa"/>
            <w:gridSpan w:val="3"/>
          </w:tcPr>
          <w:p w:rsidR="00A45D5F" w:rsidRPr="00D044BE" w:rsidRDefault="00F039ED" w:rsidP="0000280E">
            <w:pPr>
              <w:jc w:val="both"/>
              <w:rPr>
                <w:sz w:val="24"/>
                <w:szCs w:val="24"/>
              </w:rPr>
            </w:pPr>
            <w:r>
              <w:rPr>
                <w:sz w:val="24"/>
                <w:szCs w:val="24"/>
              </w:rPr>
              <w:t>Контроль грамматических навыков</w:t>
            </w:r>
          </w:p>
        </w:tc>
        <w:tc>
          <w:tcPr>
            <w:tcW w:w="870" w:type="dxa"/>
            <w:gridSpan w:val="4"/>
          </w:tcPr>
          <w:p w:rsidR="00A45D5F" w:rsidRPr="00D044BE" w:rsidRDefault="00A45D5F" w:rsidP="0000280E">
            <w:pPr>
              <w:jc w:val="both"/>
              <w:rPr>
                <w:sz w:val="24"/>
                <w:szCs w:val="24"/>
              </w:rPr>
            </w:pPr>
          </w:p>
        </w:tc>
        <w:tc>
          <w:tcPr>
            <w:tcW w:w="1578" w:type="dxa"/>
            <w:gridSpan w:val="2"/>
          </w:tcPr>
          <w:p w:rsidR="00A45D5F" w:rsidRPr="00D044BE" w:rsidRDefault="00F039ED" w:rsidP="0000280E">
            <w:pPr>
              <w:jc w:val="both"/>
              <w:rPr>
                <w:sz w:val="24"/>
                <w:szCs w:val="24"/>
              </w:rPr>
            </w:pPr>
            <w:r>
              <w:rPr>
                <w:sz w:val="24"/>
                <w:szCs w:val="24"/>
              </w:rPr>
              <w:t>Учебник, рабочая тетрадь, грамматическая таблица</w:t>
            </w:r>
          </w:p>
        </w:tc>
        <w:tc>
          <w:tcPr>
            <w:tcW w:w="995" w:type="dxa"/>
            <w:gridSpan w:val="7"/>
          </w:tcPr>
          <w:p w:rsidR="00A45D5F" w:rsidRPr="00D044BE" w:rsidRDefault="00A45D5F" w:rsidP="0000280E">
            <w:pPr>
              <w:jc w:val="both"/>
              <w:rPr>
                <w:sz w:val="24"/>
                <w:szCs w:val="24"/>
              </w:rPr>
            </w:pPr>
          </w:p>
        </w:tc>
        <w:tc>
          <w:tcPr>
            <w:tcW w:w="719" w:type="dxa"/>
          </w:tcPr>
          <w:p w:rsidR="00A45D5F" w:rsidRPr="00D044BE" w:rsidRDefault="00A45D5F" w:rsidP="0000280E">
            <w:pPr>
              <w:jc w:val="both"/>
              <w:rPr>
                <w:sz w:val="24"/>
                <w:szCs w:val="24"/>
              </w:rPr>
            </w:pPr>
          </w:p>
        </w:tc>
      </w:tr>
      <w:tr w:rsidR="00F039ED" w:rsidRPr="00C82DD2" w:rsidTr="00BE7005">
        <w:tc>
          <w:tcPr>
            <w:tcW w:w="979" w:type="dxa"/>
          </w:tcPr>
          <w:p w:rsidR="00F039ED" w:rsidRDefault="00F039ED" w:rsidP="0000280E">
            <w:pPr>
              <w:ind w:left="-113" w:right="-113"/>
              <w:jc w:val="both"/>
              <w:rPr>
                <w:sz w:val="24"/>
                <w:szCs w:val="24"/>
              </w:rPr>
            </w:pPr>
            <w:r>
              <w:rPr>
                <w:sz w:val="24"/>
                <w:szCs w:val="24"/>
              </w:rPr>
              <w:t>60</w:t>
            </w:r>
          </w:p>
        </w:tc>
        <w:tc>
          <w:tcPr>
            <w:tcW w:w="2564" w:type="dxa"/>
            <w:gridSpan w:val="2"/>
          </w:tcPr>
          <w:p w:rsidR="00F039ED" w:rsidRPr="00D044BE" w:rsidRDefault="00F039ED" w:rsidP="00F039ED">
            <w:pPr>
              <w:jc w:val="both"/>
              <w:rPr>
                <w:sz w:val="24"/>
                <w:szCs w:val="24"/>
              </w:rPr>
            </w:pPr>
            <w:proofErr w:type="spellStart"/>
            <w:r w:rsidRPr="00D044BE">
              <w:rPr>
                <w:sz w:val="24"/>
                <w:szCs w:val="24"/>
              </w:rPr>
              <w:t>Коньюктив</w:t>
            </w:r>
            <w:proofErr w:type="spellEnd"/>
            <w:r w:rsidRPr="00D044BE">
              <w:rPr>
                <w:sz w:val="24"/>
                <w:szCs w:val="24"/>
              </w:rPr>
              <w:t xml:space="preserve"> в  немецком языке</w:t>
            </w:r>
          </w:p>
        </w:tc>
        <w:tc>
          <w:tcPr>
            <w:tcW w:w="4395" w:type="dxa"/>
            <w:gridSpan w:val="2"/>
          </w:tcPr>
          <w:p w:rsidR="00F039ED" w:rsidRPr="00961693" w:rsidRDefault="00F039ED" w:rsidP="0000280E">
            <w:pPr>
              <w:jc w:val="both"/>
              <w:rPr>
                <w:color w:val="000000"/>
                <w:sz w:val="24"/>
                <w:szCs w:val="24"/>
              </w:rPr>
            </w:pPr>
            <w:r w:rsidRPr="00961693">
              <w:rPr>
                <w:color w:val="000000"/>
                <w:sz w:val="24"/>
                <w:szCs w:val="24"/>
              </w:rPr>
              <w:t>Знать и уметь употреблять все времена</w:t>
            </w:r>
            <w:r w:rsidRPr="00961693">
              <w:rPr>
                <w:color w:val="000000"/>
                <w:sz w:val="24"/>
                <w:szCs w:val="24"/>
              </w:rPr>
              <w:br/>
              <w:t>действительного залога</w:t>
            </w:r>
          </w:p>
        </w:tc>
        <w:tc>
          <w:tcPr>
            <w:tcW w:w="3210" w:type="dxa"/>
            <w:gridSpan w:val="3"/>
          </w:tcPr>
          <w:p w:rsidR="00F039ED" w:rsidRDefault="00F039ED" w:rsidP="0000280E">
            <w:pPr>
              <w:jc w:val="both"/>
              <w:rPr>
                <w:sz w:val="24"/>
                <w:szCs w:val="24"/>
              </w:rPr>
            </w:pPr>
            <w:r>
              <w:rPr>
                <w:sz w:val="24"/>
                <w:szCs w:val="24"/>
              </w:rPr>
              <w:t>Контроль грамматических навыков</w:t>
            </w:r>
          </w:p>
        </w:tc>
        <w:tc>
          <w:tcPr>
            <w:tcW w:w="870" w:type="dxa"/>
            <w:gridSpan w:val="4"/>
          </w:tcPr>
          <w:p w:rsidR="00F039ED" w:rsidRPr="00D044BE" w:rsidRDefault="00F039ED" w:rsidP="0000280E">
            <w:pPr>
              <w:jc w:val="both"/>
              <w:rPr>
                <w:sz w:val="24"/>
                <w:szCs w:val="24"/>
              </w:rPr>
            </w:pPr>
          </w:p>
        </w:tc>
        <w:tc>
          <w:tcPr>
            <w:tcW w:w="1578" w:type="dxa"/>
            <w:gridSpan w:val="2"/>
          </w:tcPr>
          <w:p w:rsidR="00F039ED" w:rsidRDefault="00F039ED" w:rsidP="0000280E">
            <w:pPr>
              <w:jc w:val="both"/>
              <w:rPr>
                <w:sz w:val="24"/>
                <w:szCs w:val="24"/>
              </w:rPr>
            </w:pPr>
            <w:r>
              <w:rPr>
                <w:sz w:val="24"/>
                <w:szCs w:val="24"/>
              </w:rPr>
              <w:t>Учебник, рабочая тетрадь, грамматическая таблица</w:t>
            </w:r>
          </w:p>
        </w:tc>
        <w:tc>
          <w:tcPr>
            <w:tcW w:w="995" w:type="dxa"/>
            <w:gridSpan w:val="7"/>
          </w:tcPr>
          <w:p w:rsidR="00F039ED" w:rsidRPr="00D044BE" w:rsidRDefault="00F039ED" w:rsidP="0000280E">
            <w:pPr>
              <w:jc w:val="both"/>
              <w:rPr>
                <w:sz w:val="24"/>
                <w:szCs w:val="24"/>
              </w:rPr>
            </w:pPr>
          </w:p>
        </w:tc>
        <w:tc>
          <w:tcPr>
            <w:tcW w:w="719" w:type="dxa"/>
          </w:tcPr>
          <w:p w:rsidR="00F039ED" w:rsidRPr="00D044BE" w:rsidRDefault="00F039ED" w:rsidP="0000280E">
            <w:pPr>
              <w:jc w:val="both"/>
              <w:rPr>
                <w:sz w:val="24"/>
                <w:szCs w:val="24"/>
              </w:rPr>
            </w:pPr>
          </w:p>
        </w:tc>
      </w:tr>
      <w:tr w:rsidR="00A45D5F" w:rsidRPr="00C82DD2" w:rsidTr="00BE7005">
        <w:tc>
          <w:tcPr>
            <w:tcW w:w="979" w:type="dxa"/>
          </w:tcPr>
          <w:p w:rsidR="00A45D5F" w:rsidRPr="00D044BE" w:rsidRDefault="00A45D5F" w:rsidP="0000280E">
            <w:pPr>
              <w:ind w:left="-113" w:right="-113"/>
              <w:jc w:val="both"/>
              <w:rPr>
                <w:sz w:val="24"/>
                <w:szCs w:val="24"/>
              </w:rPr>
            </w:pPr>
            <w:r>
              <w:rPr>
                <w:sz w:val="24"/>
                <w:szCs w:val="24"/>
              </w:rPr>
              <w:t>6</w:t>
            </w:r>
            <w:r w:rsidR="00F039ED">
              <w:rPr>
                <w:sz w:val="24"/>
                <w:szCs w:val="24"/>
              </w:rPr>
              <w:t>1</w:t>
            </w:r>
          </w:p>
        </w:tc>
        <w:tc>
          <w:tcPr>
            <w:tcW w:w="2564" w:type="dxa"/>
            <w:gridSpan w:val="2"/>
          </w:tcPr>
          <w:p w:rsidR="00A45D5F" w:rsidRPr="00D044BE" w:rsidRDefault="00A45D5F" w:rsidP="0000280E">
            <w:pPr>
              <w:jc w:val="both"/>
              <w:rPr>
                <w:sz w:val="24"/>
                <w:szCs w:val="24"/>
              </w:rPr>
            </w:pPr>
            <w:r w:rsidRPr="00D044BE">
              <w:rPr>
                <w:sz w:val="24"/>
                <w:szCs w:val="24"/>
              </w:rPr>
              <w:t>Мнения немецких школьников по теме</w:t>
            </w:r>
          </w:p>
        </w:tc>
        <w:tc>
          <w:tcPr>
            <w:tcW w:w="4395" w:type="dxa"/>
            <w:gridSpan w:val="2"/>
          </w:tcPr>
          <w:p w:rsidR="00A45D5F" w:rsidRPr="00961693" w:rsidRDefault="00F039ED" w:rsidP="0000280E">
            <w:pPr>
              <w:jc w:val="both"/>
              <w:rPr>
                <w:sz w:val="24"/>
                <w:szCs w:val="24"/>
              </w:rPr>
            </w:pPr>
            <w:r>
              <w:rPr>
                <w:color w:val="000000"/>
                <w:sz w:val="24"/>
                <w:szCs w:val="24"/>
              </w:rPr>
              <w:t xml:space="preserve">Уметь </w:t>
            </w:r>
            <w:r w:rsidR="00A45D5F" w:rsidRPr="00961693">
              <w:rPr>
                <w:color w:val="000000"/>
                <w:sz w:val="24"/>
                <w:szCs w:val="24"/>
              </w:rPr>
              <w:t>рассказывать о своём друге или о друге, которого хотел бы иметь</w:t>
            </w:r>
          </w:p>
        </w:tc>
        <w:tc>
          <w:tcPr>
            <w:tcW w:w="3210" w:type="dxa"/>
            <w:gridSpan w:val="3"/>
          </w:tcPr>
          <w:p w:rsidR="00A45D5F" w:rsidRPr="00D044BE" w:rsidRDefault="00A45D5F" w:rsidP="0000280E">
            <w:pPr>
              <w:jc w:val="both"/>
              <w:rPr>
                <w:sz w:val="24"/>
                <w:szCs w:val="24"/>
              </w:rPr>
            </w:pPr>
            <w:r w:rsidRPr="00D044BE">
              <w:rPr>
                <w:sz w:val="24"/>
                <w:szCs w:val="24"/>
              </w:rPr>
              <w:t>Навыки и умения диалогической речи</w:t>
            </w:r>
          </w:p>
        </w:tc>
        <w:tc>
          <w:tcPr>
            <w:tcW w:w="870" w:type="dxa"/>
            <w:gridSpan w:val="4"/>
          </w:tcPr>
          <w:p w:rsidR="00A45D5F" w:rsidRPr="00D044BE" w:rsidRDefault="00A45D5F" w:rsidP="0000280E">
            <w:pPr>
              <w:jc w:val="both"/>
              <w:rPr>
                <w:sz w:val="24"/>
                <w:szCs w:val="24"/>
              </w:rPr>
            </w:pPr>
          </w:p>
        </w:tc>
        <w:tc>
          <w:tcPr>
            <w:tcW w:w="1578" w:type="dxa"/>
            <w:gridSpan w:val="2"/>
          </w:tcPr>
          <w:p w:rsidR="00A45D5F" w:rsidRPr="00D044BE" w:rsidRDefault="00F039ED" w:rsidP="0000280E">
            <w:pPr>
              <w:jc w:val="both"/>
              <w:rPr>
                <w:sz w:val="24"/>
                <w:szCs w:val="24"/>
              </w:rPr>
            </w:pPr>
            <w:r>
              <w:rPr>
                <w:sz w:val="24"/>
                <w:szCs w:val="24"/>
              </w:rPr>
              <w:t xml:space="preserve">Учебник, рабочая тетрадь, </w:t>
            </w:r>
          </w:p>
        </w:tc>
        <w:tc>
          <w:tcPr>
            <w:tcW w:w="995" w:type="dxa"/>
            <w:gridSpan w:val="7"/>
          </w:tcPr>
          <w:p w:rsidR="00A45D5F" w:rsidRPr="00D044BE" w:rsidRDefault="00A45D5F" w:rsidP="0000280E">
            <w:pPr>
              <w:jc w:val="both"/>
              <w:rPr>
                <w:sz w:val="24"/>
                <w:szCs w:val="24"/>
              </w:rPr>
            </w:pPr>
          </w:p>
        </w:tc>
        <w:tc>
          <w:tcPr>
            <w:tcW w:w="719" w:type="dxa"/>
          </w:tcPr>
          <w:p w:rsidR="00A45D5F" w:rsidRPr="00D044BE" w:rsidRDefault="00A45D5F" w:rsidP="0000280E">
            <w:pPr>
              <w:jc w:val="both"/>
              <w:rPr>
                <w:sz w:val="24"/>
                <w:szCs w:val="24"/>
              </w:rPr>
            </w:pPr>
          </w:p>
        </w:tc>
      </w:tr>
      <w:tr w:rsidR="00A45D5F" w:rsidRPr="00C82DD2" w:rsidTr="00BE7005">
        <w:tc>
          <w:tcPr>
            <w:tcW w:w="979" w:type="dxa"/>
          </w:tcPr>
          <w:p w:rsidR="00A45D5F" w:rsidRPr="00D044BE" w:rsidRDefault="00A45D5F" w:rsidP="0000280E">
            <w:pPr>
              <w:ind w:left="-113" w:right="-113"/>
              <w:jc w:val="both"/>
              <w:rPr>
                <w:sz w:val="24"/>
                <w:szCs w:val="24"/>
              </w:rPr>
            </w:pPr>
            <w:r>
              <w:rPr>
                <w:sz w:val="24"/>
                <w:szCs w:val="24"/>
              </w:rPr>
              <w:t>6</w:t>
            </w:r>
            <w:r w:rsidR="00F039ED">
              <w:rPr>
                <w:sz w:val="24"/>
                <w:szCs w:val="24"/>
              </w:rPr>
              <w:t>2</w:t>
            </w:r>
          </w:p>
        </w:tc>
        <w:tc>
          <w:tcPr>
            <w:tcW w:w="2564" w:type="dxa"/>
            <w:gridSpan w:val="2"/>
          </w:tcPr>
          <w:p w:rsidR="00A45D5F" w:rsidRPr="00D044BE" w:rsidRDefault="00A45D5F" w:rsidP="0000280E">
            <w:pPr>
              <w:jc w:val="both"/>
              <w:rPr>
                <w:sz w:val="24"/>
                <w:szCs w:val="24"/>
              </w:rPr>
            </w:pPr>
            <w:r w:rsidRPr="00D044BE">
              <w:rPr>
                <w:sz w:val="24"/>
                <w:szCs w:val="24"/>
              </w:rPr>
              <w:t>Истории о любви в литературе</w:t>
            </w:r>
          </w:p>
        </w:tc>
        <w:tc>
          <w:tcPr>
            <w:tcW w:w="4395" w:type="dxa"/>
            <w:gridSpan w:val="2"/>
          </w:tcPr>
          <w:p w:rsidR="00A45D5F" w:rsidRPr="00961693" w:rsidRDefault="00A45D5F" w:rsidP="0000280E">
            <w:pPr>
              <w:jc w:val="both"/>
              <w:rPr>
                <w:sz w:val="24"/>
                <w:szCs w:val="24"/>
              </w:rPr>
            </w:pPr>
            <w:r w:rsidRPr="00961693">
              <w:rPr>
                <w:color w:val="000000"/>
                <w:sz w:val="24"/>
                <w:szCs w:val="24"/>
              </w:rPr>
              <w:t>Уметь</w:t>
            </w:r>
            <w:r w:rsidRPr="00961693">
              <w:rPr>
                <w:color w:val="000000"/>
                <w:sz w:val="24"/>
                <w:szCs w:val="24"/>
              </w:rPr>
              <w:br/>
              <w:t>понимать на слух аутентичные тексты с ВИ</w:t>
            </w:r>
          </w:p>
        </w:tc>
        <w:tc>
          <w:tcPr>
            <w:tcW w:w="3210" w:type="dxa"/>
            <w:gridSpan w:val="3"/>
          </w:tcPr>
          <w:p w:rsidR="00A45D5F" w:rsidRPr="00D044BE" w:rsidRDefault="00F039ED" w:rsidP="0000280E">
            <w:pPr>
              <w:jc w:val="both"/>
              <w:rPr>
                <w:sz w:val="24"/>
                <w:szCs w:val="24"/>
              </w:rPr>
            </w:pPr>
            <w:r>
              <w:rPr>
                <w:sz w:val="24"/>
                <w:szCs w:val="24"/>
              </w:rPr>
              <w:t xml:space="preserve">Навыки </w:t>
            </w:r>
            <w:proofErr w:type="spellStart"/>
            <w:r>
              <w:rPr>
                <w:sz w:val="24"/>
                <w:szCs w:val="24"/>
              </w:rPr>
              <w:t>аудирования</w:t>
            </w:r>
            <w:proofErr w:type="spellEnd"/>
          </w:p>
        </w:tc>
        <w:tc>
          <w:tcPr>
            <w:tcW w:w="870" w:type="dxa"/>
            <w:gridSpan w:val="4"/>
          </w:tcPr>
          <w:p w:rsidR="00A45D5F" w:rsidRPr="00D044BE" w:rsidRDefault="00A45D5F" w:rsidP="0000280E">
            <w:pPr>
              <w:jc w:val="both"/>
              <w:rPr>
                <w:sz w:val="24"/>
                <w:szCs w:val="24"/>
              </w:rPr>
            </w:pPr>
          </w:p>
        </w:tc>
        <w:tc>
          <w:tcPr>
            <w:tcW w:w="1578" w:type="dxa"/>
            <w:gridSpan w:val="2"/>
          </w:tcPr>
          <w:p w:rsidR="00A45D5F" w:rsidRPr="00D044BE" w:rsidRDefault="00F039ED" w:rsidP="0000280E">
            <w:pPr>
              <w:jc w:val="both"/>
              <w:rPr>
                <w:sz w:val="24"/>
                <w:szCs w:val="24"/>
              </w:rPr>
            </w:pPr>
            <w:r>
              <w:rPr>
                <w:sz w:val="24"/>
                <w:szCs w:val="24"/>
              </w:rPr>
              <w:t xml:space="preserve">Учебник, рабочая тетрадь, компьютер, колонки, </w:t>
            </w:r>
            <w:proofErr w:type="spellStart"/>
            <w:r>
              <w:rPr>
                <w:sz w:val="24"/>
                <w:szCs w:val="24"/>
              </w:rPr>
              <w:t>аудионосители</w:t>
            </w:r>
            <w:proofErr w:type="spellEnd"/>
          </w:p>
        </w:tc>
        <w:tc>
          <w:tcPr>
            <w:tcW w:w="995" w:type="dxa"/>
            <w:gridSpan w:val="7"/>
          </w:tcPr>
          <w:p w:rsidR="00A45D5F" w:rsidRPr="00D044BE" w:rsidRDefault="00A45D5F" w:rsidP="0000280E">
            <w:pPr>
              <w:jc w:val="both"/>
              <w:rPr>
                <w:sz w:val="24"/>
                <w:szCs w:val="24"/>
              </w:rPr>
            </w:pPr>
          </w:p>
        </w:tc>
        <w:tc>
          <w:tcPr>
            <w:tcW w:w="719" w:type="dxa"/>
          </w:tcPr>
          <w:p w:rsidR="00A45D5F" w:rsidRPr="00D044BE" w:rsidRDefault="00A45D5F" w:rsidP="0000280E">
            <w:pPr>
              <w:jc w:val="both"/>
              <w:rPr>
                <w:sz w:val="24"/>
                <w:szCs w:val="24"/>
              </w:rPr>
            </w:pPr>
          </w:p>
        </w:tc>
      </w:tr>
      <w:tr w:rsidR="00A45D5F" w:rsidRPr="00C82DD2" w:rsidTr="00BE7005">
        <w:tc>
          <w:tcPr>
            <w:tcW w:w="979" w:type="dxa"/>
          </w:tcPr>
          <w:p w:rsidR="00A45D5F" w:rsidRPr="00D044BE" w:rsidRDefault="00A45D5F" w:rsidP="0000280E">
            <w:pPr>
              <w:ind w:left="-113" w:right="-113"/>
              <w:jc w:val="both"/>
              <w:rPr>
                <w:sz w:val="24"/>
                <w:szCs w:val="24"/>
              </w:rPr>
            </w:pPr>
            <w:r>
              <w:rPr>
                <w:sz w:val="24"/>
                <w:szCs w:val="24"/>
              </w:rPr>
              <w:t>6</w:t>
            </w:r>
            <w:r w:rsidR="00F039ED">
              <w:rPr>
                <w:sz w:val="24"/>
                <w:szCs w:val="24"/>
              </w:rPr>
              <w:t>3</w:t>
            </w:r>
          </w:p>
        </w:tc>
        <w:tc>
          <w:tcPr>
            <w:tcW w:w="2564" w:type="dxa"/>
            <w:gridSpan w:val="2"/>
          </w:tcPr>
          <w:p w:rsidR="00A45D5F" w:rsidRPr="00D044BE" w:rsidRDefault="00A45D5F" w:rsidP="0000280E">
            <w:pPr>
              <w:rPr>
                <w:sz w:val="24"/>
                <w:szCs w:val="24"/>
              </w:rPr>
            </w:pPr>
            <w:r w:rsidRPr="00D044BE">
              <w:rPr>
                <w:sz w:val="24"/>
                <w:szCs w:val="24"/>
              </w:rPr>
              <w:t>Проблемы в любви</w:t>
            </w:r>
          </w:p>
        </w:tc>
        <w:tc>
          <w:tcPr>
            <w:tcW w:w="4395" w:type="dxa"/>
            <w:gridSpan w:val="2"/>
          </w:tcPr>
          <w:p w:rsidR="00A45D5F" w:rsidRPr="00961693" w:rsidRDefault="00A45D5F" w:rsidP="0000280E">
            <w:pPr>
              <w:rPr>
                <w:sz w:val="24"/>
                <w:szCs w:val="24"/>
              </w:rPr>
            </w:pPr>
            <w:r w:rsidRPr="00961693">
              <w:rPr>
                <w:color w:val="000000"/>
                <w:sz w:val="24"/>
                <w:szCs w:val="24"/>
              </w:rPr>
              <w:t>Умение</w:t>
            </w:r>
            <w:r w:rsidRPr="00961693">
              <w:rPr>
                <w:color w:val="000000"/>
                <w:sz w:val="24"/>
                <w:szCs w:val="24"/>
              </w:rPr>
              <w:br/>
              <w:t>давать советы, рекомендации, работа в группах</w:t>
            </w:r>
          </w:p>
        </w:tc>
        <w:tc>
          <w:tcPr>
            <w:tcW w:w="3210" w:type="dxa"/>
            <w:gridSpan w:val="3"/>
          </w:tcPr>
          <w:p w:rsidR="00A45D5F" w:rsidRPr="00D044BE" w:rsidRDefault="00A45D5F" w:rsidP="0000280E">
            <w:pPr>
              <w:rPr>
                <w:sz w:val="24"/>
                <w:szCs w:val="24"/>
              </w:rPr>
            </w:pPr>
          </w:p>
        </w:tc>
        <w:tc>
          <w:tcPr>
            <w:tcW w:w="870" w:type="dxa"/>
            <w:gridSpan w:val="4"/>
          </w:tcPr>
          <w:p w:rsidR="00A45D5F" w:rsidRPr="00D044BE" w:rsidRDefault="00A45D5F" w:rsidP="0000280E">
            <w:pPr>
              <w:rPr>
                <w:sz w:val="24"/>
                <w:szCs w:val="24"/>
              </w:rPr>
            </w:pPr>
          </w:p>
        </w:tc>
        <w:tc>
          <w:tcPr>
            <w:tcW w:w="1578" w:type="dxa"/>
            <w:gridSpan w:val="2"/>
          </w:tcPr>
          <w:p w:rsidR="00A45D5F" w:rsidRPr="00D044BE" w:rsidRDefault="00F039ED" w:rsidP="00F039ED">
            <w:pPr>
              <w:rPr>
                <w:sz w:val="24"/>
                <w:szCs w:val="24"/>
              </w:rPr>
            </w:pPr>
            <w:r>
              <w:rPr>
                <w:sz w:val="24"/>
                <w:szCs w:val="24"/>
              </w:rPr>
              <w:t xml:space="preserve">Учебник, рабочая тетрадь, </w:t>
            </w:r>
          </w:p>
        </w:tc>
        <w:tc>
          <w:tcPr>
            <w:tcW w:w="995" w:type="dxa"/>
            <w:gridSpan w:val="7"/>
          </w:tcPr>
          <w:p w:rsidR="00A45D5F" w:rsidRPr="00D044BE" w:rsidRDefault="00A45D5F" w:rsidP="0000280E">
            <w:pPr>
              <w:rPr>
                <w:sz w:val="24"/>
                <w:szCs w:val="24"/>
              </w:rPr>
            </w:pPr>
          </w:p>
        </w:tc>
        <w:tc>
          <w:tcPr>
            <w:tcW w:w="719" w:type="dxa"/>
          </w:tcPr>
          <w:p w:rsidR="00A45D5F" w:rsidRPr="00D044BE" w:rsidRDefault="00A45D5F" w:rsidP="0000280E">
            <w:pPr>
              <w:rPr>
                <w:sz w:val="24"/>
                <w:szCs w:val="24"/>
              </w:rPr>
            </w:pPr>
          </w:p>
        </w:tc>
      </w:tr>
      <w:tr w:rsidR="00A45D5F" w:rsidRPr="00C82DD2" w:rsidTr="00BE7005">
        <w:tc>
          <w:tcPr>
            <w:tcW w:w="979" w:type="dxa"/>
          </w:tcPr>
          <w:p w:rsidR="00A45D5F" w:rsidRPr="00D044BE" w:rsidRDefault="00A45D5F" w:rsidP="0000280E">
            <w:pPr>
              <w:ind w:left="-113" w:right="-113"/>
              <w:jc w:val="both"/>
              <w:rPr>
                <w:sz w:val="24"/>
                <w:szCs w:val="24"/>
              </w:rPr>
            </w:pPr>
            <w:r>
              <w:rPr>
                <w:sz w:val="24"/>
                <w:szCs w:val="24"/>
              </w:rPr>
              <w:t>6</w:t>
            </w:r>
            <w:r w:rsidR="00F039ED">
              <w:rPr>
                <w:sz w:val="24"/>
                <w:szCs w:val="24"/>
              </w:rPr>
              <w:t>4</w:t>
            </w:r>
          </w:p>
        </w:tc>
        <w:tc>
          <w:tcPr>
            <w:tcW w:w="2564" w:type="dxa"/>
            <w:gridSpan w:val="2"/>
          </w:tcPr>
          <w:p w:rsidR="00A45D5F" w:rsidRPr="00D044BE" w:rsidRDefault="00A45D5F" w:rsidP="0000280E">
            <w:pPr>
              <w:jc w:val="both"/>
              <w:rPr>
                <w:sz w:val="24"/>
                <w:szCs w:val="24"/>
              </w:rPr>
            </w:pPr>
            <w:r w:rsidRPr="00D044BE">
              <w:rPr>
                <w:sz w:val="24"/>
                <w:szCs w:val="24"/>
              </w:rPr>
              <w:t xml:space="preserve">Как сохранить </w:t>
            </w:r>
            <w:r w:rsidRPr="00D044BE">
              <w:rPr>
                <w:sz w:val="24"/>
                <w:szCs w:val="24"/>
              </w:rPr>
              <w:lastRenderedPageBreak/>
              <w:t>дружбу?</w:t>
            </w:r>
          </w:p>
        </w:tc>
        <w:tc>
          <w:tcPr>
            <w:tcW w:w="4395" w:type="dxa"/>
            <w:gridSpan w:val="2"/>
          </w:tcPr>
          <w:p w:rsidR="00A45D5F" w:rsidRPr="00961693" w:rsidRDefault="00A45D5F" w:rsidP="0000280E">
            <w:pPr>
              <w:rPr>
                <w:sz w:val="24"/>
                <w:szCs w:val="24"/>
              </w:rPr>
            </w:pPr>
            <w:r w:rsidRPr="00961693">
              <w:rPr>
                <w:color w:val="000000"/>
                <w:sz w:val="24"/>
                <w:szCs w:val="24"/>
              </w:rPr>
              <w:lastRenderedPageBreak/>
              <w:t>Уметь</w:t>
            </w:r>
            <w:r w:rsidRPr="00961693">
              <w:rPr>
                <w:color w:val="000000"/>
                <w:sz w:val="24"/>
                <w:szCs w:val="24"/>
              </w:rPr>
              <w:br/>
            </w:r>
            <w:r w:rsidRPr="00961693">
              <w:rPr>
                <w:color w:val="000000"/>
                <w:sz w:val="24"/>
                <w:szCs w:val="24"/>
              </w:rPr>
              <w:lastRenderedPageBreak/>
              <w:t>аргументировано высказываться по проблеме</w:t>
            </w:r>
          </w:p>
        </w:tc>
        <w:tc>
          <w:tcPr>
            <w:tcW w:w="3210" w:type="dxa"/>
            <w:gridSpan w:val="3"/>
          </w:tcPr>
          <w:p w:rsidR="00A45D5F" w:rsidRPr="00D044BE" w:rsidRDefault="00F039ED" w:rsidP="0000280E">
            <w:pPr>
              <w:rPr>
                <w:sz w:val="24"/>
                <w:szCs w:val="24"/>
              </w:rPr>
            </w:pPr>
            <w:r>
              <w:rPr>
                <w:sz w:val="24"/>
                <w:szCs w:val="24"/>
              </w:rPr>
              <w:lastRenderedPageBreak/>
              <w:t xml:space="preserve">Контроль навыков </w:t>
            </w:r>
            <w:r>
              <w:rPr>
                <w:sz w:val="24"/>
                <w:szCs w:val="24"/>
              </w:rPr>
              <w:lastRenderedPageBreak/>
              <w:t>говорения</w:t>
            </w:r>
          </w:p>
        </w:tc>
        <w:tc>
          <w:tcPr>
            <w:tcW w:w="870" w:type="dxa"/>
            <w:gridSpan w:val="4"/>
          </w:tcPr>
          <w:p w:rsidR="00A45D5F" w:rsidRPr="00D044BE" w:rsidRDefault="00A45D5F" w:rsidP="0000280E">
            <w:pPr>
              <w:rPr>
                <w:sz w:val="24"/>
                <w:szCs w:val="24"/>
              </w:rPr>
            </w:pPr>
          </w:p>
        </w:tc>
        <w:tc>
          <w:tcPr>
            <w:tcW w:w="1578" w:type="dxa"/>
            <w:gridSpan w:val="2"/>
          </w:tcPr>
          <w:p w:rsidR="00A45D5F" w:rsidRPr="00D044BE" w:rsidRDefault="00F039ED" w:rsidP="0000280E">
            <w:pPr>
              <w:rPr>
                <w:sz w:val="24"/>
                <w:szCs w:val="24"/>
              </w:rPr>
            </w:pPr>
            <w:r>
              <w:rPr>
                <w:sz w:val="24"/>
                <w:szCs w:val="24"/>
              </w:rPr>
              <w:t xml:space="preserve">Учебник, </w:t>
            </w:r>
            <w:r>
              <w:rPr>
                <w:sz w:val="24"/>
                <w:szCs w:val="24"/>
              </w:rPr>
              <w:lastRenderedPageBreak/>
              <w:t xml:space="preserve">рабочая тетрадь, </w:t>
            </w:r>
          </w:p>
        </w:tc>
        <w:tc>
          <w:tcPr>
            <w:tcW w:w="995" w:type="dxa"/>
            <w:gridSpan w:val="7"/>
          </w:tcPr>
          <w:p w:rsidR="00A45D5F" w:rsidRPr="00D044BE" w:rsidRDefault="00A45D5F" w:rsidP="0000280E">
            <w:pPr>
              <w:rPr>
                <w:sz w:val="24"/>
                <w:szCs w:val="24"/>
              </w:rPr>
            </w:pPr>
          </w:p>
        </w:tc>
        <w:tc>
          <w:tcPr>
            <w:tcW w:w="719" w:type="dxa"/>
          </w:tcPr>
          <w:p w:rsidR="00A45D5F" w:rsidRPr="00D044BE" w:rsidRDefault="00A45D5F" w:rsidP="0000280E">
            <w:pPr>
              <w:rPr>
                <w:sz w:val="24"/>
                <w:szCs w:val="24"/>
              </w:rPr>
            </w:pPr>
          </w:p>
        </w:tc>
      </w:tr>
      <w:tr w:rsidR="00A45D5F" w:rsidRPr="00C82DD2" w:rsidTr="00BE7005">
        <w:tc>
          <w:tcPr>
            <w:tcW w:w="979" w:type="dxa"/>
          </w:tcPr>
          <w:p w:rsidR="00A45D5F" w:rsidRPr="00D044BE" w:rsidRDefault="00A45D5F" w:rsidP="0000280E">
            <w:pPr>
              <w:ind w:left="-113" w:right="-113"/>
              <w:jc w:val="both"/>
              <w:rPr>
                <w:sz w:val="24"/>
                <w:szCs w:val="24"/>
              </w:rPr>
            </w:pPr>
            <w:r>
              <w:rPr>
                <w:sz w:val="24"/>
                <w:szCs w:val="24"/>
              </w:rPr>
              <w:lastRenderedPageBreak/>
              <w:t>6</w:t>
            </w:r>
            <w:r w:rsidR="00F039ED">
              <w:rPr>
                <w:sz w:val="24"/>
                <w:szCs w:val="24"/>
              </w:rPr>
              <w:t>5</w:t>
            </w:r>
          </w:p>
        </w:tc>
        <w:tc>
          <w:tcPr>
            <w:tcW w:w="2564" w:type="dxa"/>
            <w:gridSpan w:val="2"/>
          </w:tcPr>
          <w:p w:rsidR="00A45D5F" w:rsidRPr="009B75EE" w:rsidRDefault="009B75EE" w:rsidP="0000280E">
            <w:pPr>
              <w:jc w:val="both"/>
              <w:rPr>
                <w:b/>
                <w:sz w:val="24"/>
                <w:szCs w:val="24"/>
              </w:rPr>
            </w:pPr>
            <w:r w:rsidRPr="009B75EE">
              <w:rPr>
                <w:b/>
                <w:sz w:val="24"/>
                <w:szCs w:val="24"/>
              </w:rPr>
              <w:t>К.Р.№3</w:t>
            </w:r>
          </w:p>
        </w:tc>
        <w:tc>
          <w:tcPr>
            <w:tcW w:w="4395" w:type="dxa"/>
            <w:gridSpan w:val="2"/>
          </w:tcPr>
          <w:p w:rsidR="00A45D5F" w:rsidRPr="00961693" w:rsidRDefault="009B75EE" w:rsidP="0000280E">
            <w:pPr>
              <w:jc w:val="both"/>
              <w:rPr>
                <w:sz w:val="24"/>
                <w:szCs w:val="24"/>
              </w:rPr>
            </w:pPr>
            <w:r>
              <w:rPr>
                <w:sz w:val="24"/>
                <w:szCs w:val="24"/>
              </w:rPr>
              <w:t>Уметь использовать изученные лексические единицы и грамматические явления</w:t>
            </w:r>
          </w:p>
        </w:tc>
        <w:tc>
          <w:tcPr>
            <w:tcW w:w="3210" w:type="dxa"/>
            <w:gridSpan w:val="3"/>
          </w:tcPr>
          <w:p w:rsidR="00A45D5F" w:rsidRDefault="00F039ED" w:rsidP="0000280E">
            <w:pPr>
              <w:jc w:val="both"/>
              <w:rPr>
                <w:sz w:val="24"/>
                <w:szCs w:val="24"/>
              </w:rPr>
            </w:pPr>
            <w:r>
              <w:rPr>
                <w:sz w:val="24"/>
                <w:szCs w:val="24"/>
              </w:rPr>
              <w:t xml:space="preserve">Контроль навыков </w:t>
            </w:r>
          </w:p>
          <w:p w:rsidR="009B75EE" w:rsidRPr="009B75EE" w:rsidRDefault="009B75EE" w:rsidP="0000280E">
            <w:pPr>
              <w:jc w:val="both"/>
              <w:rPr>
                <w:b/>
                <w:sz w:val="24"/>
                <w:szCs w:val="24"/>
              </w:rPr>
            </w:pPr>
            <w:proofErr w:type="spellStart"/>
            <w:r w:rsidRPr="009B75EE">
              <w:rPr>
                <w:b/>
                <w:sz w:val="24"/>
                <w:szCs w:val="24"/>
              </w:rPr>
              <w:t>аудирования</w:t>
            </w:r>
            <w:proofErr w:type="spellEnd"/>
          </w:p>
        </w:tc>
        <w:tc>
          <w:tcPr>
            <w:tcW w:w="870" w:type="dxa"/>
            <w:gridSpan w:val="4"/>
          </w:tcPr>
          <w:p w:rsidR="00A45D5F" w:rsidRPr="00D044BE" w:rsidRDefault="00A45D5F" w:rsidP="0000280E">
            <w:pPr>
              <w:jc w:val="both"/>
              <w:rPr>
                <w:sz w:val="24"/>
                <w:szCs w:val="24"/>
              </w:rPr>
            </w:pPr>
          </w:p>
        </w:tc>
        <w:tc>
          <w:tcPr>
            <w:tcW w:w="1578" w:type="dxa"/>
            <w:gridSpan w:val="2"/>
          </w:tcPr>
          <w:p w:rsidR="00A45D5F" w:rsidRPr="00D044BE" w:rsidRDefault="00F039ED" w:rsidP="00F039ED">
            <w:pPr>
              <w:jc w:val="both"/>
              <w:rPr>
                <w:sz w:val="24"/>
                <w:szCs w:val="24"/>
              </w:rPr>
            </w:pPr>
            <w:r>
              <w:rPr>
                <w:sz w:val="24"/>
                <w:szCs w:val="24"/>
              </w:rPr>
              <w:t>Учебник, рабочая тетрадь, словарь</w:t>
            </w:r>
          </w:p>
        </w:tc>
        <w:tc>
          <w:tcPr>
            <w:tcW w:w="995" w:type="dxa"/>
            <w:gridSpan w:val="7"/>
          </w:tcPr>
          <w:p w:rsidR="00A45D5F" w:rsidRPr="00D044BE" w:rsidRDefault="00A45D5F" w:rsidP="0000280E">
            <w:pPr>
              <w:jc w:val="both"/>
              <w:rPr>
                <w:sz w:val="24"/>
                <w:szCs w:val="24"/>
              </w:rPr>
            </w:pPr>
          </w:p>
        </w:tc>
        <w:tc>
          <w:tcPr>
            <w:tcW w:w="719" w:type="dxa"/>
          </w:tcPr>
          <w:p w:rsidR="00A45D5F" w:rsidRPr="00D044BE" w:rsidRDefault="00A45D5F" w:rsidP="0000280E">
            <w:pPr>
              <w:jc w:val="both"/>
              <w:rPr>
                <w:sz w:val="24"/>
                <w:szCs w:val="24"/>
              </w:rPr>
            </w:pPr>
          </w:p>
        </w:tc>
      </w:tr>
      <w:tr w:rsidR="00A45D5F" w:rsidRPr="00C82DD2" w:rsidTr="00BE7005">
        <w:tc>
          <w:tcPr>
            <w:tcW w:w="979" w:type="dxa"/>
          </w:tcPr>
          <w:p w:rsidR="00A45D5F" w:rsidRPr="00D044BE" w:rsidRDefault="00A45D5F" w:rsidP="0000280E">
            <w:pPr>
              <w:ind w:left="-113" w:right="-113"/>
              <w:jc w:val="both"/>
              <w:rPr>
                <w:sz w:val="24"/>
                <w:szCs w:val="24"/>
              </w:rPr>
            </w:pPr>
            <w:r>
              <w:rPr>
                <w:sz w:val="24"/>
                <w:szCs w:val="24"/>
              </w:rPr>
              <w:t>6</w:t>
            </w:r>
            <w:r w:rsidR="00F039ED">
              <w:rPr>
                <w:sz w:val="24"/>
                <w:szCs w:val="24"/>
              </w:rPr>
              <w:t>6</w:t>
            </w:r>
          </w:p>
        </w:tc>
        <w:tc>
          <w:tcPr>
            <w:tcW w:w="2564" w:type="dxa"/>
            <w:gridSpan w:val="2"/>
          </w:tcPr>
          <w:p w:rsidR="00A45D5F" w:rsidRPr="00D044BE" w:rsidRDefault="00A45D5F" w:rsidP="0000280E">
            <w:pPr>
              <w:jc w:val="both"/>
              <w:rPr>
                <w:sz w:val="24"/>
                <w:szCs w:val="24"/>
              </w:rPr>
            </w:pPr>
            <w:r w:rsidRPr="00D044BE">
              <w:rPr>
                <w:sz w:val="24"/>
                <w:szCs w:val="24"/>
              </w:rPr>
              <w:t>Страноведение: День Святого Валентина</w:t>
            </w:r>
          </w:p>
        </w:tc>
        <w:tc>
          <w:tcPr>
            <w:tcW w:w="4395" w:type="dxa"/>
            <w:gridSpan w:val="2"/>
          </w:tcPr>
          <w:p w:rsidR="00A45D5F" w:rsidRPr="00961693" w:rsidRDefault="00A45D5F" w:rsidP="0000280E">
            <w:pPr>
              <w:jc w:val="both"/>
              <w:rPr>
                <w:sz w:val="24"/>
                <w:szCs w:val="24"/>
              </w:rPr>
            </w:pPr>
            <w:r w:rsidRPr="00961693">
              <w:rPr>
                <w:color w:val="000000"/>
                <w:sz w:val="24"/>
                <w:szCs w:val="24"/>
              </w:rPr>
              <w:t>Уметь</w:t>
            </w:r>
            <w:r w:rsidRPr="00961693">
              <w:rPr>
                <w:color w:val="000000"/>
                <w:sz w:val="24"/>
                <w:szCs w:val="24"/>
              </w:rPr>
              <w:br/>
              <w:t>написать любовное письмо любимой, любимому</w:t>
            </w:r>
          </w:p>
        </w:tc>
        <w:tc>
          <w:tcPr>
            <w:tcW w:w="3210" w:type="dxa"/>
            <w:gridSpan w:val="3"/>
          </w:tcPr>
          <w:p w:rsidR="00A45D5F" w:rsidRPr="00D044BE" w:rsidRDefault="00F039ED" w:rsidP="0000280E">
            <w:pPr>
              <w:jc w:val="both"/>
              <w:rPr>
                <w:sz w:val="24"/>
                <w:szCs w:val="24"/>
              </w:rPr>
            </w:pPr>
            <w:r>
              <w:rPr>
                <w:sz w:val="24"/>
                <w:szCs w:val="24"/>
              </w:rPr>
              <w:t>Контроль навыков письма</w:t>
            </w:r>
          </w:p>
        </w:tc>
        <w:tc>
          <w:tcPr>
            <w:tcW w:w="870" w:type="dxa"/>
            <w:gridSpan w:val="4"/>
          </w:tcPr>
          <w:p w:rsidR="00A45D5F" w:rsidRPr="00D044BE" w:rsidRDefault="00A45D5F" w:rsidP="0000280E">
            <w:pPr>
              <w:jc w:val="both"/>
              <w:rPr>
                <w:sz w:val="24"/>
                <w:szCs w:val="24"/>
              </w:rPr>
            </w:pPr>
          </w:p>
        </w:tc>
        <w:tc>
          <w:tcPr>
            <w:tcW w:w="1578" w:type="dxa"/>
            <w:gridSpan w:val="2"/>
          </w:tcPr>
          <w:p w:rsidR="00A45D5F" w:rsidRPr="00D044BE" w:rsidRDefault="00F039ED" w:rsidP="00F039ED">
            <w:pPr>
              <w:jc w:val="both"/>
              <w:rPr>
                <w:sz w:val="24"/>
                <w:szCs w:val="24"/>
              </w:rPr>
            </w:pPr>
            <w:r>
              <w:rPr>
                <w:sz w:val="24"/>
                <w:szCs w:val="24"/>
              </w:rPr>
              <w:t xml:space="preserve">Учебник, рабочая тетрадь, </w:t>
            </w:r>
          </w:p>
        </w:tc>
        <w:tc>
          <w:tcPr>
            <w:tcW w:w="995" w:type="dxa"/>
            <w:gridSpan w:val="7"/>
          </w:tcPr>
          <w:p w:rsidR="00A45D5F" w:rsidRPr="00D044BE" w:rsidRDefault="00A45D5F" w:rsidP="0000280E">
            <w:pPr>
              <w:jc w:val="both"/>
              <w:rPr>
                <w:sz w:val="24"/>
                <w:szCs w:val="24"/>
              </w:rPr>
            </w:pPr>
          </w:p>
        </w:tc>
        <w:tc>
          <w:tcPr>
            <w:tcW w:w="719" w:type="dxa"/>
          </w:tcPr>
          <w:p w:rsidR="00A45D5F" w:rsidRPr="00D044BE" w:rsidRDefault="00A45D5F" w:rsidP="0000280E">
            <w:pPr>
              <w:jc w:val="both"/>
              <w:rPr>
                <w:sz w:val="24"/>
                <w:szCs w:val="24"/>
              </w:rPr>
            </w:pPr>
          </w:p>
        </w:tc>
      </w:tr>
      <w:tr w:rsidR="00A45D5F" w:rsidRPr="00C82DD2" w:rsidTr="00BE7005">
        <w:tc>
          <w:tcPr>
            <w:tcW w:w="979" w:type="dxa"/>
          </w:tcPr>
          <w:p w:rsidR="00A45D5F" w:rsidRPr="00D044BE" w:rsidRDefault="00A45D5F" w:rsidP="0000280E">
            <w:pPr>
              <w:ind w:left="-113" w:right="-113"/>
              <w:jc w:val="both"/>
              <w:rPr>
                <w:sz w:val="24"/>
                <w:szCs w:val="24"/>
              </w:rPr>
            </w:pPr>
            <w:r>
              <w:rPr>
                <w:sz w:val="24"/>
                <w:szCs w:val="24"/>
              </w:rPr>
              <w:t>6</w:t>
            </w:r>
            <w:r w:rsidR="00F039ED">
              <w:rPr>
                <w:sz w:val="24"/>
                <w:szCs w:val="24"/>
              </w:rPr>
              <w:t>7</w:t>
            </w:r>
          </w:p>
        </w:tc>
        <w:tc>
          <w:tcPr>
            <w:tcW w:w="2564" w:type="dxa"/>
            <w:gridSpan w:val="2"/>
          </w:tcPr>
          <w:p w:rsidR="00A45D5F" w:rsidRPr="00D044BE" w:rsidRDefault="00A45D5F" w:rsidP="0000280E">
            <w:pPr>
              <w:jc w:val="both"/>
              <w:rPr>
                <w:sz w:val="24"/>
                <w:szCs w:val="24"/>
              </w:rPr>
            </w:pPr>
            <w:r w:rsidRPr="00D044BE">
              <w:rPr>
                <w:sz w:val="24"/>
                <w:szCs w:val="24"/>
              </w:rPr>
              <w:t>Мы ищем друзей по переписке</w:t>
            </w:r>
          </w:p>
        </w:tc>
        <w:tc>
          <w:tcPr>
            <w:tcW w:w="4395" w:type="dxa"/>
            <w:gridSpan w:val="2"/>
          </w:tcPr>
          <w:p w:rsidR="00A45D5F" w:rsidRPr="00961693" w:rsidRDefault="00A45D5F" w:rsidP="0000280E">
            <w:pPr>
              <w:jc w:val="both"/>
              <w:rPr>
                <w:sz w:val="24"/>
                <w:szCs w:val="24"/>
              </w:rPr>
            </w:pPr>
            <w:r w:rsidRPr="00961693">
              <w:rPr>
                <w:color w:val="000000"/>
                <w:sz w:val="24"/>
                <w:szCs w:val="24"/>
              </w:rPr>
              <w:t>Уметь</w:t>
            </w:r>
            <w:r w:rsidRPr="00961693">
              <w:rPr>
                <w:color w:val="000000"/>
                <w:sz w:val="24"/>
                <w:szCs w:val="24"/>
              </w:rPr>
              <w:br/>
              <w:t>читать текст с полным пониманием</w:t>
            </w:r>
            <w:r w:rsidRPr="00961693">
              <w:rPr>
                <w:color w:val="000000"/>
                <w:sz w:val="24"/>
                <w:szCs w:val="24"/>
              </w:rPr>
              <w:br/>
            </w:r>
            <w:proofErr w:type="gramStart"/>
            <w:r w:rsidRPr="00961693">
              <w:rPr>
                <w:color w:val="000000"/>
                <w:sz w:val="24"/>
                <w:szCs w:val="24"/>
              </w:rPr>
              <w:t>прочитанного</w:t>
            </w:r>
            <w:proofErr w:type="gramEnd"/>
          </w:p>
        </w:tc>
        <w:tc>
          <w:tcPr>
            <w:tcW w:w="3210" w:type="dxa"/>
            <w:gridSpan w:val="3"/>
          </w:tcPr>
          <w:p w:rsidR="00A45D5F" w:rsidRPr="00D044BE" w:rsidRDefault="00F039ED" w:rsidP="0000280E">
            <w:pPr>
              <w:jc w:val="both"/>
              <w:rPr>
                <w:sz w:val="24"/>
                <w:szCs w:val="24"/>
              </w:rPr>
            </w:pPr>
            <w:r>
              <w:rPr>
                <w:sz w:val="24"/>
                <w:szCs w:val="24"/>
              </w:rPr>
              <w:t>Контроль навыков чтения</w:t>
            </w:r>
          </w:p>
        </w:tc>
        <w:tc>
          <w:tcPr>
            <w:tcW w:w="870" w:type="dxa"/>
            <w:gridSpan w:val="4"/>
          </w:tcPr>
          <w:p w:rsidR="00A45D5F" w:rsidRPr="00D044BE" w:rsidRDefault="00A45D5F" w:rsidP="0000280E">
            <w:pPr>
              <w:jc w:val="both"/>
              <w:rPr>
                <w:sz w:val="24"/>
                <w:szCs w:val="24"/>
              </w:rPr>
            </w:pPr>
          </w:p>
        </w:tc>
        <w:tc>
          <w:tcPr>
            <w:tcW w:w="1578" w:type="dxa"/>
            <w:gridSpan w:val="2"/>
          </w:tcPr>
          <w:p w:rsidR="00A45D5F" w:rsidRPr="00D044BE" w:rsidRDefault="00F039ED" w:rsidP="0000280E">
            <w:pPr>
              <w:jc w:val="both"/>
              <w:rPr>
                <w:sz w:val="24"/>
                <w:szCs w:val="24"/>
              </w:rPr>
            </w:pPr>
            <w:r>
              <w:rPr>
                <w:sz w:val="24"/>
                <w:szCs w:val="24"/>
              </w:rPr>
              <w:t>Учебник, письмо, компьютер, интернет</w:t>
            </w:r>
          </w:p>
        </w:tc>
        <w:tc>
          <w:tcPr>
            <w:tcW w:w="995" w:type="dxa"/>
            <w:gridSpan w:val="7"/>
          </w:tcPr>
          <w:p w:rsidR="00A45D5F" w:rsidRPr="00D044BE" w:rsidRDefault="00A45D5F" w:rsidP="0000280E">
            <w:pPr>
              <w:jc w:val="both"/>
              <w:rPr>
                <w:sz w:val="24"/>
                <w:szCs w:val="24"/>
              </w:rPr>
            </w:pPr>
          </w:p>
        </w:tc>
        <w:tc>
          <w:tcPr>
            <w:tcW w:w="719" w:type="dxa"/>
          </w:tcPr>
          <w:p w:rsidR="00A45D5F" w:rsidRPr="00D044BE" w:rsidRDefault="00A45D5F" w:rsidP="0000280E">
            <w:pPr>
              <w:jc w:val="both"/>
              <w:rPr>
                <w:sz w:val="24"/>
                <w:szCs w:val="24"/>
              </w:rPr>
            </w:pPr>
          </w:p>
        </w:tc>
      </w:tr>
      <w:tr w:rsidR="00A45D5F" w:rsidRPr="00C82DD2" w:rsidTr="00BE7005">
        <w:tc>
          <w:tcPr>
            <w:tcW w:w="979" w:type="dxa"/>
          </w:tcPr>
          <w:p w:rsidR="00A45D5F" w:rsidRPr="00D044BE" w:rsidRDefault="00A45D5F" w:rsidP="0000280E">
            <w:pPr>
              <w:ind w:left="-113" w:right="-113"/>
              <w:jc w:val="both"/>
              <w:rPr>
                <w:sz w:val="24"/>
                <w:szCs w:val="24"/>
              </w:rPr>
            </w:pPr>
            <w:r>
              <w:rPr>
                <w:sz w:val="24"/>
                <w:szCs w:val="24"/>
              </w:rPr>
              <w:t>6</w:t>
            </w:r>
            <w:r w:rsidR="00F039ED">
              <w:rPr>
                <w:sz w:val="24"/>
                <w:szCs w:val="24"/>
              </w:rPr>
              <w:t>8</w:t>
            </w:r>
          </w:p>
        </w:tc>
        <w:tc>
          <w:tcPr>
            <w:tcW w:w="2564" w:type="dxa"/>
            <w:gridSpan w:val="2"/>
          </w:tcPr>
          <w:p w:rsidR="00A45D5F" w:rsidRPr="00D044BE" w:rsidRDefault="00A45D5F" w:rsidP="0000280E">
            <w:pPr>
              <w:jc w:val="both"/>
              <w:rPr>
                <w:sz w:val="24"/>
                <w:szCs w:val="24"/>
              </w:rPr>
            </w:pPr>
            <w:r w:rsidRPr="00D044BE">
              <w:rPr>
                <w:sz w:val="24"/>
                <w:szCs w:val="24"/>
              </w:rPr>
              <w:t xml:space="preserve">Работа </w:t>
            </w:r>
            <w:proofErr w:type="gramStart"/>
            <w:r w:rsidRPr="00D044BE">
              <w:rPr>
                <w:sz w:val="24"/>
                <w:szCs w:val="24"/>
              </w:rPr>
              <w:t>с</w:t>
            </w:r>
            <w:proofErr w:type="gramEnd"/>
            <w:r w:rsidRPr="00D044BE">
              <w:rPr>
                <w:sz w:val="24"/>
                <w:szCs w:val="24"/>
              </w:rPr>
              <w:t xml:space="preserve"> над песней  о любви</w:t>
            </w:r>
          </w:p>
        </w:tc>
        <w:tc>
          <w:tcPr>
            <w:tcW w:w="4395" w:type="dxa"/>
            <w:gridSpan w:val="2"/>
          </w:tcPr>
          <w:p w:rsidR="00A45D5F" w:rsidRPr="00961693" w:rsidRDefault="00A45D5F" w:rsidP="0000280E">
            <w:pPr>
              <w:jc w:val="both"/>
              <w:rPr>
                <w:sz w:val="24"/>
                <w:szCs w:val="24"/>
              </w:rPr>
            </w:pPr>
          </w:p>
        </w:tc>
        <w:tc>
          <w:tcPr>
            <w:tcW w:w="3210" w:type="dxa"/>
            <w:gridSpan w:val="3"/>
          </w:tcPr>
          <w:p w:rsidR="00A45D5F" w:rsidRPr="00D044BE" w:rsidRDefault="00A45D5F" w:rsidP="0000280E">
            <w:pPr>
              <w:jc w:val="both"/>
              <w:rPr>
                <w:sz w:val="24"/>
                <w:szCs w:val="24"/>
              </w:rPr>
            </w:pPr>
            <w:r w:rsidRPr="00D044BE">
              <w:rPr>
                <w:sz w:val="24"/>
                <w:szCs w:val="24"/>
              </w:rPr>
              <w:t>Навыки и умения восприятия на слух текста с пониманием основного содержания</w:t>
            </w:r>
          </w:p>
        </w:tc>
        <w:tc>
          <w:tcPr>
            <w:tcW w:w="870" w:type="dxa"/>
            <w:gridSpan w:val="4"/>
          </w:tcPr>
          <w:p w:rsidR="00A45D5F" w:rsidRPr="00D044BE" w:rsidRDefault="00A45D5F" w:rsidP="0000280E">
            <w:pPr>
              <w:jc w:val="both"/>
              <w:rPr>
                <w:sz w:val="24"/>
                <w:szCs w:val="24"/>
              </w:rPr>
            </w:pPr>
          </w:p>
        </w:tc>
        <w:tc>
          <w:tcPr>
            <w:tcW w:w="1578" w:type="dxa"/>
            <w:gridSpan w:val="2"/>
          </w:tcPr>
          <w:p w:rsidR="00A45D5F" w:rsidRPr="00D044BE" w:rsidRDefault="00F039ED" w:rsidP="0000280E">
            <w:pPr>
              <w:jc w:val="both"/>
              <w:rPr>
                <w:sz w:val="24"/>
                <w:szCs w:val="24"/>
              </w:rPr>
            </w:pPr>
            <w:r>
              <w:rPr>
                <w:sz w:val="24"/>
                <w:szCs w:val="24"/>
              </w:rPr>
              <w:t xml:space="preserve">Учебник, компьютер, колонки, </w:t>
            </w:r>
            <w:proofErr w:type="spellStart"/>
            <w:r>
              <w:rPr>
                <w:sz w:val="24"/>
                <w:szCs w:val="24"/>
              </w:rPr>
              <w:t>аудионосители</w:t>
            </w:r>
            <w:proofErr w:type="spellEnd"/>
          </w:p>
        </w:tc>
        <w:tc>
          <w:tcPr>
            <w:tcW w:w="995" w:type="dxa"/>
            <w:gridSpan w:val="7"/>
          </w:tcPr>
          <w:p w:rsidR="00A45D5F" w:rsidRPr="00D044BE" w:rsidRDefault="00A45D5F" w:rsidP="0000280E">
            <w:pPr>
              <w:jc w:val="both"/>
              <w:rPr>
                <w:sz w:val="24"/>
                <w:szCs w:val="24"/>
              </w:rPr>
            </w:pPr>
          </w:p>
        </w:tc>
        <w:tc>
          <w:tcPr>
            <w:tcW w:w="719" w:type="dxa"/>
          </w:tcPr>
          <w:p w:rsidR="00A45D5F" w:rsidRPr="00D044BE" w:rsidRDefault="00A45D5F" w:rsidP="0000280E">
            <w:pPr>
              <w:jc w:val="both"/>
              <w:rPr>
                <w:sz w:val="24"/>
                <w:szCs w:val="24"/>
              </w:rPr>
            </w:pPr>
          </w:p>
        </w:tc>
      </w:tr>
      <w:tr w:rsidR="00A45D5F" w:rsidRPr="00C82DD2" w:rsidTr="00BE7005">
        <w:tc>
          <w:tcPr>
            <w:tcW w:w="979" w:type="dxa"/>
          </w:tcPr>
          <w:p w:rsidR="00A45D5F" w:rsidRPr="00D044BE" w:rsidRDefault="00A45D5F" w:rsidP="0000280E">
            <w:pPr>
              <w:ind w:left="-113" w:right="-113"/>
              <w:jc w:val="both"/>
              <w:rPr>
                <w:sz w:val="24"/>
                <w:szCs w:val="24"/>
              </w:rPr>
            </w:pPr>
            <w:r>
              <w:rPr>
                <w:sz w:val="24"/>
                <w:szCs w:val="24"/>
              </w:rPr>
              <w:t>6</w:t>
            </w:r>
            <w:r w:rsidR="00F039ED">
              <w:rPr>
                <w:sz w:val="24"/>
                <w:szCs w:val="24"/>
              </w:rPr>
              <w:t>9</w:t>
            </w:r>
          </w:p>
        </w:tc>
        <w:tc>
          <w:tcPr>
            <w:tcW w:w="2564" w:type="dxa"/>
            <w:gridSpan w:val="2"/>
          </w:tcPr>
          <w:p w:rsidR="00A45D5F" w:rsidRPr="00D044BE" w:rsidRDefault="00A45D5F" w:rsidP="0000280E">
            <w:pPr>
              <w:jc w:val="both"/>
              <w:rPr>
                <w:sz w:val="24"/>
                <w:szCs w:val="24"/>
              </w:rPr>
            </w:pPr>
            <w:r w:rsidRPr="00D044BE">
              <w:rPr>
                <w:sz w:val="24"/>
                <w:szCs w:val="24"/>
              </w:rPr>
              <w:t xml:space="preserve">Работа  с  </w:t>
            </w:r>
            <w:proofErr w:type="spellStart"/>
            <w:r w:rsidRPr="00D044BE">
              <w:rPr>
                <w:sz w:val="24"/>
                <w:szCs w:val="24"/>
              </w:rPr>
              <w:t>худ</w:t>
            </w:r>
            <w:proofErr w:type="gramStart"/>
            <w:r w:rsidRPr="00D044BE">
              <w:rPr>
                <w:sz w:val="24"/>
                <w:szCs w:val="24"/>
              </w:rPr>
              <w:t>.т</w:t>
            </w:r>
            <w:proofErr w:type="gramEnd"/>
            <w:r w:rsidRPr="00D044BE">
              <w:rPr>
                <w:sz w:val="24"/>
                <w:szCs w:val="24"/>
              </w:rPr>
              <w:t>екстом</w:t>
            </w:r>
            <w:proofErr w:type="spellEnd"/>
          </w:p>
        </w:tc>
        <w:tc>
          <w:tcPr>
            <w:tcW w:w="4395" w:type="dxa"/>
            <w:gridSpan w:val="2"/>
          </w:tcPr>
          <w:p w:rsidR="00A45D5F" w:rsidRPr="00961693" w:rsidRDefault="00A45D5F" w:rsidP="0000280E">
            <w:pPr>
              <w:jc w:val="both"/>
              <w:rPr>
                <w:sz w:val="24"/>
                <w:szCs w:val="24"/>
              </w:rPr>
            </w:pPr>
            <w:r w:rsidRPr="00961693">
              <w:rPr>
                <w:color w:val="000000"/>
                <w:sz w:val="24"/>
                <w:szCs w:val="24"/>
              </w:rPr>
              <w:t>Уметь</w:t>
            </w:r>
            <w:r w:rsidRPr="00961693">
              <w:rPr>
                <w:color w:val="000000"/>
                <w:sz w:val="24"/>
                <w:szCs w:val="24"/>
              </w:rPr>
              <w:br/>
              <w:t>читать текст с полным пониманием</w:t>
            </w:r>
            <w:r w:rsidRPr="00961693">
              <w:rPr>
                <w:color w:val="000000"/>
                <w:sz w:val="24"/>
                <w:szCs w:val="24"/>
              </w:rPr>
              <w:br/>
            </w:r>
            <w:proofErr w:type="gramStart"/>
            <w:r w:rsidRPr="00961693">
              <w:rPr>
                <w:color w:val="000000"/>
                <w:sz w:val="24"/>
                <w:szCs w:val="24"/>
              </w:rPr>
              <w:t>прочитанного</w:t>
            </w:r>
            <w:proofErr w:type="gramEnd"/>
          </w:p>
        </w:tc>
        <w:tc>
          <w:tcPr>
            <w:tcW w:w="3210" w:type="dxa"/>
            <w:gridSpan w:val="3"/>
          </w:tcPr>
          <w:p w:rsidR="00A45D5F" w:rsidRPr="00D044BE" w:rsidRDefault="00F039ED" w:rsidP="0000280E">
            <w:pPr>
              <w:jc w:val="both"/>
              <w:rPr>
                <w:sz w:val="24"/>
                <w:szCs w:val="24"/>
              </w:rPr>
            </w:pPr>
            <w:r>
              <w:rPr>
                <w:sz w:val="24"/>
                <w:szCs w:val="24"/>
              </w:rPr>
              <w:t xml:space="preserve">Контроль навыков чтения с полным пониманием прочитанного </w:t>
            </w:r>
          </w:p>
        </w:tc>
        <w:tc>
          <w:tcPr>
            <w:tcW w:w="870" w:type="dxa"/>
            <w:gridSpan w:val="4"/>
          </w:tcPr>
          <w:p w:rsidR="00A45D5F" w:rsidRPr="00D044BE" w:rsidRDefault="00A45D5F" w:rsidP="0000280E">
            <w:pPr>
              <w:jc w:val="both"/>
              <w:rPr>
                <w:sz w:val="24"/>
                <w:szCs w:val="24"/>
              </w:rPr>
            </w:pPr>
          </w:p>
        </w:tc>
        <w:tc>
          <w:tcPr>
            <w:tcW w:w="1578" w:type="dxa"/>
            <w:gridSpan w:val="2"/>
          </w:tcPr>
          <w:p w:rsidR="00A45D5F" w:rsidRPr="00D044BE" w:rsidRDefault="00F039ED" w:rsidP="0000280E">
            <w:pPr>
              <w:jc w:val="both"/>
              <w:rPr>
                <w:sz w:val="24"/>
                <w:szCs w:val="24"/>
              </w:rPr>
            </w:pPr>
            <w:r>
              <w:rPr>
                <w:sz w:val="24"/>
                <w:szCs w:val="24"/>
              </w:rPr>
              <w:t>Учебник, словарь</w:t>
            </w:r>
          </w:p>
        </w:tc>
        <w:tc>
          <w:tcPr>
            <w:tcW w:w="975" w:type="dxa"/>
            <w:gridSpan w:val="6"/>
          </w:tcPr>
          <w:p w:rsidR="00A45D5F" w:rsidRPr="00D044BE" w:rsidRDefault="00A45D5F" w:rsidP="0000280E">
            <w:pPr>
              <w:jc w:val="both"/>
              <w:rPr>
                <w:sz w:val="24"/>
                <w:szCs w:val="24"/>
              </w:rPr>
            </w:pPr>
          </w:p>
        </w:tc>
        <w:tc>
          <w:tcPr>
            <w:tcW w:w="739" w:type="dxa"/>
            <w:gridSpan w:val="2"/>
          </w:tcPr>
          <w:p w:rsidR="00A45D5F" w:rsidRPr="00D044BE" w:rsidRDefault="00A45D5F" w:rsidP="0000280E">
            <w:pPr>
              <w:jc w:val="both"/>
              <w:rPr>
                <w:sz w:val="24"/>
                <w:szCs w:val="24"/>
              </w:rPr>
            </w:pPr>
          </w:p>
        </w:tc>
      </w:tr>
      <w:tr w:rsidR="00A45D5F" w:rsidRPr="00C82DD2" w:rsidTr="00BE7005">
        <w:tc>
          <w:tcPr>
            <w:tcW w:w="979" w:type="dxa"/>
          </w:tcPr>
          <w:p w:rsidR="00A45D5F" w:rsidRPr="00D044BE" w:rsidRDefault="00F039ED" w:rsidP="0000280E">
            <w:pPr>
              <w:ind w:left="-113" w:right="-113"/>
              <w:jc w:val="both"/>
              <w:rPr>
                <w:sz w:val="24"/>
                <w:szCs w:val="24"/>
              </w:rPr>
            </w:pPr>
            <w:r>
              <w:rPr>
                <w:sz w:val="24"/>
                <w:szCs w:val="24"/>
              </w:rPr>
              <w:t>70</w:t>
            </w:r>
          </w:p>
        </w:tc>
        <w:tc>
          <w:tcPr>
            <w:tcW w:w="2564" w:type="dxa"/>
            <w:gridSpan w:val="2"/>
          </w:tcPr>
          <w:p w:rsidR="00A45D5F" w:rsidRPr="00D044BE" w:rsidRDefault="00A45D5F" w:rsidP="0000280E">
            <w:pPr>
              <w:jc w:val="both"/>
              <w:rPr>
                <w:sz w:val="24"/>
                <w:szCs w:val="24"/>
              </w:rPr>
            </w:pPr>
            <w:r w:rsidRPr="00D044BE">
              <w:rPr>
                <w:sz w:val="24"/>
                <w:szCs w:val="24"/>
              </w:rPr>
              <w:t>Из классической и современной литературы</w:t>
            </w:r>
          </w:p>
        </w:tc>
        <w:tc>
          <w:tcPr>
            <w:tcW w:w="4395" w:type="dxa"/>
            <w:gridSpan w:val="2"/>
          </w:tcPr>
          <w:p w:rsidR="00A45D5F" w:rsidRPr="00961693" w:rsidRDefault="00A45D5F" w:rsidP="0000280E">
            <w:pPr>
              <w:jc w:val="both"/>
              <w:rPr>
                <w:sz w:val="24"/>
                <w:szCs w:val="24"/>
              </w:rPr>
            </w:pPr>
            <w:r w:rsidRPr="00961693">
              <w:rPr>
                <w:color w:val="000000"/>
                <w:sz w:val="24"/>
                <w:szCs w:val="24"/>
              </w:rPr>
              <w:t>Уметь</w:t>
            </w:r>
            <w:r w:rsidRPr="00961693">
              <w:rPr>
                <w:color w:val="000000"/>
                <w:sz w:val="24"/>
                <w:szCs w:val="24"/>
              </w:rPr>
              <w:br/>
              <w:t>читать текст с полным пониманием</w:t>
            </w:r>
            <w:r w:rsidRPr="00961693">
              <w:rPr>
                <w:color w:val="000000"/>
                <w:sz w:val="24"/>
                <w:szCs w:val="24"/>
              </w:rPr>
              <w:br/>
            </w:r>
            <w:proofErr w:type="gramStart"/>
            <w:r w:rsidRPr="00961693">
              <w:rPr>
                <w:color w:val="000000"/>
                <w:sz w:val="24"/>
                <w:szCs w:val="24"/>
              </w:rPr>
              <w:t>прочитанного</w:t>
            </w:r>
            <w:proofErr w:type="gramEnd"/>
          </w:p>
        </w:tc>
        <w:tc>
          <w:tcPr>
            <w:tcW w:w="3210" w:type="dxa"/>
            <w:gridSpan w:val="3"/>
          </w:tcPr>
          <w:p w:rsidR="00A45D5F" w:rsidRPr="00D044BE" w:rsidRDefault="00F039ED" w:rsidP="0000280E">
            <w:pPr>
              <w:jc w:val="both"/>
              <w:rPr>
                <w:sz w:val="24"/>
                <w:szCs w:val="24"/>
              </w:rPr>
            </w:pPr>
            <w:r>
              <w:rPr>
                <w:sz w:val="24"/>
                <w:szCs w:val="24"/>
              </w:rPr>
              <w:t>Контроль навыков чтения с полным пониманием прочитанного</w:t>
            </w:r>
          </w:p>
        </w:tc>
        <w:tc>
          <w:tcPr>
            <w:tcW w:w="870" w:type="dxa"/>
            <w:gridSpan w:val="4"/>
          </w:tcPr>
          <w:p w:rsidR="00A45D5F" w:rsidRPr="00D044BE" w:rsidRDefault="00A45D5F" w:rsidP="0000280E">
            <w:pPr>
              <w:jc w:val="both"/>
              <w:rPr>
                <w:sz w:val="24"/>
                <w:szCs w:val="24"/>
              </w:rPr>
            </w:pPr>
          </w:p>
        </w:tc>
        <w:tc>
          <w:tcPr>
            <w:tcW w:w="1578" w:type="dxa"/>
            <w:gridSpan w:val="2"/>
          </w:tcPr>
          <w:p w:rsidR="00A45D5F" w:rsidRPr="00D044BE" w:rsidRDefault="00F039ED" w:rsidP="0000280E">
            <w:pPr>
              <w:jc w:val="both"/>
              <w:rPr>
                <w:sz w:val="24"/>
                <w:szCs w:val="24"/>
              </w:rPr>
            </w:pPr>
            <w:r>
              <w:rPr>
                <w:sz w:val="24"/>
                <w:szCs w:val="24"/>
              </w:rPr>
              <w:t>Учебник, словарь</w:t>
            </w:r>
          </w:p>
        </w:tc>
        <w:tc>
          <w:tcPr>
            <w:tcW w:w="975" w:type="dxa"/>
            <w:gridSpan w:val="6"/>
          </w:tcPr>
          <w:p w:rsidR="00A45D5F" w:rsidRPr="00D044BE" w:rsidRDefault="00A45D5F" w:rsidP="0000280E">
            <w:pPr>
              <w:jc w:val="both"/>
              <w:rPr>
                <w:sz w:val="24"/>
                <w:szCs w:val="24"/>
              </w:rPr>
            </w:pPr>
          </w:p>
        </w:tc>
        <w:tc>
          <w:tcPr>
            <w:tcW w:w="739" w:type="dxa"/>
            <w:gridSpan w:val="2"/>
          </w:tcPr>
          <w:p w:rsidR="00A45D5F" w:rsidRPr="00D044BE" w:rsidRDefault="00A45D5F" w:rsidP="0000280E">
            <w:pPr>
              <w:jc w:val="both"/>
              <w:rPr>
                <w:sz w:val="24"/>
                <w:szCs w:val="24"/>
              </w:rPr>
            </w:pPr>
          </w:p>
        </w:tc>
      </w:tr>
      <w:tr w:rsidR="00A45D5F" w:rsidRPr="00C82DD2" w:rsidTr="00BE7005">
        <w:tc>
          <w:tcPr>
            <w:tcW w:w="979" w:type="dxa"/>
          </w:tcPr>
          <w:p w:rsidR="00A45D5F" w:rsidRPr="00D044BE" w:rsidRDefault="00A45D5F" w:rsidP="0000280E">
            <w:pPr>
              <w:ind w:left="-113" w:right="-113"/>
              <w:jc w:val="both"/>
              <w:rPr>
                <w:sz w:val="24"/>
                <w:szCs w:val="24"/>
              </w:rPr>
            </w:pPr>
            <w:r>
              <w:rPr>
                <w:sz w:val="24"/>
                <w:szCs w:val="24"/>
              </w:rPr>
              <w:t>7</w:t>
            </w:r>
            <w:r w:rsidR="00F039ED">
              <w:rPr>
                <w:sz w:val="24"/>
                <w:szCs w:val="24"/>
              </w:rPr>
              <w:t>1</w:t>
            </w:r>
          </w:p>
        </w:tc>
        <w:tc>
          <w:tcPr>
            <w:tcW w:w="2564" w:type="dxa"/>
            <w:gridSpan w:val="2"/>
          </w:tcPr>
          <w:p w:rsidR="00A45D5F" w:rsidRPr="00D044BE" w:rsidRDefault="00A45D5F" w:rsidP="0000280E">
            <w:pPr>
              <w:jc w:val="both"/>
              <w:rPr>
                <w:sz w:val="24"/>
                <w:szCs w:val="24"/>
              </w:rPr>
            </w:pPr>
            <w:r w:rsidRPr="00D044BE">
              <w:rPr>
                <w:sz w:val="24"/>
                <w:szCs w:val="24"/>
              </w:rPr>
              <w:t>Развитие немецкого языка</w:t>
            </w:r>
          </w:p>
        </w:tc>
        <w:tc>
          <w:tcPr>
            <w:tcW w:w="4395" w:type="dxa"/>
            <w:gridSpan w:val="2"/>
          </w:tcPr>
          <w:p w:rsidR="00A45D5F" w:rsidRPr="00961693" w:rsidRDefault="00A45D5F" w:rsidP="0000280E">
            <w:pPr>
              <w:jc w:val="both"/>
              <w:rPr>
                <w:sz w:val="24"/>
                <w:szCs w:val="24"/>
              </w:rPr>
            </w:pPr>
            <w:r w:rsidRPr="00961693">
              <w:rPr>
                <w:color w:val="000000"/>
                <w:sz w:val="24"/>
                <w:szCs w:val="24"/>
              </w:rPr>
              <w:t>Уметь</w:t>
            </w:r>
            <w:r w:rsidRPr="00961693">
              <w:rPr>
                <w:color w:val="000000"/>
                <w:sz w:val="24"/>
                <w:szCs w:val="24"/>
              </w:rPr>
              <w:br/>
              <w:t>читать текст с полным пониманием</w:t>
            </w:r>
            <w:r w:rsidRPr="00961693">
              <w:rPr>
                <w:color w:val="000000"/>
                <w:sz w:val="24"/>
                <w:szCs w:val="24"/>
              </w:rPr>
              <w:br/>
            </w:r>
            <w:proofErr w:type="gramStart"/>
            <w:r w:rsidRPr="00961693">
              <w:rPr>
                <w:color w:val="000000"/>
                <w:sz w:val="24"/>
                <w:szCs w:val="24"/>
              </w:rPr>
              <w:t>прочитанного</w:t>
            </w:r>
            <w:proofErr w:type="gramEnd"/>
          </w:p>
        </w:tc>
        <w:tc>
          <w:tcPr>
            <w:tcW w:w="3195" w:type="dxa"/>
            <w:gridSpan w:val="2"/>
          </w:tcPr>
          <w:p w:rsidR="00A45D5F" w:rsidRPr="00D044BE" w:rsidRDefault="00A45D5F" w:rsidP="0000280E">
            <w:pPr>
              <w:jc w:val="both"/>
              <w:rPr>
                <w:sz w:val="24"/>
                <w:szCs w:val="24"/>
              </w:rPr>
            </w:pPr>
            <w:r w:rsidRPr="00D044BE">
              <w:rPr>
                <w:sz w:val="24"/>
                <w:szCs w:val="24"/>
              </w:rPr>
              <w:t>Навыки и умения монологической речи</w:t>
            </w:r>
          </w:p>
        </w:tc>
        <w:tc>
          <w:tcPr>
            <w:tcW w:w="885" w:type="dxa"/>
            <w:gridSpan w:val="5"/>
          </w:tcPr>
          <w:p w:rsidR="00A45D5F" w:rsidRPr="00D044BE" w:rsidRDefault="00A45D5F" w:rsidP="0000280E">
            <w:pPr>
              <w:jc w:val="both"/>
              <w:rPr>
                <w:sz w:val="24"/>
                <w:szCs w:val="24"/>
              </w:rPr>
            </w:pPr>
          </w:p>
        </w:tc>
        <w:tc>
          <w:tcPr>
            <w:tcW w:w="1578" w:type="dxa"/>
            <w:gridSpan w:val="2"/>
          </w:tcPr>
          <w:p w:rsidR="00A45D5F" w:rsidRPr="00D044BE" w:rsidRDefault="00BE7005" w:rsidP="0000280E">
            <w:pPr>
              <w:jc w:val="both"/>
              <w:rPr>
                <w:sz w:val="24"/>
                <w:szCs w:val="24"/>
              </w:rPr>
            </w:pPr>
            <w:r>
              <w:rPr>
                <w:sz w:val="24"/>
                <w:szCs w:val="24"/>
              </w:rPr>
              <w:t>Учебник, словарь</w:t>
            </w:r>
          </w:p>
        </w:tc>
        <w:tc>
          <w:tcPr>
            <w:tcW w:w="975" w:type="dxa"/>
            <w:gridSpan w:val="6"/>
          </w:tcPr>
          <w:p w:rsidR="00A45D5F" w:rsidRPr="00D044BE" w:rsidRDefault="00A45D5F" w:rsidP="0000280E">
            <w:pPr>
              <w:jc w:val="both"/>
              <w:rPr>
                <w:sz w:val="24"/>
                <w:szCs w:val="24"/>
              </w:rPr>
            </w:pPr>
          </w:p>
        </w:tc>
        <w:tc>
          <w:tcPr>
            <w:tcW w:w="739" w:type="dxa"/>
            <w:gridSpan w:val="2"/>
          </w:tcPr>
          <w:p w:rsidR="00A45D5F" w:rsidRPr="00D044BE" w:rsidRDefault="00A45D5F" w:rsidP="0000280E">
            <w:pPr>
              <w:jc w:val="both"/>
              <w:rPr>
                <w:sz w:val="24"/>
                <w:szCs w:val="24"/>
              </w:rPr>
            </w:pPr>
          </w:p>
        </w:tc>
      </w:tr>
      <w:tr w:rsidR="00A45D5F" w:rsidRPr="00C82DD2" w:rsidTr="00BE7005">
        <w:tc>
          <w:tcPr>
            <w:tcW w:w="979" w:type="dxa"/>
          </w:tcPr>
          <w:p w:rsidR="00A45D5F" w:rsidRPr="00D044BE" w:rsidRDefault="00A45D5F" w:rsidP="0000280E">
            <w:pPr>
              <w:ind w:left="-113" w:right="-113"/>
              <w:jc w:val="both"/>
              <w:rPr>
                <w:sz w:val="24"/>
                <w:szCs w:val="24"/>
              </w:rPr>
            </w:pPr>
            <w:r>
              <w:rPr>
                <w:sz w:val="24"/>
                <w:szCs w:val="24"/>
              </w:rPr>
              <w:t>7</w:t>
            </w:r>
            <w:r w:rsidR="00F039ED">
              <w:rPr>
                <w:sz w:val="24"/>
                <w:szCs w:val="24"/>
              </w:rPr>
              <w:t>2</w:t>
            </w:r>
          </w:p>
        </w:tc>
        <w:tc>
          <w:tcPr>
            <w:tcW w:w="2564" w:type="dxa"/>
            <w:gridSpan w:val="2"/>
          </w:tcPr>
          <w:p w:rsidR="00A45D5F" w:rsidRPr="00D044BE" w:rsidRDefault="00A45D5F" w:rsidP="0000280E">
            <w:pPr>
              <w:jc w:val="both"/>
              <w:rPr>
                <w:sz w:val="24"/>
                <w:szCs w:val="24"/>
              </w:rPr>
            </w:pPr>
            <w:r w:rsidRPr="00D044BE">
              <w:rPr>
                <w:sz w:val="24"/>
                <w:szCs w:val="24"/>
              </w:rPr>
              <w:t xml:space="preserve">Работа с </w:t>
            </w:r>
            <w:proofErr w:type="spellStart"/>
            <w:r w:rsidRPr="00D044BE">
              <w:rPr>
                <w:sz w:val="24"/>
                <w:szCs w:val="24"/>
              </w:rPr>
              <w:t>худ</w:t>
            </w:r>
            <w:proofErr w:type="gramStart"/>
            <w:r w:rsidRPr="00D044BE">
              <w:rPr>
                <w:sz w:val="24"/>
                <w:szCs w:val="24"/>
              </w:rPr>
              <w:t>.т</w:t>
            </w:r>
            <w:proofErr w:type="gramEnd"/>
            <w:r w:rsidRPr="00D044BE">
              <w:rPr>
                <w:sz w:val="24"/>
                <w:szCs w:val="24"/>
              </w:rPr>
              <w:t>екстом</w:t>
            </w:r>
            <w:proofErr w:type="spellEnd"/>
          </w:p>
        </w:tc>
        <w:tc>
          <w:tcPr>
            <w:tcW w:w="4395" w:type="dxa"/>
            <w:gridSpan w:val="2"/>
          </w:tcPr>
          <w:p w:rsidR="00A45D5F" w:rsidRPr="00961693" w:rsidRDefault="00A45D5F" w:rsidP="0000280E">
            <w:pPr>
              <w:jc w:val="both"/>
              <w:rPr>
                <w:sz w:val="24"/>
                <w:szCs w:val="24"/>
              </w:rPr>
            </w:pPr>
            <w:r w:rsidRPr="00961693">
              <w:rPr>
                <w:color w:val="000000"/>
                <w:sz w:val="24"/>
                <w:szCs w:val="24"/>
              </w:rPr>
              <w:t>Уметь</w:t>
            </w:r>
            <w:r w:rsidRPr="00961693">
              <w:rPr>
                <w:color w:val="000000"/>
                <w:sz w:val="24"/>
                <w:szCs w:val="24"/>
              </w:rPr>
              <w:br/>
              <w:t>читать текст с полным пониманием</w:t>
            </w:r>
            <w:r w:rsidRPr="00961693">
              <w:rPr>
                <w:color w:val="000000"/>
                <w:sz w:val="24"/>
                <w:szCs w:val="24"/>
              </w:rPr>
              <w:br/>
            </w:r>
            <w:proofErr w:type="gramStart"/>
            <w:r w:rsidRPr="00961693">
              <w:rPr>
                <w:color w:val="000000"/>
                <w:sz w:val="24"/>
                <w:szCs w:val="24"/>
              </w:rPr>
              <w:t>прочитанного</w:t>
            </w:r>
            <w:proofErr w:type="gramEnd"/>
          </w:p>
        </w:tc>
        <w:tc>
          <w:tcPr>
            <w:tcW w:w="3195" w:type="dxa"/>
            <w:gridSpan w:val="2"/>
          </w:tcPr>
          <w:p w:rsidR="00A45D5F" w:rsidRPr="00D044BE" w:rsidRDefault="00A45D5F" w:rsidP="0000280E">
            <w:pPr>
              <w:jc w:val="both"/>
              <w:rPr>
                <w:sz w:val="24"/>
                <w:szCs w:val="24"/>
              </w:rPr>
            </w:pPr>
            <w:r w:rsidRPr="00D044BE">
              <w:rPr>
                <w:sz w:val="24"/>
                <w:szCs w:val="24"/>
              </w:rPr>
              <w:t>Навыки и умения в осуществлении поиска необходимой информации в тексте и ее использование в устной и письменной речи</w:t>
            </w:r>
          </w:p>
        </w:tc>
        <w:tc>
          <w:tcPr>
            <w:tcW w:w="885" w:type="dxa"/>
            <w:gridSpan w:val="5"/>
          </w:tcPr>
          <w:p w:rsidR="00A45D5F" w:rsidRPr="00D044BE" w:rsidRDefault="00A45D5F" w:rsidP="0000280E">
            <w:pPr>
              <w:jc w:val="both"/>
              <w:rPr>
                <w:sz w:val="24"/>
                <w:szCs w:val="24"/>
              </w:rPr>
            </w:pPr>
          </w:p>
        </w:tc>
        <w:tc>
          <w:tcPr>
            <w:tcW w:w="1578" w:type="dxa"/>
            <w:gridSpan w:val="2"/>
          </w:tcPr>
          <w:p w:rsidR="00A45D5F" w:rsidRPr="00D044BE" w:rsidRDefault="00BE7005" w:rsidP="0000280E">
            <w:pPr>
              <w:jc w:val="both"/>
              <w:rPr>
                <w:sz w:val="24"/>
                <w:szCs w:val="24"/>
              </w:rPr>
            </w:pPr>
            <w:r>
              <w:rPr>
                <w:sz w:val="24"/>
                <w:szCs w:val="24"/>
              </w:rPr>
              <w:t>Учебник, словарь</w:t>
            </w:r>
          </w:p>
        </w:tc>
        <w:tc>
          <w:tcPr>
            <w:tcW w:w="975" w:type="dxa"/>
            <w:gridSpan w:val="6"/>
          </w:tcPr>
          <w:p w:rsidR="00A45D5F" w:rsidRPr="00D044BE" w:rsidRDefault="00A45D5F" w:rsidP="0000280E">
            <w:pPr>
              <w:jc w:val="both"/>
              <w:rPr>
                <w:sz w:val="24"/>
                <w:szCs w:val="24"/>
              </w:rPr>
            </w:pPr>
          </w:p>
        </w:tc>
        <w:tc>
          <w:tcPr>
            <w:tcW w:w="739" w:type="dxa"/>
            <w:gridSpan w:val="2"/>
          </w:tcPr>
          <w:p w:rsidR="00A45D5F" w:rsidRPr="00D044BE" w:rsidRDefault="00A45D5F" w:rsidP="0000280E">
            <w:pPr>
              <w:jc w:val="both"/>
              <w:rPr>
                <w:sz w:val="24"/>
                <w:szCs w:val="24"/>
              </w:rPr>
            </w:pPr>
          </w:p>
        </w:tc>
      </w:tr>
      <w:tr w:rsidR="00A45D5F" w:rsidRPr="00C82DD2" w:rsidTr="00BE7005">
        <w:tc>
          <w:tcPr>
            <w:tcW w:w="979" w:type="dxa"/>
          </w:tcPr>
          <w:p w:rsidR="00A45D5F" w:rsidRPr="00D044BE" w:rsidRDefault="00A45D5F" w:rsidP="0000280E">
            <w:pPr>
              <w:ind w:left="-113" w:right="-113"/>
              <w:jc w:val="both"/>
              <w:rPr>
                <w:sz w:val="24"/>
                <w:szCs w:val="24"/>
              </w:rPr>
            </w:pPr>
            <w:r>
              <w:rPr>
                <w:sz w:val="24"/>
                <w:szCs w:val="24"/>
              </w:rPr>
              <w:t>7</w:t>
            </w:r>
            <w:r w:rsidR="00BE7005">
              <w:rPr>
                <w:sz w:val="24"/>
                <w:szCs w:val="24"/>
              </w:rPr>
              <w:t>3</w:t>
            </w:r>
          </w:p>
        </w:tc>
        <w:tc>
          <w:tcPr>
            <w:tcW w:w="2564" w:type="dxa"/>
            <w:gridSpan w:val="2"/>
          </w:tcPr>
          <w:p w:rsidR="00A45D5F" w:rsidRPr="00D044BE" w:rsidRDefault="00A45D5F" w:rsidP="0000280E">
            <w:pPr>
              <w:jc w:val="both"/>
              <w:rPr>
                <w:sz w:val="24"/>
                <w:szCs w:val="24"/>
              </w:rPr>
            </w:pPr>
            <w:r w:rsidRPr="00D044BE">
              <w:rPr>
                <w:sz w:val="24"/>
                <w:szCs w:val="24"/>
              </w:rPr>
              <w:t>Из истории  Германии</w:t>
            </w:r>
          </w:p>
        </w:tc>
        <w:tc>
          <w:tcPr>
            <w:tcW w:w="4395" w:type="dxa"/>
            <w:gridSpan w:val="2"/>
          </w:tcPr>
          <w:p w:rsidR="00A45D5F" w:rsidRPr="00961693" w:rsidRDefault="00A45D5F" w:rsidP="0000280E">
            <w:pPr>
              <w:jc w:val="both"/>
              <w:rPr>
                <w:sz w:val="24"/>
                <w:szCs w:val="24"/>
              </w:rPr>
            </w:pPr>
            <w:r w:rsidRPr="00961693">
              <w:rPr>
                <w:color w:val="000000"/>
                <w:sz w:val="24"/>
                <w:szCs w:val="24"/>
              </w:rPr>
              <w:t>Уметь</w:t>
            </w:r>
            <w:r w:rsidRPr="00961693">
              <w:rPr>
                <w:color w:val="000000"/>
                <w:sz w:val="24"/>
                <w:szCs w:val="24"/>
              </w:rPr>
              <w:br/>
              <w:t>читать текст с полным пониманием</w:t>
            </w:r>
            <w:r w:rsidRPr="00961693">
              <w:rPr>
                <w:color w:val="000000"/>
                <w:sz w:val="24"/>
                <w:szCs w:val="24"/>
              </w:rPr>
              <w:br/>
            </w:r>
            <w:proofErr w:type="gramStart"/>
            <w:r w:rsidRPr="00961693">
              <w:rPr>
                <w:color w:val="000000"/>
                <w:sz w:val="24"/>
                <w:szCs w:val="24"/>
              </w:rPr>
              <w:t>прочитанного</w:t>
            </w:r>
            <w:proofErr w:type="gramEnd"/>
          </w:p>
        </w:tc>
        <w:tc>
          <w:tcPr>
            <w:tcW w:w="3195" w:type="dxa"/>
            <w:gridSpan w:val="2"/>
          </w:tcPr>
          <w:p w:rsidR="00A45D5F" w:rsidRPr="00D044BE" w:rsidRDefault="00BE7005" w:rsidP="0000280E">
            <w:pPr>
              <w:jc w:val="both"/>
              <w:rPr>
                <w:sz w:val="24"/>
                <w:szCs w:val="24"/>
              </w:rPr>
            </w:pPr>
            <w:r>
              <w:rPr>
                <w:sz w:val="24"/>
                <w:szCs w:val="24"/>
              </w:rPr>
              <w:t>Навыки чтения текста с полным пониманием прочитанного</w:t>
            </w:r>
          </w:p>
        </w:tc>
        <w:tc>
          <w:tcPr>
            <w:tcW w:w="885" w:type="dxa"/>
            <w:gridSpan w:val="5"/>
          </w:tcPr>
          <w:p w:rsidR="00A45D5F" w:rsidRPr="00D044BE" w:rsidRDefault="00A45D5F" w:rsidP="0000280E">
            <w:pPr>
              <w:jc w:val="both"/>
              <w:rPr>
                <w:sz w:val="24"/>
                <w:szCs w:val="24"/>
              </w:rPr>
            </w:pPr>
          </w:p>
        </w:tc>
        <w:tc>
          <w:tcPr>
            <w:tcW w:w="1578" w:type="dxa"/>
            <w:gridSpan w:val="2"/>
          </w:tcPr>
          <w:p w:rsidR="00A45D5F" w:rsidRPr="00D044BE" w:rsidRDefault="00BE7005" w:rsidP="0000280E">
            <w:pPr>
              <w:jc w:val="both"/>
              <w:rPr>
                <w:sz w:val="24"/>
                <w:szCs w:val="24"/>
              </w:rPr>
            </w:pPr>
            <w:r>
              <w:rPr>
                <w:sz w:val="24"/>
                <w:szCs w:val="24"/>
              </w:rPr>
              <w:t>Учебник, словарь</w:t>
            </w:r>
          </w:p>
        </w:tc>
        <w:tc>
          <w:tcPr>
            <w:tcW w:w="975" w:type="dxa"/>
            <w:gridSpan w:val="6"/>
          </w:tcPr>
          <w:p w:rsidR="00A45D5F" w:rsidRPr="00D044BE" w:rsidRDefault="00A45D5F" w:rsidP="0000280E">
            <w:pPr>
              <w:jc w:val="both"/>
              <w:rPr>
                <w:sz w:val="24"/>
                <w:szCs w:val="24"/>
              </w:rPr>
            </w:pPr>
          </w:p>
        </w:tc>
        <w:tc>
          <w:tcPr>
            <w:tcW w:w="739" w:type="dxa"/>
            <w:gridSpan w:val="2"/>
          </w:tcPr>
          <w:p w:rsidR="00A45D5F" w:rsidRPr="00D044BE" w:rsidRDefault="00A45D5F" w:rsidP="0000280E">
            <w:pPr>
              <w:jc w:val="both"/>
              <w:rPr>
                <w:sz w:val="24"/>
                <w:szCs w:val="24"/>
              </w:rPr>
            </w:pPr>
          </w:p>
        </w:tc>
      </w:tr>
      <w:tr w:rsidR="00A45D5F" w:rsidRPr="00C82DD2" w:rsidTr="00BE7005">
        <w:tc>
          <w:tcPr>
            <w:tcW w:w="979" w:type="dxa"/>
          </w:tcPr>
          <w:p w:rsidR="00A45D5F" w:rsidRPr="00D044BE" w:rsidRDefault="00A45D5F" w:rsidP="0000280E">
            <w:pPr>
              <w:ind w:left="-113" w:right="-113"/>
              <w:jc w:val="both"/>
              <w:rPr>
                <w:sz w:val="24"/>
                <w:szCs w:val="24"/>
              </w:rPr>
            </w:pPr>
            <w:r>
              <w:rPr>
                <w:sz w:val="24"/>
                <w:szCs w:val="24"/>
              </w:rPr>
              <w:t>7</w:t>
            </w:r>
            <w:r w:rsidR="00BE7005">
              <w:rPr>
                <w:sz w:val="24"/>
                <w:szCs w:val="24"/>
              </w:rPr>
              <w:t>4</w:t>
            </w:r>
          </w:p>
        </w:tc>
        <w:tc>
          <w:tcPr>
            <w:tcW w:w="2564" w:type="dxa"/>
            <w:gridSpan w:val="2"/>
          </w:tcPr>
          <w:p w:rsidR="00A45D5F" w:rsidRPr="00D044BE" w:rsidRDefault="00A45D5F" w:rsidP="0000280E">
            <w:pPr>
              <w:jc w:val="both"/>
              <w:rPr>
                <w:sz w:val="24"/>
                <w:szCs w:val="24"/>
              </w:rPr>
            </w:pPr>
            <w:r w:rsidRPr="00D044BE">
              <w:rPr>
                <w:sz w:val="24"/>
                <w:szCs w:val="24"/>
              </w:rPr>
              <w:t>Из истории Германии</w:t>
            </w:r>
          </w:p>
        </w:tc>
        <w:tc>
          <w:tcPr>
            <w:tcW w:w="4395" w:type="dxa"/>
            <w:gridSpan w:val="2"/>
          </w:tcPr>
          <w:p w:rsidR="00A45D5F" w:rsidRPr="00961693" w:rsidRDefault="00A45D5F" w:rsidP="0000280E">
            <w:pPr>
              <w:jc w:val="both"/>
              <w:rPr>
                <w:sz w:val="24"/>
                <w:szCs w:val="24"/>
              </w:rPr>
            </w:pPr>
            <w:r w:rsidRPr="00961693">
              <w:rPr>
                <w:color w:val="000000"/>
                <w:sz w:val="24"/>
                <w:szCs w:val="24"/>
              </w:rPr>
              <w:t>Уметь</w:t>
            </w:r>
            <w:r w:rsidRPr="00961693">
              <w:rPr>
                <w:color w:val="000000"/>
                <w:sz w:val="24"/>
                <w:szCs w:val="24"/>
              </w:rPr>
              <w:br/>
              <w:t>читать текст с полным пониманием</w:t>
            </w:r>
            <w:r w:rsidRPr="00961693">
              <w:rPr>
                <w:color w:val="000000"/>
                <w:sz w:val="24"/>
                <w:szCs w:val="24"/>
              </w:rPr>
              <w:br/>
            </w:r>
            <w:proofErr w:type="gramStart"/>
            <w:r w:rsidRPr="00961693">
              <w:rPr>
                <w:color w:val="000000"/>
                <w:sz w:val="24"/>
                <w:szCs w:val="24"/>
              </w:rPr>
              <w:lastRenderedPageBreak/>
              <w:t>прочитанного</w:t>
            </w:r>
            <w:proofErr w:type="gramEnd"/>
          </w:p>
        </w:tc>
        <w:tc>
          <w:tcPr>
            <w:tcW w:w="3195" w:type="dxa"/>
            <w:gridSpan w:val="2"/>
          </w:tcPr>
          <w:p w:rsidR="00A45D5F" w:rsidRPr="00D044BE" w:rsidRDefault="00BE7005" w:rsidP="0000280E">
            <w:pPr>
              <w:jc w:val="both"/>
              <w:rPr>
                <w:sz w:val="24"/>
                <w:szCs w:val="24"/>
              </w:rPr>
            </w:pPr>
            <w:r>
              <w:rPr>
                <w:sz w:val="24"/>
                <w:szCs w:val="24"/>
              </w:rPr>
              <w:lastRenderedPageBreak/>
              <w:t xml:space="preserve">Навыки чтения текста с полным пониманием </w:t>
            </w:r>
            <w:r>
              <w:rPr>
                <w:sz w:val="24"/>
                <w:szCs w:val="24"/>
              </w:rPr>
              <w:lastRenderedPageBreak/>
              <w:t>прочитанного</w:t>
            </w:r>
          </w:p>
        </w:tc>
        <w:tc>
          <w:tcPr>
            <w:tcW w:w="885" w:type="dxa"/>
            <w:gridSpan w:val="5"/>
          </w:tcPr>
          <w:p w:rsidR="00A45D5F" w:rsidRPr="00D044BE" w:rsidRDefault="00A45D5F" w:rsidP="0000280E">
            <w:pPr>
              <w:jc w:val="both"/>
              <w:rPr>
                <w:sz w:val="24"/>
                <w:szCs w:val="24"/>
              </w:rPr>
            </w:pPr>
          </w:p>
        </w:tc>
        <w:tc>
          <w:tcPr>
            <w:tcW w:w="1578" w:type="dxa"/>
            <w:gridSpan w:val="2"/>
          </w:tcPr>
          <w:p w:rsidR="00A45D5F" w:rsidRPr="00D044BE" w:rsidRDefault="00BE7005" w:rsidP="0000280E">
            <w:pPr>
              <w:jc w:val="both"/>
              <w:rPr>
                <w:sz w:val="24"/>
                <w:szCs w:val="24"/>
              </w:rPr>
            </w:pPr>
            <w:r>
              <w:rPr>
                <w:sz w:val="24"/>
                <w:szCs w:val="24"/>
              </w:rPr>
              <w:t>Учебник, словарь</w:t>
            </w:r>
          </w:p>
        </w:tc>
        <w:tc>
          <w:tcPr>
            <w:tcW w:w="975" w:type="dxa"/>
            <w:gridSpan w:val="6"/>
          </w:tcPr>
          <w:p w:rsidR="00A45D5F" w:rsidRPr="00D044BE" w:rsidRDefault="00A45D5F" w:rsidP="0000280E">
            <w:pPr>
              <w:jc w:val="both"/>
              <w:rPr>
                <w:sz w:val="24"/>
                <w:szCs w:val="24"/>
              </w:rPr>
            </w:pPr>
          </w:p>
        </w:tc>
        <w:tc>
          <w:tcPr>
            <w:tcW w:w="739" w:type="dxa"/>
            <w:gridSpan w:val="2"/>
          </w:tcPr>
          <w:p w:rsidR="00A45D5F" w:rsidRPr="00D044BE" w:rsidRDefault="00A45D5F" w:rsidP="0000280E">
            <w:pPr>
              <w:jc w:val="both"/>
              <w:rPr>
                <w:sz w:val="24"/>
                <w:szCs w:val="24"/>
              </w:rPr>
            </w:pPr>
          </w:p>
        </w:tc>
      </w:tr>
      <w:tr w:rsidR="00A45D5F" w:rsidRPr="00C82DD2" w:rsidTr="00BE7005">
        <w:tc>
          <w:tcPr>
            <w:tcW w:w="979" w:type="dxa"/>
          </w:tcPr>
          <w:p w:rsidR="00A45D5F" w:rsidRPr="00D044BE" w:rsidRDefault="00A45D5F" w:rsidP="0000280E">
            <w:pPr>
              <w:ind w:left="-113" w:right="-113"/>
              <w:jc w:val="both"/>
              <w:rPr>
                <w:sz w:val="24"/>
                <w:szCs w:val="24"/>
              </w:rPr>
            </w:pPr>
            <w:r>
              <w:rPr>
                <w:sz w:val="24"/>
                <w:szCs w:val="24"/>
              </w:rPr>
              <w:lastRenderedPageBreak/>
              <w:t>7</w:t>
            </w:r>
            <w:r w:rsidR="00BE7005">
              <w:rPr>
                <w:sz w:val="24"/>
                <w:szCs w:val="24"/>
              </w:rPr>
              <w:t>5</w:t>
            </w:r>
          </w:p>
        </w:tc>
        <w:tc>
          <w:tcPr>
            <w:tcW w:w="2564" w:type="dxa"/>
            <w:gridSpan w:val="2"/>
          </w:tcPr>
          <w:p w:rsidR="00A45D5F" w:rsidRPr="00D044BE" w:rsidRDefault="00A45D5F" w:rsidP="0000280E">
            <w:pPr>
              <w:jc w:val="both"/>
              <w:rPr>
                <w:sz w:val="24"/>
                <w:szCs w:val="24"/>
              </w:rPr>
            </w:pPr>
            <w:r w:rsidRPr="00D044BE">
              <w:rPr>
                <w:sz w:val="24"/>
                <w:szCs w:val="24"/>
              </w:rPr>
              <w:t>Защита проекта</w:t>
            </w:r>
          </w:p>
        </w:tc>
        <w:tc>
          <w:tcPr>
            <w:tcW w:w="4395" w:type="dxa"/>
            <w:gridSpan w:val="2"/>
          </w:tcPr>
          <w:p w:rsidR="00A45D5F" w:rsidRPr="00961693" w:rsidRDefault="00BE7005" w:rsidP="0000280E">
            <w:pPr>
              <w:jc w:val="both"/>
              <w:rPr>
                <w:sz w:val="24"/>
                <w:szCs w:val="24"/>
              </w:rPr>
            </w:pPr>
            <w:r>
              <w:rPr>
                <w:sz w:val="24"/>
                <w:szCs w:val="24"/>
              </w:rPr>
              <w:t>Уметь представлять проект</w:t>
            </w:r>
          </w:p>
        </w:tc>
        <w:tc>
          <w:tcPr>
            <w:tcW w:w="3195" w:type="dxa"/>
            <w:gridSpan w:val="2"/>
          </w:tcPr>
          <w:p w:rsidR="00A45D5F" w:rsidRPr="00D044BE" w:rsidRDefault="00BE7005" w:rsidP="0000280E">
            <w:pPr>
              <w:jc w:val="both"/>
              <w:rPr>
                <w:sz w:val="24"/>
                <w:szCs w:val="24"/>
              </w:rPr>
            </w:pPr>
            <w:r>
              <w:rPr>
                <w:sz w:val="24"/>
                <w:szCs w:val="24"/>
              </w:rPr>
              <w:t>Представление проекта</w:t>
            </w:r>
          </w:p>
        </w:tc>
        <w:tc>
          <w:tcPr>
            <w:tcW w:w="885" w:type="dxa"/>
            <w:gridSpan w:val="5"/>
          </w:tcPr>
          <w:p w:rsidR="00A45D5F" w:rsidRPr="00D044BE" w:rsidRDefault="00A45D5F" w:rsidP="0000280E">
            <w:pPr>
              <w:jc w:val="both"/>
              <w:rPr>
                <w:sz w:val="24"/>
                <w:szCs w:val="24"/>
              </w:rPr>
            </w:pPr>
          </w:p>
        </w:tc>
        <w:tc>
          <w:tcPr>
            <w:tcW w:w="1578" w:type="dxa"/>
            <w:gridSpan w:val="2"/>
          </w:tcPr>
          <w:p w:rsidR="00A45D5F" w:rsidRPr="00D044BE" w:rsidRDefault="00BE7005" w:rsidP="0000280E">
            <w:pPr>
              <w:jc w:val="both"/>
              <w:rPr>
                <w:sz w:val="24"/>
                <w:szCs w:val="24"/>
              </w:rPr>
            </w:pPr>
            <w:r>
              <w:rPr>
                <w:sz w:val="24"/>
                <w:szCs w:val="24"/>
              </w:rPr>
              <w:t>проекты</w:t>
            </w:r>
          </w:p>
        </w:tc>
        <w:tc>
          <w:tcPr>
            <w:tcW w:w="975" w:type="dxa"/>
            <w:gridSpan w:val="6"/>
          </w:tcPr>
          <w:p w:rsidR="00A45D5F" w:rsidRPr="00D044BE" w:rsidRDefault="00A45D5F" w:rsidP="0000280E">
            <w:pPr>
              <w:jc w:val="both"/>
              <w:rPr>
                <w:sz w:val="24"/>
                <w:szCs w:val="24"/>
              </w:rPr>
            </w:pPr>
          </w:p>
        </w:tc>
        <w:tc>
          <w:tcPr>
            <w:tcW w:w="739" w:type="dxa"/>
            <w:gridSpan w:val="2"/>
          </w:tcPr>
          <w:p w:rsidR="00A45D5F" w:rsidRPr="00D044BE" w:rsidRDefault="00A45D5F" w:rsidP="0000280E">
            <w:pPr>
              <w:jc w:val="both"/>
              <w:rPr>
                <w:sz w:val="24"/>
                <w:szCs w:val="24"/>
              </w:rPr>
            </w:pPr>
          </w:p>
        </w:tc>
      </w:tr>
      <w:tr w:rsidR="00A45D5F" w:rsidRPr="00C82DD2" w:rsidTr="00BE7005">
        <w:tc>
          <w:tcPr>
            <w:tcW w:w="979" w:type="dxa"/>
          </w:tcPr>
          <w:p w:rsidR="00A45D5F" w:rsidRPr="00D044BE" w:rsidRDefault="00A45D5F" w:rsidP="0000280E">
            <w:pPr>
              <w:ind w:left="-113" w:right="-113"/>
              <w:jc w:val="both"/>
              <w:rPr>
                <w:sz w:val="24"/>
                <w:szCs w:val="24"/>
              </w:rPr>
            </w:pPr>
            <w:r>
              <w:rPr>
                <w:sz w:val="24"/>
                <w:szCs w:val="24"/>
              </w:rPr>
              <w:t>7</w:t>
            </w:r>
            <w:r w:rsidR="00BE7005">
              <w:rPr>
                <w:sz w:val="24"/>
                <w:szCs w:val="24"/>
              </w:rPr>
              <w:t>6</w:t>
            </w:r>
          </w:p>
        </w:tc>
        <w:tc>
          <w:tcPr>
            <w:tcW w:w="2564" w:type="dxa"/>
            <w:gridSpan w:val="2"/>
          </w:tcPr>
          <w:p w:rsidR="00A45D5F" w:rsidRPr="00D044BE" w:rsidRDefault="00BE7005" w:rsidP="0000280E">
            <w:pPr>
              <w:rPr>
                <w:b/>
                <w:sz w:val="24"/>
                <w:szCs w:val="24"/>
              </w:rPr>
            </w:pPr>
            <w:r>
              <w:rPr>
                <w:sz w:val="24"/>
                <w:szCs w:val="24"/>
              </w:rPr>
              <w:t>Повторение</w:t>
            </w:r>
          </w:p>
        </w:tc>
        <w:tc>
          <w:tcPr>
            <w:tcW w:w="4395" w:type="dxa"/>
            <w:gridSpan w:val="2"/>
          </w:tcPr>
          <w:p w:rsidR="00A45D5F" w:rsidRPr="00961693" w:rsidRDefault="00A45D5F" w:rsidP="0000280E">
            <w:pPr>
              <w:jc w:val="both"/>
              <w:rPr>
                <w:sz w:val="24"/>
                <w:szCs w:val="24"/>
              </w:rPr>
            </w:pPr>
            <w:r w:rsidRPr="00961693">
              <w:rPr>
                <w:sz w:val="24"/>
                <w:szCs w:val="24"/>
              </w:rPr>
              <w:t>Уметь выполнять тестовые задания</w:t>
            </w:r>
          </w:p>
        </w:tc>
        <w:tc>
          <w:tcPr>
            <w:tcW w:w="3195" w:type="dxa"/>
            <w:gridSpan w:val="2"/>
          </w:tcPr>
          <w:p w:rsidR="00A45D5F" w:rsidRPr="00D044BE" w:rsidRDefault="00A45D5F" w:rsidP="0000280E">
            <w:pPr>
              <w:jc w:val="both"/>
              <w:rPr>
                <w:sz w:val="24"/>
                <w:szCs w:val="24"/>
              </w:rPr>
            </w:pPr>
            <w:r w:rsidRPr="00D044BE">
              <w:rPr>
                <w:sz w:val="24"/>
                <w:szCs w:val="24"/>
              </w:rPr>
              <w:t>Контроль усвоения лексического материала</w:t>
            </w:r>
          </w:p>
        </w:tc>
        <w:tc>
          <w:tcPr>
            <w:tcW w:w="885" w:type="dxa"/>
            <w:gridSpan w:val="5"/>
          </w:tcPr>
          <w:p w:rsidR="00A45D5F" w:rsidRPr="00D044BE" w:rsidRDefault="00A45D5F" w:rsidP="0000280E">
            <w:pPr>
              <w:jc w:val="both"/>
              <w:rPr>
                <w:sz w:val="24"/>
                <w:szCs w:val="24"/>
              </w:rPr>
            </w:pPr>
          </w:p>
        </w:tc>
        <w:tc>
          <w:tcPr>
            <w:tcW w:w="1578" w:type="dxa"/>
            <w:gridSpan w:val="2"/>
          </w:tcPr>
          <w:p w:rsidR="00A45D5F" w:rsidRPr="00D044BE" w:rsidRDefault="00BE7005" w:rsidP="0000280E">
            <w:pPr>
              <w:jc w:val="both"/>
              <w:rPr>
                <w:sz w:val="24"/>
                <w:szCs w:val="24"/>
              </w:rPr>
            </w:pPr>
            <w:r>
              <w:rPr>
                <w:sz w:val="24"/>
                <w:szCs w:val="24"/>
              </w:rPr>
              <w:t>тесты</w:t>
            </w:r>
          </w:p>
        </w:tc>
        <w:tc>
          <w:tcPr>
            <w:tcW w:w="975" w:type="dxa"/>
            <w:gridSpan w:val="6"/>
          </w:tcPr>
          <w:p w:rsidR="00A45D5F" w:rsidRPr="00D044BE" w:rsidRDefault="00A45D5F" w:rsidP="0000280E">
            <w:pPr>
              <w:jc w:val="both"/>
              <w:rPr>
                <w:sz w:val="24"/>
                <w:szCs w:val="24"/>
              </w:rPr>
            </w:pPr>
          </w:p>
        </w:tc>
        <w:tc>
          <w:tcPr>
            <w:tcW w:w="739" w:type="dxa"/>
            <w:gridSpan w:val="2"/>
          </w:tcPr>
          <w:p w:rsidR="00A45D5F" w:rsidRPr="00D044BE" w:rsidRDefault="00A45D5F" w:rsidP="0000280E">
            <w:pPr>
              <w:jc w:val="both"/>
              <w:rPr>
                <w:sz w:val="24"/>
                <w:szCs w:val="24"/>
              </w:rPr>
            </w:pPr>
          </w:p>
        </w:tc>
      </w:tr>
      <w:tr w:rsidR="00961693" w:rsidRPr="00B64529" w:rsidTr="00BE7005">
        <w:tc>
          <w:tcPr>
            <w:tcW w:w="15310" w:type="dxa"/>
            <w:gridSpan w:val="22"/>
            <w:shd w:val="clear" w:color="auto" w:fill="00FFCC"/>
          </w:tcPr>
          <w:p w:rsidR="00961693" w:rsidRPr="00BE7005" w:rsidRDefault="00BE7005" w:rsidP="00BE7005">
            <w:pPr>
              <w:tabs>
                <w:tab w:val="left" w:pos="4950"/>
                <w:tab w:val="center" w:pos="7547"/>
              </w:tabs>
              <w:rPr>
                <w:sz w:val="24"/>
                <w:szCs w:val="24"/>
              </w:rPr>
            </w:pPr>
            <w:r w:rsidRPr="00A67122">
              <w:rPr>
                <w:b/>
                <w:sz w:val="24"/>
                <w:szCs w:val="24"/>
                <w:lang w:val="en-US"/>
              </w:rPr>
              <w:tab/>
            </w:r>
            <w:r w:rsidRPr="00A67122">
              <w:rPr>
                <w:b/>
                <w:sz w:val="24"/>
                <w:szCs w:val="24"/>
                <w:lang w:val="en-US"/>
              </w:rPr>
              <w:tab/>
            </w:r>
            <w:proofErr w:type="gramStart"/>
            <w:r w:rsidRPr="00BE7005">
              <w:rPr>
                <w:b/>
                <w:sz w:val="24"/>
                <w:szCs w:val="24"/>
                <w:lang w:val="en-US"/>
              </w:rPr>
              <w:t>4.</w:t>
            </w:r>
            <w:r w:rsidR="00961693" w:rsidRPr="00D044BE">
              <w:rPr>
                <w:b/>
                <w:sz w:val="24"/>
                <w:szCs w:val="24"/>
                <w:lang w:val="de-DE"/>
              </w:rPr>
              <w:t>Kunst</w:t>
            </w:r>
            <w:proofErr w:type="gramEnd"/>
            <w:r w:rsidR="00961693" w:rsidRPr="00D044BE">
              <w:rPr>
                <w:b/>
                <w:sz w:val="24"/>
                <w:szCs w:val="24"/>
                <w:lang w:val="de-DE"/>
              </w:rPr>
              <w:t xml:space="preserve"> kommt vom Können. Auch Musikkunst?</w:t>
            </w:r>
            <w:r w:rsidRPr="00BE7005">
              <w:rPr>
                <w:b/>
                <w:sz w:val="24"/>
                <w:szCs w:val="24"/>
                <w:lang w:val="en-US"/>
              </w:rPr>
              <w:t xml:space="preserve">- </w:t>
            </w:r>
            <w:r>
              <w:rPr>
                <w:b/>
                <w:sz w:val="24"/>
                <w:szCs w:val="24"/>
              </w:rPr>
              <w:t>25 часов</w:t>
            </w:r>
          </w:p>
        </w:tc>
      </w:tr>
      <w:tr w:rsidR="00BE7005" w:rsidRPr="00C82DD2" w:rsidTr="00BE7005">
        <w:tc>
          <w:tcPr>
            <w:tcW w:w="979" w:type="dxa"/>
          </w:tcPr>
          <w:p w:rsidR="00BE7005" w:rsidRPr="00D044BE" w:rsidRDefault="00BE7005" w:rsidP="0000280E">
            <w:pPr>
              <w:ind w:left="-113" w:right="-113"/>
              <w:jc w:val="both"/>
              <w:rPr>
                <w:sz w:val="24"/>
                <w:szCs w:val="24"/>
              </w:rPr>
            </w:pPr>
            <w:r>
              <w:rPr>
                <w:sz w:val="24"/>
                <w:szCs w:val="24"/>
              </w:rPr>
              <w:t>77</w:t>
            </w:r>
          </w:p>
        </w:tc>
        <w:tc>
          <w:tcPr>
            <w:tcW w:w="2564" w:type="dxa"/>
            <w:gridSpan w:val="2"/>
          </w:tcPr>
          <w:p w:rsidR="00BE7005" w:rsidRPr="00D044BE" w:rsidRDefault="00BE7005" w:rsidP="0000280E">
            <w:pPr>
              <w:rPr>
                <w:sz w:val="24"/>
                <w:szCs w:val="24"/>
              </w:rPr>
            </w:pPr>
            <w:r w:rsidRPr="00D044BE">
              <w:rPr>
                <w:sz w:val="24"/>
                <w:szCs w:val="24"/>
              </w:rPr>
              <w:t>Искусство: виды искусства</w:t>
            </w:r>
          </w:p>
        </w:tc>
        <w:tc>
          <w:tcPr>
            <w:tcW w:w="4395" w:type="dxa"/>
            <w:gridSpan w:val="2"/>
          </w:tcPr>
          <w:p w:rsidR="00BE7005" w:rsidRPr="00D044BE" w:rsidRDefault="00BE7005" w:rsidP="0000280E">
            <w:pPr>
              <w:jc w:val="both"/>
              <w:rPr>
                <w:sz w:val="24"/>
                <w:szCs w:val="24"/>
              </w:rPr>
            </w:pPr>
            <w:r w:rsidRPr="00BE7005">
              <w:rPr>
                <w:color w:val="000000"/>
                <w:sz w:val="24"/>
                <w:szCs w:val="28"/>
              </w:rPr>
              <w:t>Уметь</w:t>
            </w:r>
            <w:r w:rsidRPr="00BE7005">
              <w:rPr>
                <w:color w:val="000000"/>
                <w:sz w:val="24"/>
                <w:szCs w:val="28"/>
              </w:rPr>
              <w:br/>
              <w:t>читать текст с полным пониманием</w:t>
            </w:r>
            <w:r w:rsidRPr="00BE7005">
              <w:rPr>
                <w:color w:val="000000"/>
                <w:sz w:val="24"/>
                <w:szCs w:val="28"/>
              </w:rPr>
              <w:br/>
            </w:r>
            <w:proofErr w:type="gramStart"/>
            <w:r w:rsidRPr="00BE7005">
              <w:rPr>
                <w:color w:val="000000"/>
                <w:sz w:val="24"/>
                <w:szCs w:val="28"/>
              </w:rPr>
              <w:t>прочитанного</w:t>
            </w:r>
            <w:proofErr w:type="gramEnd"/>
          </w:p>
        </w:tc>
        <w:tc>
          <w:tcPr>
            <w:tcW w:w="3180" w:type="dxa"/>
          </w:tcPr>
          <w:p w:rsidR="00BE7005" w:rsidRPr="00D044BE" w:rsidRDefault="00BE7005" w:rsidP="0000280E">
            <w:pPr>
              <w:jc w:val="both"/>
              <w:rPr>
                <w:sz w:val="24"/>
                <w:szCs w:val="24"/>
              </w:rPr>
            </w:pPr>
          </w:p>
        </w:tc>
        <w:tc>
          <w:tcPr>
            <w:tcW w:w="900" w:type="dxa"/>
            <w:gridSpan w:val="6"/>
          </w:tcPr>
          <w:p w:rsidR="00BE7005" w:rsidRPr="00D044BE" w:rsidRDefault="00BE7005" w:rsidP="0000280E">
            <w:pPr>
              <w:jc w:val="both"/>
              <w:rPr>
                <w:sz w:val="24"/>
                <w:szCs w:val="24"/>
              </w:rPr>
            </w:pPr>
          </w:p>
        </w:tc>
        <w:tc>
          <w:tcPr>
            <w:tcW w:w="1578" w:type="dxa"/>
            <w:gridSpan w:val="2"/>
          </w:tcPr>
          <w:p w:rsidR="00BE7005" w:rsidRPr="00D044BE" w:rsidRDefault="0043182B" w:rsidP="0000280E">
            <w:pPr>
              <w:jc w:val="both"/>
              <w:rPr>
                <w:sz w:val="24"/>
                <w:szCs w:val="24"/>
              </w:rPr>
            </w:pPr>
            <w:r>
              <w:rPr>
                <w:sz w:val="24"/>
                <w:szCs w:val="24"/>
              </w:rPr>
              <w:t>Учебник, рабочая тетрадь, словарь</w:t>
            </w:r>
          </w:p>
        </w:tc>
        <w:tc>
          <w:tcPr>
            <w:tcW w:w="930" w:type="dxa"/>
            <w:gridSpan w:val="3"/>
          </w:tcPr>
          <w:p w:rsidR="00BE7005" w:rsidRPr="00D044BE" w:rsidRDefault="00BE7005" w:rsidP="0000280E">
            <w:pPr>
              <w:jc w:val="both"/>
              <w:rPr>
                <w:sz w:val="24"/>
                <w:szCs w:val="24"/>
              </w:rPr>
            </w:pPr>
          </w:p>
        </w:tc>
        <w:tc>
          <w:tcPr>
            <w:tcW w:w="784" w:type="dxa"/>
            <w:gridSpan w:val="5"/>
          </w:tcPr>
          <w:p w:rsidR="00BE7005" w:rsidRPr="00D044BE" w:rsidRDefault="00BE7005" w:rsidP="0000280E">
            <w:pPr>
              <w:jc w:val="both"/>
              <w:rPr>
                <w:sz w:val="24"/>
                <w:szCs w:val="24"/>
              </w:rPr>
            </w:pPr>
          </w:p>
        </w:tc>
      </w:tr>
      <w:tr w:rsidR="00BE7005" w:rsidRPr="00C82DD2" w:rsidTr="00BE7005">
        <w:tc>
          <w:tcPr>
            <w:tcW w:w="979" w:type="dxa"/>
          </w:tcPr>
          <w:p w:rsidR="00BE7005" w:rsidRPr="00D044BE" w:rsidRDefault="00BE7005" w:rsidP="0000280E">
            <w:pPr>
              <w:ind w:left="-113" w:right="-113"/>
              <w:jc w:val="both"/>
              <w:rPr>
                <w:sz w:val="24"/>
                <w:szCs w:val="24"/>
              </w:rPr>
            </w:pPr>
            <w:r>
              <w:rPr>
                <w:sz w:val="24"/>
                <w:szCs w:val="24"/>
              </w:rPr>
              <w:t>78</w:t>
            </w:r>
          </w:p>
        </w:tc>
        <w:tc>
          <w:tcPr>
            <w:tcW w:w="2564" w:type="dxa"/>
            <w:gridSpan w:val="2"/>
          </w:tcPr>
          <w:p w:rsidR="00BE7005" w:rsidRPr="00D044BE" w:rsidRDefault="00BE7005" w:rsidP="0000280E">
            <w:pPr>
              <w:rPr>
                <w:sz w:val="24"/>
                <w:szCs w:val="24"/>
              </w:rPr>
            </w:pPr>
            <w:r w:rsidRPr="00D044BE">
              <w:rPr>
                <w:sz w:val="24"/>
                <w:szCs w:val="24"/>
              </w:rPr>
              <w:t>Возникновение искусства</w:t>
            </w:r>
          </w:p>
        </w:tc>
        <w:tc>
          <w:tcPr>
            <w:tcW w:w="4395" w:type="dxa"/>
            <w:gridSpan w:val="2"/>
          </w:tcPr>
          <w:p w:rsidR="00BE7005" w:rsidRPr="00D044BE" w:rsidRDefault="00BE7005" w:rsidP="0000280E">
            <w:pPr>
              <w:jc w:val="both"/>
              <w:rPr>
                <w:sz w:val="24"/>
                <w:szCs w:val="24"/>
              </w:rPr>
            </w:pPr>
            <w:r>
              <w:rPr>
                <w:sz w:val="24"/>
                <w:szCs w:val="24"/>
              </w:rPr>
              <w:t>Уметь употреблять лексический материал</w:t>
            </w:r>
          </w:p>
        </w:tc>
        <w:tc>
          <w:tcPr>
            <w:tcW w:w="3180" w:type="dxa"/>
          </w:tcPr>
          <w:p w:rsidR="00BE7005" w:rsidRPr="00D044BE" w:rsidRDefault="00BE7005" w:rsidP="0000280E">
            <w:pPr>
              <w:jc w:val="both"/>
              <w:rPr>
                <w:sz w:val="24"/>
                <w:szCs w:val="24"/>
              </w:rPr>
            </w:pPr>
            <w:r w:rsidRPr="00D044BE">
              <w:rPr>
                <w:sz w:val="24"/>
                <w:szCs w:val="24"/>
              </w:rPr>
              <w:t>Усвоение лексического материала</w:t>
            </w:r>
          </w:p>
        </w:tc>
        <w:tc>
          <w:tcPr>
            <w:tcW w:w="900" w:type="dxa"/>
            <w:gridSpan w:val="6"/>
          </w:tcPr>
          <w:p w:rsidR="00BE7005" w:rsidRPr="00D044BE" w:rsidRDefault="00BE7005" w:rsidP="0000280E">
            <w:pPr>
              <w:jc w:val="both"/>
              <w:rPr>
                <w:sz w:val="24"/>
                <w:szCs w:val="24"/>
              </w:rPr>
            </w:pPr>
          </w:p>
        </w:tc>
        <w:tc>
          <w:tcPr>
            <w:tcW w:w="1578" w:type="dxa"/>
            <w:gridSpan w:val="2"/>
          </w:tcPr>
          <w:p w:rsidR="00BE7005" w:rsidRPr="00D044BE" w:rsidRDefault="0043182B" w:rsidP="0000280E">
            <w:pPr>
              <w:jc w:val="both"/>
              <w:rPr>
                <w:sz w:val="24"/>
                <w:szCs w:val="24"/>
              </w:rPr>
            </w:pPr>
            <w:r>
              <w:rPr>
                <w:sz w:val="24"/>
                <w:szCs w:val="24"/>
              </w:rPr>
              <w:t>Учебник, рабочая тетрадь, словарь</w:t>
            </w:r>
          </w:p>
        </w:tc>
        <w:tc>
          <w:tcPr>
            <w:tcW w:w="930" w:type="dxa"/>
            <w:gridSpan w:val="3"/>
          </w:tcPr>
          <w:p w:rsidR="00BE7005" w:rsidRPr="00D044BE" w:rsidRDefault="00BE7005" w:rsidP="0000280E">
            <w:pPr>
              <w:jc w:val="both"/>
              <w:rPr>
                <w:sz w:val="24"/>
                <w:szCs w:val="24"/>
              </w:rPr>
            </w:pPr>
          </w:p>
        </w:tc>
        <w:tc>
          <w:tcPr>
            <w:tcW w:w="784" w:type="dxa"/>
            <w:gridSpan w:val="5"/>
          </w:tcPr>
          <w:p w:rsidR="00BE7005" w:rsidRPr="00D044BE" w:rsidRDefault="00BE7005" w:rsidP="0000280E">
            <w:pPr>
              <w:jc w:val="both"/>
              <w:rPr>
                <w:sz w:val="24"/>
                <w:szCs w:val="24"/>
              </w:rPr>
            </w:pPr>
          </w:p>
        </w:tc>
      </w:tr>
      <w:tr w:rsidR="00BE7005" w:rsidRPr="00C82DD2" w:rsidTr="00BE7005">
        <w:tc>
          <w:tcPr>
            <w:tcW w:w="979" w:type="dxa"/>
          </w:tcPr>
          <w:p w:rsidR="00BE7005" w:rsidRPr="00D044BE" w:rsidRDefault="00BE7005" w:rsidP="0000280E">
            <w:pPr>
              <w:ind w:left="-113" w:right="-113"/>
              <w:jc w:val="both"/>
              <w:rPr>
                <w:sz w:val="24"/>
                <w:szCs w:val="24"/>
              </w:rPr>
            </w:pPr>
            <w:r>
              <w:rPr>
                <w:sz w:val="24"/>
                <w:szCs w:val="24"/>
              </w:rPr>
              <w:t>79</w:t>
            </w:r>
          </w:p>
        </w:tc>
        <w:tc>
          <w:tcPr>
            <w:tcW w:w="2564" w:type="dxa"/>
            <w:gridSpan w:val="2"/>
          </w:tcPr>
          <w:p w:rsidR="00BE7005" w:rsidRPr="00D044BE" w:rsidRDefault="00BE7005" w:rsidP="0000280E">
            <w:pPr>
              <w:rPr>
                <w:sz w:val="24"/>
                <w:szCs w:val="24"/>
              </w:rPr>
            </w:pPr>
            <w:r w:rsidRPr="00D044BE">
              <w:rPr>
                <w:sz w:val="24"/>
                <w:szCs w:val="24"/>
              </w:rPr>
              <w:t>Возникновение искусства</w:t>
            </w:r>
          </w:p>
        </w:tc>
        <w:tc>
          <w:tcPr>
            <w:tcW w:w="4395" w:type="dxa"/>
            <w:gridSpan w:val="2"/>
          </w:tcPr>
          <w:p w:rsidR="00BE7005" w:rsidRPr="00D044BE" w:rsidRDefault="00BE7005" w:rsidP="0000280E">
            <w:pPr>
              <w:jc w:val="both"/>
              <w:rPr>
                <w:sz w:val="24"/>
                <w:szCs w:val="24"/>
              </w:rPr>
            </w:pPr>
            <w:r>
              <w:rPr>
                <w:sz w:val="24"/>
                <w:szCs w:val="24"/>
              </w:rPr>
              <w:t>Уметь употреблять лексический материал</w:t>
            </w:r>
          </w:p>
        </w:tc>
        <w:tc>
          <w:tcPr>
            <w:tcW w:w="3180" w:type="dxa"/>
          </w:tcPr>
          <w:p w:rsidR="00BE7005" w:rsidRPr="00D044BE" w:rsidRDefault="0043182B" w:rsidP="0000280E">
            <w:pPr>
              <w:jc w:val="both"/>
              <w:rPr>
                <w:sz w:val="24"/>
                <w:szCs w:val="24"/>
              </w:rPr>
            </w:pPr>
            <w:r>
              <w:rPr>
                <w:sz w:val="24"/>
                <w:szCs w:val="24"/>
              </w:rPr>
              <w:t>Усвоение лексического материала</w:t>
            </w:r>
          </w:p>
        </w:tc>
        <w:tc>
          <w:tcPr>
            <w:tcW w:w="900" w:type="dxa"/>
            <w:gridSpan w:val="6"/>
          </w:tcPr>
          <w:p w:rsidR="00BE7005" w:rsidRPr="00D044BE" w:rsidRDefault="00BE7005" w:rsidP="0000280E">
            <w:pPr>
              <w:jc w:val="both"/>
              <w:rPr>
                <w:sz w:val="24"/>
                <w:szCs w:val="24"/>
              </w:rPr>
            </w:pPr>
          </w:p>
        </w:tc>
        <w:tc>
          <w:tcPr>
            <w:tcW w:w="1578" w:type="dxa"/>
            <w:gridSpan w:val="2"/>
          </w:tcPr>
          <w:p w:rsidR="00BE7005" w:rsidRPr="00D044BE" w:rsidRDefault="0043182B" w:rsidP="0000280E">
            <w:pPr>
              <w:jc w:val="both"/>
              <w:rPr>
                <w:sz w:val="24"/>
                <w:szCs w:val="24"/>
              </w:rPr>
            </w:pPr>
            <w:r>
              <w:rPr>
                <w:sz w:val="24"/>
                <w:szCs w:val="24"/>
              </w:rPr>
              <w:t>Учебник, рабочая тетрадь, словарь</w:t>
            </w:r>
          </w:p>
        </w:tc>
        <w:tc>
          <w:tcPr>
            <w:tcW w:w="930" w:type="dxa"/>
            <w:gridSpan w:val="3"/>
          </w:tcPr>
          <w:p w:rsidR="00BE7005" w:rsidRPr="00D044BE" w:rsidRDefault="00BE7005" w:rsidP="0000280E">
            <w:pPr>
              <w:jc w:val="both"/>
              <w:rPr>
                <w:sz w:val="24"/>
                <w:szCs w:val="24"/>
              </w:rPr>
            </w:pPr>
          </w:p>
        </w:tc>
        <w:tc>
          <w:tcPr>
            <w:tcW w:w="784" w:type="dxa"/>
            <w:gridSpan w:val="5"/>
          </w:tcPr>
          <w:p w:rsidR="00BE7005" w:rsidRPr="00D044BE" w:rsidRDefault="00BE7005" w:rsidP="0000280E">
            <w:pPr>
              <w:jc w:val="both"/>
              <w:rPr>
                <w:sz w:val="24"/>
                <w:szCs w:val="24"/>
              </w:rPr>
            </w:pPr>
          </w:p>
        </w:tc>
      </w:tr>
      <w:tr w:rsidR="00BE7005" w:rsidRPr="00C82DD2" w:rsidTr="00BE7005">
        <w:tc>
          <w:tcPr>
            <w:tcW w:w="979" w:type="dxa"/>
          </w:tcPr>
          <w:p w:rsidR="00BE7005" w:rsidRPr="00D044BE" w:rsidRDefault="00BE7005" w:rsidP="0000280E">
            <w:pPr>
              <w:ind w:left="-113" w:right="-113"/>
              <w:jc w:val="both"/>
              <w:rPr>
                <w:sz w:val="24"/>
                <w:szCs w:val="24"/>
              </w:rPr>
            </w:pPr>
            <w:r>
              <w:rPr>
                <w:sz w:val="24"/>
                <w:szCs w:val="24"/>
              </w:rPr>
              <w:t>80</w:t>
            </w:r>
          </w:p>
        </w:tc>
        <w:tc>
          <w:tcPr>
            <w:tcW w:w="2564" w:type="dxa"/>
            <w:gridSpan w:val="2"/>
          </w:tcPr>
          <w:p w:rsidR="00BE7005" w:rsidRPr="00D044BE" w:rsidRDefault="00BE7005" w:rsidP="0000280E">
            <w:pPr>
              <w:rPr>
                <w:sz w:val="24"/>
                <w:szCs w:val="24"/>
              </w:rPr>
            </w:pPr>
            <w:r w:rsidRPr="00D044BE">
              <w:rPr>
                <w:sz w:val="24"/>
                <w:szCs w:val="24"/>
              </w:rPr>
              <w:t>Музыка и музыкальные направления</w:t>
            </w:r>
          </w:p>
        </w:tc>
        <w:tc>
          <w:tcPr>
            <w:tcW w:w="4395" w:type="dxa"/>
            <w:gridSpan w:val="2"/>
          </w:tcPr>
          <w:p w:rsidR="00BE7005" w:rsidRPr="00961693" w:rsidRDefault="00BE7005" w:rsidP="0000280E">
            <w:pPr>
              <w:jc w:val="both"/>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180" w:type="dxa"/>
          </w:tcPr>
          <w:p w:rsidR="00BE7005" w:rsidRPr="00D044BE" w:rsidRDefault="00BE7005" w:rsidP="0000280E">
            <w:pPr>
              <w:jc w:val="both"/>
              <w:rPr>
                <w:sz w:val="24"/>
                <w:szCs w:val="24"/>
              </w:rPr>
            </w:pPr>
            <w:r w:rsidRPr="00D044BE">
              <w:rPr>
                <w:sz w:val="24"/>
                <w:szCs w:val="24"/>
              </w:rPr>
              <w:t>Навыки и умения чтения с пониманием основного содержания, а также поиска ключевых слов в тексте</w:t>
            </w:r>
          </w:p>
        </w:tc>
        <w:tc>
          <w:tcPr>
            <w:tcW w:w="900" w:type="dxa"/>
            <w:gridSpan w:val="6"/>
          </w:tcPr>
          <w:p w:rsidR="00BE7005" w:rsidRPr="00D044BE" w:rsidRDefault="00BE7005" w:rsidP="0000280E">
            <w:pPr>
              <w:jc w:val="both"/>
              <w:rPr>
                <w:sz w:val="24"/>
                <w:szCs w:val="24"/>
              </w:rPr>
            </w:pPr>
          </w:p>
        </w:tc>
        <w:tc>
          <w:tcPr>
            <w:tcW w:w="1578" w:type="dxa"/>
            <w:gridSpan w:val="2"/>
          </w:tcPr>
          <w:p w:rsidR="00BE7005" w:rsidRPr="00D044BE" w:rsidRDefault="0043182B" w:rsidP="0000280E">
            <w:pPr>
              <w:jc w:val="both"/>
              <w:rPr>
                <w:sz w:val="24"/>
                <w:szCs w:val="24"/>
              </w:rPr>
            </w:pPr>
            <w:r>
              <w:rPr>
                <w:sz w:val="24"/>
                <w:szCs w:val="24"/>
              </w:rPr>
              <w:t>Учебник, рабочая тетрадь, словарь</w:t>
            </w:r>
          </w:p>
        </w:tc>
        <w:tc>
          <w:tcPr>
            <w:tcW w:w="930" w:type="dxa"/>
            <w:gridSpan w:val="3"/>
          </w:tcPr>
          <w:p w:rsidR="00BE7005" w:rsidRPr="00D044BE" w:rsidRDefault="00BE7005" w:rsidP="0000280E">
            <w:pPr>
              <w:jc w:val="both"/>
              <w:rPr>
                <w:sz w:val="24"/>
                <w:szCs w:val="24"/>
              </w:rPr>
            </w:pPr>
          </w:p>
        </w:tc>
        <w:tc>
          <w:tcPr>
            <w:tcW w:w="784" w:type="dxa"/>
            <w:gridSpan w:val="5"/>
          </w:tcPr>
          <w:p w:rsidR="00BE7005" w:rsidRPr="00D044BE" w:rsidRDefault="00BE7005" w:rsidP="0000280E">
            <w:pPr>
              <w:jc w:val="both"/>
              <w:rPr>
                <w:sz w:val="24"/>
                <w:szCs w:val="24"/>
              </w:rPr>
            </w:pPr>
          </w:p>
        </w:tc>
      </w:tr>
      <w:tr w:rsidR="00BE7005" w:rsidRPr="00C82DD2" w:rsidTr="00BE7005">
        <w:tc>
          <w:tcPr>
            <w:tcW w:w="979" w:type="dxa"/>
          </w:tcPr>
          <w:p w:rsidR="00BE7005" w:rsidRPr="00D044BE" w:rsidRDefault="00BE7005" w:rsidP="0000280E">
            <w:pPr>
              <w:ind w:left="-113" w:right="-113"/>
              <w:jc w:val="both"/>
              <w:rPr>
                <w:sz w:val="24"/>
                <w:szCs w:val="24"/>
              </w:rPr>
            </w:pPr>
            <w:r>
              <w:rPr>
                <w:sz w:val="24"/>
                <w:szCs w:val="24"/>
              </w:rPr>
              <w:t>81</w:t>
            </w:r>
          </w:p>
        </w:tc>
        <w:tc>
          <w:tcPr>
            <w:tcW w:w="2564" w:type="dxa"/>
            <w:gridSpan w:val="2"/>
          </w:tcPr>
          <w:p w:rsidR="00BE7005" w:rsidRPr="00D044BE" w:rsidRDefault="00BE7005" w:rsidP="0000280E">
            <w:pPr>
              <w:jc w:val="both"/>
              <w:rPr>
                <w:sz w:val="24"/>
                <w:szCs w:val="24"/>
              </w:rPr>
            </w:pPr>
            <w:r w:rsidRPr="00D044BE">
              <w:rPr>
                <w:sz w:val="24"/>
                <w:szCs w:val="24"/>
              </w:rPr>
              <w:t>Классическая музыка</w:t>
            </w:r>
          </w:p>
        </w:tc>
        <w:tc>
          <w:tcPr>
            <w:tcW w:w="4395" w:type="dxa"/>
            <w:gridSpan w:val="2"/>
          </w:tcPr>
          <w:p w:rsidR="00BE7005" w:rsidRPr="00961693" w:rsidRDefault="00BE7005" w:rsidP="006405F9">
            <w:pPr>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180" w:type="dxa"/>
          </w:tcPr>
          <w:p w:rsidR="00BE7005" w:rsidRPr="00D044BE" w:rsidRDefault="0043182B" w:rsidP="0000280E">
            <w:pPr>
              <w:jc w:val="both"/>
              <w:rPr>
                <w:sz w:val="24"/>
                <w:szCs w:val="24"/>
              </w:rPr>
            </w:pPr>
            <w:r>
              <w:rPr>
                <w:sz w:val="24"/>
                <w:szCs w:val="24"/>
              </w:rPr>
              <w:t>Контроль навыков чтения</w:t>
            </w:r>
          </w:p>
        </w:tc>
        <w:tc>
          <w:tcPr>
            <w:tcW w:w="900" w:type="dxa"/>
            <w:gridSpan w:val="6"/>
          </w:tcPr>
          <w:p w:rsidR="00BE7005" w:rsidRPr="00D044BE" w:rsidRDefault="00BE7005" w:rsidP="0000280E">
            <w:pPr>
              <w:jc w:val="both"/>
              <w:rPr>
                <w:sz w:val="24"/>
                <w:szCs w:val="24"/>
              </w:rPr>
            </w:pPr>
          </w:p>
        </w:tc>
        <w:tc>
          <w:tcPr>
            <w:tcW w:w="1578" w:type="dxa"/>
            <w:gridSpan w:val="2"/>
          </w:tcPr>
          <w:p w:rsidR="00BE7005" w:rsidRPr="00D044BE" w:rsidRDefault="0043182B" w:rsidP="0000280E">
            <w:pPr>
              <w:jc w:val="both"/>
              <w:rPr>
                <w:sz w:val="24"/>
                <w:szCs w:val="24"/>
              </w:rPr>
            </w:pPr>
            <w:r>
              <w:rPr>
                <w:sz w:val="24"/>
                <w:szCs w:val="24"/>
              </w:rPr>
              <w:t xml:space="preserve">Учебник, рабочая тетрадь, компьютер, колонки, </w:t>
            </w:r>
            <w:proofErr w:type="spellStart"/>
            <w:r>
              <w:rPr>
                <w:sz w:val="24"/>
                <w:szCs w:val="24"/>
              </w:rPr>
              <w:t>аудионосители</w:t>
            </w:r>
            <w:proofErr w:type="spellEnd"/>
          </w:p>
        </w:tc>
        <w:tc>
          <w:tcPr>
            <w:tcW w:w="930" w:type="dxa"/>
            <w:gridSpan w:val="3"/>
          </w:tcPr>
          <w:p w:rsidR="00BE7005" w:rsidRPr="00D044BE" w:rsidRDefault="00BE7005" w:rsidP="0000280E">
            <w:pPr>
              <w:jc w:val="both"/>
              <w:rPr>
                <w:sz w:val="24"/>
                <w:szCs w:val="24"/>
              </w:rPr>
            </w:pPr>
          </w:p>
        </w:tc>
        <w:tc>
          <w:tcPr>
            <w:tcW w:w="784" w:type="dxa"/>
            <w:gridSpan w:val="5"/>
          </w:tcPr>
          <w:p w:rsidR="00BE7005" w:rsidRPr="00D044BE" w:rsidRDefault="00BE7005" w:rsidP="0000280E">
            <w:pPr>
              <w:jc w:val="both"/>
              <w:rPr>
                <w:sz w:val="24"/>
                <w:szCs w:val="24"/>
              </w:rPr>
            </w:pPr>
          </w:p>
        </w:tc>
      </w:tr>
      <w:tr w:rsidR="00BE7005" w:rsidRPr="00C82DD2" w:rsidTr="00BE7005">
        <w:tc>
          <w:tcPr>
            <w:tcW w:w="979" w:type="dxa"/>
          </w:tcPr>
          <w:p w:rsidR="00BE7005" w:rsidRPr="00D044BE" w:rsidRDefault="00BE7005" w:rsidP="0000280E">
            <w:pPr>
              <w:ind w:left="-113" w:right="-113"/>
              <w:jc w:val="both"/>
              <w:rPr>
                <w:sz w:val="24"/>
                <w:szCs w:val="24"/>
              </w:rPr>
            </w:pPr>
            <w:r>
              <w:rPr>
                <w:sz w:val="24"/>
                <w:szCs w:val="24"/>
              </w:rPr>
              <w:t>82</w:t>
            </w:r>
          </w:p>
        </w:tc>
        <w:tc>
          <w:tcPr>
            <w:tcW w:w="2564" w:type="dxa"/>
            <w:gridSpan w:val="2"/>
          </w:tcPr>
          <w:p w:rsidR="00BE7005" w:rsidRPr="00D044BE" w:rsidRDefault="00BE7005" w:rsidP="0000280E">
            <w:pPr>
              <w:jc w:val="both"/>
              <w:rPr>
                <w:sz w:val="24"/>
                <w:szCs w:val="24"/>
              </w:rPr>
            </w:pPr>
            <w:r w:rsidRPr="00D044BE">
              <w:rPr>
                <w:sz w:val="24"/>
                <w:szCs w:val="24"/>
              </w:rPr>
              <w:t>Современная музыка</w:t>
            </w:r>
          </w:p>
        </w:tc>
        <w:tc>
          <w:tcPr>
            <w:tcW w:w="4395" w:type="dxa"/>
            <w:gridSpan w:val="2"/>
          </w:tcPr>
          <w:p w:rsidR="00BE7005" w:rsidRPr="00D044BE" w:rsidRDefault="0043182B" w:rsidP="0000280E">
            <w:pPr>
              <w:rPr>
                <w:sz w:val="24"/>
                <w:szCs w:val="24"/>
              </w:rPr>
            </w:pPr>
            <w:r>
              <w:rPr>
                <w:sz w:val="24"/>
                <w:szCs w:val="24"/>
              </w:rPr>
              <w:t>Знать различные современные музыкальные направления</w:t>
            </w:r>
          </w:p>
        </w:tc>
        <w:tc>
          <w:tcPr>
            <w:tcW w:w="3180" w:type="dxa"/>
          </w:tcPr>
          <w:p w:rsidR="00BE7005" w:rsidRPr="00D044BE" w:rsidRDefault="00BE7005" w:rsidP="0000280E">
            <w:pPr>
              <w:rPr>
                <w:sz w:val="24"/>
                <w:szCs w:val="24"/>
              </w:rPr>
            </w:pPr>
          </w:p>
        </w:tc>
        <w:tc>
          <w:tcPr>
            <w:tcW w:w="900" w:type="dxa"/>
            <w:gridSpan w:val="6"/>
          </w:tcPr>
          <w:p w:rsidR="00BE7005" w:rsidRPr="00D044BE" w:rsidRDefault="00BE7005" w:rsidP="0000280E">
            <w:pPr>
              <w:rPr>
                <w:sz w:val="24"/>
                <w:szCs w:val="24"/>
              </w:rPr>
            </w:pPr>
          </w:p>
        </w:tc>
        <w:tc>
          <w:tcPr>
            <w:tcW w:w="1578" w:type="dxa"/>
            <w:gridSpan w:val="2"/>
          </w:tcPr>
          <w:p w:rsidR="00BE7005" w:rsidRPr="00D044BE" w:rsidRDefault="0043182B" w:rsidP="0000280E">
            <w:pPr>
              <w:rPr>
                <w:sz w:val="24"/>
                <w:szCs w:val="24"/>
              </w:rPr>
            </w:pPr>
            <w:r>
              <w:rPr>
                <w:sz w:val="24"/>
                <w:szCs w:val="24"/>
              </w:rPr>
              <w:t xml:space="preserve">Учебник, рабочая тетрадь, компьютер, колонки, </w:t>
            </w:r>
            <w:proofErr w:type="spellStart"/>
            <w:r>
              <w:rPr>
                <w:sz w:val="24"/>
                <w:szCs w:val="24"/>
              </w:rPr>
              <w:t>аудионосители</w:t>
            </w:r>
            <w:proofErr w:type="spellEnd"/>
          </w:p>
        </w:tc>
        <w:tc>
          <w:tcPr>
            <w:tcW w:w="960" w:type="dxa"/>
            <w:gridSpan w:val="5"/>
          </w:tcPr>
          <w:p w:rsidR="00BE7005" w:rsidRPr="00D044BE" w:rsidRDefault="00BE7005" w:rsidP="0000280E">
            <w:pPr>
              <w:rPr>
                <w:sz w:val="24"/>
                <w:szCs w:val="24"/>
              </w:rPr>
            </w:pPr>
          </w:p>
        </w:tc>
        <w:tc>
          <w:tcPr>
            <w:tcW w:w="754" w:type="dxa"/>
            <w:gridSpan w:val="3"/>
          </w:tcPr>
          <w:p w:rsidR="00BE7005" w:rsidRPr="00D044BE" w:rsidRDefault="00BE7005" w:rsidP="0000280E">
            <w:pPr>
              <w:rPr>
                <w:sz w:val="24"/>
                <w:szCs w:val="24"/>
              </w:rPr>
            </w:pPr>
          </w:p>
        </w:tc>
      </w:tr>
      <w:tr w:rsidR="00BE7005" w:rsidRPr="00C82DD2" w:rsidTr="00BE7005">
        <w:tc>
          <w:tcPr>
            <w:tcW w:w="979" w:type="dxa"/>
          </w:tcPr>
          <w:p w:rsidR="00BE7005" w:rsidRPr="00D044BE" w:rsidRDefault="00BE7005" w:rsidP="0000280E">
            <w:pPr>
              <w:ind w:left="-113" w:right="-113"/>
              <w:jc w:val="both"/>
              <w:rPr>
                <w:sz w:val="24"/>
                <w:szCs w:val="24"/>
              </w:rPr>
            </w:pPr>
            <w:r>
              <w:rPr>
                <w:sz w:val="24"/>
                <w:szCs w:val="24"/>
              </w:rPr>
              <w:t>83</w:t>
            </w:r>
          </w:p>
        </w:tc>
        <w:tc>
          <w:tcPr>
            <w:tcW w:w="2564" w:type="dxa"/>
            <w:gridSpan w:val="2"/>
          </w:tcPr>
          <w:p w:rsidR="00BE7005" w:rsidRPr="00D044BE" w:rsidRDefault="0043182B" w:rsidP="0000280E">
            <w:pPr>
              <w:jc w:val="both"/>
              <w:rPr>
                <w:sz w:val="24"/>
                <w:szCs w:val="24"/>
              </w:rPr>
            </w:pPr>
            <w:r>
              <w:rPr>
                <w:sz w:val="24"/>
                <w:szCs w:val="24"/>
              </w:rPr>
              <w:t xml:space="preserve">Грамматика: виды придаточных </w:t>
            </w:r>
            <w:r>
              <w:rPr>
                <w:sz w:val="24"/>
                <w:szCs w:val="24"/>
              </w:rPr>
              <w:lastRenderedPageBreak/>
              <w:t>предложений</w:t>
            </w:r>
          </w:p>
        </w:tc>
        <w:tc>
          <w:tcPr>
            <w:tcW w:w="4395" w:type="dxa"/>
            <w:gridSpan w:val="2"/>
          </w:tcPr>
          <w:p w:rsidR="00BE7005" w:rsidRPr="00D044BE" w:rsidRDefault="00BE7005" w:rsidP="0000280E">
            <w:pPr>
              <w:jc w:val="both"/>
              <w:rPr>
                <w:sz w:val="24"/>
                <w:szCs w:val="24"/>
              </w:rPr>
            </w:pPr>
            <w:r>
              <w:rPr>
                <w:sz w:val="24"/>
                <w:szCs w:val="24"/>
              </w:rPr>
              <w:lastRenderedPageBreak/>
              <w:t xml:space="preserve">Употреблять придаточные предложения </w:t>
            </w:r>
          </w:p>
        </w:tc>
        <w:tc>
          <w:tcPr>
            <w:tcW w:w="3180" w:type="dxa"/>
          </w:tcPr>
          <w:p w:rsidR="00BE7005" w:rsidRPr="00D044BE" w:rsidRDefault="00BE7005" w:rsidP="0000280E">
            <w:pPr>
              <w:jc w:val="both"/>
              <w:rPr>
                <w:sz w:val="24"/>
                <w:szCs w:val="24"/>
              </w:rPr>
            </w:pPr>
            <w:r w:rsidRPr="00D044BE">
              <w:rPr>
                <w:sz w:val="24"/>
                <w:szCs w:val="24"/>
              </w:rPr>
              <w:t xml:space="preserve">Навыки и умения в распознавании придаточных </w:t>
            </w:r>
            <w:r w:rsidRPr="00D044BE">
              <w:rPr>
                <w:sz w:val="24"/>
                <w:szCs w:val="24"/>
              </w:rPr>
              <w:lastRenderedPageBreak/>
              <w:t>предложений в связном тексте, в употреблении их в тексте</w:t>
            </w:r>
          </w:p>
        </w:tc>
        <w:tc>
          <w:tcPr>
            <w:tcW w:w="900" w:type="dxa"/>
            <w:gridSpan w:val="6"/>
          </w:tcPr>
          <w:p w:rsidR="00BE7005" w:rsidRPr="00D044BE" w:rsidRDefault="00BE7005" w:rsidP="0000280E">
            <w:pPr>
              <w:jc w:val="both"/>
              <w:rPr>
                <w:sz w:val="24"/>
                <w:szCs w:val="24"/>
              </w:rPr>
            </w:pPr>
          </w:p>
        </w:tc>
        <w:tc>
          <w:tcPr>
            <w:tcW w:w="1578" w:type="dxa"/>
            <w:gridSpan w:val="2"/>
          </w:tcPr>
          <w:p w:rsidR="00BE7005" w:rsidRPr="00D044BE" w:rsidRDefault="0043182B" w:rsidP="0000280E">
            <w:pPr>
              <w:jc w:val="both"/>
              <w:rPr>
                <w:sz w:val="24"/>
                <w:szCs w:val="24"/>
              </w:rPr>
            </w:pPr>
            <w:r>
              <w:rPr>
                <w:sz w:val="24"/>
                <w:szCs w:val="24"/>
              </w:rPr>
              <w:t xml:space="preserve">Учебник, рабочая </w:t>
            </w:r>
            <w:r>
              <w:rPr>
                <w:sz w:val="24"/>
                <w:szCs w:val="24"/>
              </w:rPr>
              <w:lastRenderedPageBreak/>
              <w:t>тетрадь, грамматическая таблица</w:t>
            </w:r>
          </w:p>
        </w:tc>
        <w:tc>
          <w:tcPr>
            <w:tcW w:w="960" w:type="dxa"/>
            <w:gridSpan w:val="5"/>
          </w:tcPr>
          <w:p w:rsidR="00BE7005" w:rsidRPr="00D044BE" w:rsidRDefault="00BE7005" w:rsidP="0000280E">
            <w:pPr>
              <w:jc w:val="both"/>
              <w:rPr>
                <w:sz w:val="24"/>
                <w:szCs w:val="24"/>
              </w:rPr>
            </w:pPr>
          </w:p>
        </w:tc>
        <w:tc>
          <w:tcPr>
            <w:tcW w:w="754" w:type="dxa"/>
            <w:gridSpan w:val="3"/>
          </w:tcPr>
          <w:p w:rsidR="00BE7005" w:rsidRPr="00D044BE" w:rsidRDefault="00BE7005" w:rsidP="0000280E">
            <w:pPr>
              <w:jc w:val="both"/>
              <w:rPr>
                <w:sz w:val="24"/>
                <w:szCs w:val="24"/>
              </w:rPr>
            </w:pPr>
          </w:p>
        </w:tc>
      </w:tr>
      <w:tr w:rsidR="0043182B" w:rsidRPr="00C82DD2" w:rsidTr="00BE7005">
        <w:tc>
          <w:tcPr>
            <w:tcW w:w="979" w:type="dxa"/>
          </w:tcPr>
          <w:p w:rsidR="0043182B" w:rsidRDefault="0043182B" w:rsidP="0000280E">
            <w:pPr>
              <w:ind w:left="-113" w:right="-113"/>
              <w:jc w:val="both"/>
              <w:rPr>
                <w:sz w:val="24"/>
                <w:szCs w:val="24"/>
              </w:rPr>
            </w:pPr>
            <w:r>
              <w:rPr>
                <w:sz w:val="24"/>
                <w:szCs w:val="24"/>
              </w:rPr>
              <w:lastRenderedPageBreak/>
              <w:t>84</w:t>
            </w:r>
          </w:p>
        </w:tc>
        <w:tc>
          <w:tcPr>
            <w:tcW w:w="2564" w:type="dxa"/>
            <w:gridSpan w:val="2"/>
          </w:tcPr>
          <w:p w:rsidR="0043182B" w:rsidRPr="00D044BE" w:rsidRDefault="0043182B" w:rsidP="0000280E">
            <w:pPr>
              <w:jc w:val="both"/>
              <w:rPr>
                <w:sz w:val="24"/>
                <w:szCs w:val="24"/>
              </w:rPr>
            </w:pPr>
            <w:r w:rsidRPr="00D044BE">
              <w:rPr>
                <w:sz w:val="24"/>
                <w:szCs w:val="24"/>
              </w:rPr>
              <w:t>Грамматика: виды пр</w:t>
            </w:r>
            <w:r>
              <w:rPr>
                <w:sz w:val="24"/>
                <w:szCs w:val="24"/>
              </w:rPr>
              <w:t>идаточных предложений</w:t>
            </w:r>
          </w:p>
        </w:tc>
        <w:tc>
          <w:tcPr>
            <w:tcW w:w="4395" w:type="dxa"/>
            <w:gridSpan w:val="2"/>
          </w:tcPr>
          <w:p w:rsidR="0043182B" w:rsidRDefault="0043182B" w:rsidP="0000280E">
            <w:pPr>
              <w:jc w:val="both"/>
              <w:rPr>
                <w:sz w:val="24"/>
                <w:szCs w:val="24"/>
              </w:rPr>
            </w:pPr>
            <w:r>
              <w:rPr>
                <w:sz w:val="24"/>
                <w:szCs w:val="24"/>
              </w:rPr>
              <w:t>Употреблять придаточные предложения</w:t>
            </w:r>
          </w:p>
        </w:tc>
        <w:tc>
          <w:tcPr>
            <w:tcW w:w="3180" w:type="dxa"/>
          </w:tcPr>
          <w:p w:rsidR="0043182B" w:rsidRPr="00D044BE" w:rsidRDefault="0043182B" w:rsidP="0000280E">
            <w:pPr>
              <w:jc w:val="both"/>
              <w:rPr>
                <w:sz w:val="24"/>
                <w:szCs w:val="24"/>
              </w:rPr>
            </w:pPr>
            <w:r w:rsidRPr="00D044BE">
              <w:rPr>
                <w:sz w:val="24"/>
                <w:szCs w:val="24"/>
              </w:rPr>
              <w:t>Навыки и умения в распознавании придаточных предложений в связном тексте, в употреблении их в тексте</w:t>
            </w:r>
          </w:p>
        </w:tc>
        <w:tc>
          <w:tcPr>
            <w:tcW w:w="900" w:type="dxa"/>
            <w:gridSpan w:val="6"/>
          </w:tcPr>
          <w:p w:rsidR="0043182B" w:rsidRPr="00D044BE" w:rsidRDefault="0043182B" w:rsidP="0000280E">
            <w:pPr>
              <w:jc w:val="both"/>
              <w:rPr>
                <w:sz w:val="24"/>
                <w:szCs w:val="24"/>
              </w:rPr>
            </w:pPr>
          </w:p>
        </w:tc>
        <w:tc>
          <w:tcPr>
            <w:tcW w:w="1578" w:type="dxa"/>
            <w:gridSpan w:val="2"/>
          </w:tcPr>
          <w:p w:rsidR="0043182B" w:rsidRPr="00D044BE" w:rsidRDefault="0043182B" w:rsidP="0000280E">
            <w:pPr>
              <w:jc w:val="both"/>
              <w:rPr>
                <w:sz w:val="24"/>
                <w:szCs w:val="24"/>
              </w:rPr>
            </w:pPr>
            <w:r>
              <w:rPr>
                <w:sz w:val="24"/>
                <w:szCs w:val="24"/>
              </w:rPr>
              <w:t>Учебник, рабочая тетрадь, грамматические упражнения</w:t>
            </w:r>
          </w:p>
        </w:tc>
        <w:tc>
          <w:tcPr>
            <w:tcW w:w="960" w:type="dxa"/>
            <w:gridSpan w:val="5"/>
          </w:tcPr>
          <w:p w:rsidR="0043182B" w:rsidRPr="00D044BE" w:rsidRDefault="0043182B" w:rsidP="0000280E">
            <w:pPr>
              <w:jc w:val="both"/>
              <w:rPr>
                <w:sz w:val="24"/>
                <w:szCs w:val="24"/>
              </w:rPr>
            </w:pPr>
          </w:p>
        </w:tc>
        <w:tc>
          <w:tcPr>
            <w:tcW w:w="754" w:type="dxa"/>
            <w:gridSpan w:val="3"/>
          </w:tcPr>
          <w:p w:rsidR="0043182B" w:rsidRPr="00D044BE" w:rsidRDefault="0043182B" w:rsidP="0000280E">
            <w:pPr>
              <w:jc w:val="both"/>
              <w:rPr>
                <w:sz w:val="24"/>
                <w:szCs w:val="24"/>
              </w:rPr>
            </w:pPr>
          </w:p>
        </w:tc>
      </w:tr>
      <w:tr w:rsidR="0043182B" w:rsidRPr="00C82DD2" w:rsidTr="00BE7005">
        <w:tc>
          <w:tcPr>
            <w:tcW w:w="979" w:type="dxa"/>
          </w:tcPr>
          <w:p w:rsidR="0043182B" w:rsidRDefault="0043182B" w:rsidP="0000280E">
            <w:pPr>
              <w:ind w:left="-113" w:right="-113"/>
              <w:jc w:val="both"/>
              <w:rPr>
                <w:sz w:val="24"/>
                <w:szCs w:val="24"/>
              </w:rPr>
            </w:pPr>
            <w:r>
              <w:rPr>
                <w:sz w:val="24"/>
                <w:szCs w:val="24"/>
              </w:rPr>
              <w:t>85</w:t>
            </w:r>
          </w:p>
        </w:tc>
        <w:tc>
          <w:tcPr>
            <w:tcW w:w="2564" w:type="dxa"/>
            <w:gridSpan w:val="2"/>
          </w:tcPr>
          <w:p w:rsidR="0043182B" w:rsidRPr="00D044BE" w:rsidRDefault="0043182B" w:rsidP="0000280E">
            <w:pPr>
              <w:jc w:val="both"/>
              <w:rPr>
                <w:sz w:val="24"/>
                <w:szCs w:val="24"/>
              </w:rPr>
            </w:pPr>
            <w:r w:rsidRPr="00D044BE">
              <w:rPr>
                <w:sz w:val="24"/>
                <w:szCs w:val="24"/>
              </w:rPr>
              <w:t>Грамматика: виды п</w:t>
            </w:r>
            <w:r>
              <w:rPr>
                <w:sz w:val="24"/>
                <w:szCs w:val="24"/>
              </w:rPr>
              <w:t>ридаточных предложений</w:t>
            </w:r>
          </w:p>
        </w:tc>
        <w:tc>
          <w:tcPr>
            <w:tcW w:w="4395" w:type="dxa"/>
            <w:gridSpan w:val="2"/>
          </w:tcPr>
          <w:p w:rsidR="0043182B" w:rsidRDefault="0043182B" w:rsidP="0000280E">
            <w:pPr>
              <w:jc w:val="both"/>
              <w:rPr>
                <w:sz w:val="24"/>
                <w:szCs w:val="24"/>
              </w:rPr>
            </w:pPr>
            <w:r>
              <w:rPr>
                <w:sz w:val="24"/>
                <w:szCs w:val="24"/>
              </w:rPr>
              <w:t>Употреблять придаточные предложения</w:t>
            </w:r>
          </w:p>
        </w:tc>
        <w:tc>
          <w:tcPr>
            <w:tcW w:w="3180" w:type="dxa"/>
          </w:tcPr>
          <w:p w:rsidR="0043182B" w:rsidRPr="00D044BE" w:rsidRDefault="0043182B" w:rsidP="0000280E">
            <w:pPr>
              <w:jc w:val="both"/>
              <w:rPr>
                <w:sz w:val="24"/>
                <w:szCs w:val="24"/>
              </w:rPr>
            </w:pPr>
            <w:r w:rsidRPr="00D044BE">
              <w:rPr>
                <w:sz w:val="24"/>
                <w:szCs w:val="24"/>
              </w:rPr>
              <w:t>Навыки и умения в распознавании придаточных предложений в связном тексте, в употреблении их в тексте</w:t>
            </w:r>
          </w:p>
        </w:tc>
        <w:tc>
          <w:tcPr>
            <w:tcW w:w="900" w:type="dxa"/>
            <w:gridSpan w:val="6"/>
          </w:tcPr>
          <w:p w:rsidR="0043182B" w:rsidRPr="00D044BE" w:rsidRDefault="0043182B" w:rsidP="0000280E">
            <w:pPr>
              <w:jc w:val="both"/>
              <w:rPr>
                <w:sz w:val="24"/>
                <w:szCs w:val="24"/>
              </w:rPr>
            </w:pPr>
          </w:p>
        </w:tc>
        <w:tc>
          <w:tcPr>
            <w:tcW w:w="1578" w:type="dxa"/>
            <w:gridSpan w:val="2"/>
          </w:tcPr>
          <w:p w:rsidR="0043182B" w:rsidRDefault="0043182B" w:rsidP="0000280E">
            <w:pPr>
              <w:jc w:val="both"/>
              <w:rPr>
                <w:sz w:val="24"/>
                <w:szCs w:val="24"/>
              </w:rPr>
            </w:pPr>
            <w:r>
              <w:rPr>
                <w:sz w:val="24"/>
                <w:szCs w:val="24"/>
              </w:rPr>
              <w:t>Учебник, рабочая тетрадь, грамматические упражнения</w:t>
            </w:r>
          </w:p>
        </w:tc>
        <w:tc>
          <w:tcPr>
            <w:tcW w:w="960" w:type="dxa"/>
            <w:gridSpan w:val="5"/>
          </w:tcPr>
          <w:p w:rsidR="0043182B" w:rsidRPr="00D044BE" w:rsidRDefault="0043182B" w:rsidP="0000280E">
            <w:pPr>
              <w:jc w:val="both"/>
              <w:rPr>
                <w:sz w:val="24"/>
                <w:szCs w:val="24"/>
              </w:rPr>
            </w:pPr>
          </w:p>
        </w:tc>
        <w:tc>
          <w:tcPr>
            <w:tcW w:w="754" w:type="dxa"/>
            <w:gridSpan w:val="3"/>
          </w:tcPr>
          <w:p w:rsidR="0043182B" w:rsidRPr="00D044BE" w:rsidRDefault="0043182B" w:rsidP="0000280E">
            <w:pPr>
              <w:jc w:val="both"/>
              <w:rPr>
                <w:sz w:val="24"/>
                <w:szCs w:val="24"/>
              </w:rPr>
            </w:pPr>
          </w:p>
        </w:tc>
      </w:tr>
      <w:tr w:rsidR="00BE7005" w:rsidRPr="00C82DD2" w:rsidTr="00BE7005">
        <w:tc>
          <w:tcPr>
            <w:tcW w:w="979" w:type="dxa"/>
          </w:tcPr>
          <w:p w:rsidR="00BE7005" w:rsidRPr="00D044BE" w:rsidRDefault="00BE7005" w:rsidP="0000280E">
            <w:pPr>
              <w:ind w:left="-113" w:right="-113"/>
              <w:jc w:val="both"/>
              <w:rPr>
                <w:sz w:val="24"/>
                <w:szCs w:val="24"/>
              </w:rPr>
            </w:pPr>
            <w:r>
              <w:rPr>
                <w:sz w:val="24"/>
                <w:szCs w:val="24"/>
              </w:rPr>
              <w:t>8</w:t>
            </w:r>
            <w:r w:rsidR="003F61B3">
              <w:rPr>
                <w:sz w:val="24"/>
                <w:szCs w:val="24"/>
              </w:rPr>
              <w:t>6</w:t>
            </w:r>
          </w:p>
        </w:tc>
        <w:tc>
          <w:tcPr>
            <w:tcW w:w="2564" w:type="dxa"/>
            <w:gridSpan w:val="2"/>
          </w:tcPr>
          <w:p w:rsidR="00BE7005" w:rsidRPr="00D044BE" w:rsidRDefault="00BE7005" w:rsidP="0000280E">
            <w:pPr>
              <w:tabs>
                <w:tab w:val="left" w:pos="1275"/>
              </w:tabs>
              <w:jc w:val="both"/>
              <w:rPr>
                <w:sz w:val="24"/>
                <w:szCs w:val="24"/>
              </w:rPr>
            </w:pPr>
            <w:r w:rsidRPr="00D044BE">
              <w:rPr>
                <w:sz w:val="24"/>
                <w:szCs w:val="24"/>
              </w:rPr>
              <w:t>Учимся журналистике</w:t>
            </w:r>
          </w:p>
        </w:tc>
        <w:tc>
          <w:tcPr>
            <w:tcW w:w="4395" w:type="dxa"/>
            <w:gridSpan w:val="2"/>
          </w:tcPr>
          <w:p w:rsidR="00BE7005" w:rsidRPr="00961693" w:rsidRDefault="00BE7005" w:rsidP="0000280E">
            <w:pPr>
              <w:jc w:val="both"/>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180" w:type="dxa"/>
          </w:tcPr>
          <w:p w:rsidR="00BE7005" w:rsidRPr="00D044BE" w:rsidRDefault="003F61B3" w:rsidP="0000280E">
            <w:pPr>
              <w:jc w:val="both"/>
              <w:rPr>
                <w:sz w:val="24"/>
                <w:szCs w:val="24"/>
              </w:rPr>
            </w:pPr>
            <w:r>
              <w:rPr>
                <w:sz w:val="24"/>
                <w:szCs w:val="24"/>
              </w:rPr>
              <w:t>Контроль навыков чтения с полным пониманием прочитанного</w:t>
            </w:r>
          </w:p>
        </w:tc>
        <w:tc>
          <w:tcPr>
            <w:tcW w:w="900" w:type="dxa"/>
            <w:gridSpan w:val="6"/>
          </w:tcPr>
          <w:p w:rsidR="00BE7005" w:rsidRPr="00D044BE" w:rsidRDefault="00BE7005" w:rsidP="0000280E">
            <w:pPr>
              <w:jc w:val="both"/>
              <w:rPr>
                <w:sz w:val="24"/>
                <w:szCs w:val="24"/>
              </w:rPr>
            </w:pPr>
          </w:p>
        </w:tc>
        <w:tc>
          <w:tcPr>
            <w:tcW w:w="1578" w:type="dxa"/>
            <w:gridSpan w:val="2"/>
          </w:tcPr>
          <w:p w:rsidR="00BE7005" w:rsidRPr="00D044BE" w:rsidRDefault="003F61B3" w:rsidP="0000280E">
            <w:pPr>
              <w:jc w:val="both"/>
              <w:rPr>
                <w:sz w:val="24"/>
                <w:szCs w:val="24"/>
              </w:rPr>
            </w:pPr>
            <w:r>
              <w:rPr>
                <w:sz w:val="24"/>
                <w:szCs w:val="24"/>
              </w:rPr>
              <w:t>Учебник, рабочая тетрадь, словарь</w:t>
            </w:r>
          </w:p>
        </w:tc>
        <w:tc>
          <w:tcPr>
            <w:tcW w:w="960" w:type="dxa"/>
            <w:gridSpan w:val="5"/>
          </w:tcPr>
          <w:p w:rsidR="00BE7005" w:rsidRPr="00D044BE" w:rsidRDefault="00BE7005" w:rsidP="0000280E">
            <w:pPr>
              <w:jc w:val="both"/>
              <w:rPr>
                <w:sz w:val="24"/>
                <w:szCs w:val="24"/>
              </w:rPr>
            </w:pPr>
          </w:p>
        </w:tc>
        <w:tc>
          <w:tcPr>
            <w:tcW w:w="754" w:type="dxa"/>
            <w:gridSpan w:val="3"/>
          </w:tcPr>
          <w:p w:rsidR="00BE7005" w:rsidRPr="00D044BE" w:rsidRDefault="00BE7005" w:rsidP="0000280E">
            <w:pPr>
              <w:jc w:val="both"/>
              <w:rPr>
                <w:sz w:val="24"/>
                <w:szCs w:val="24"/>
              </w:rPr>
            </w:pPr>
          </w:p>
        </w:tc>
      </w:tr>
      <w:tr w:rsidR="00BE7005" w:rsidRPr="00C82DD2" w:rsidTr="00BE7005">
        <w:tc>
          <w:tcPr>
            <w:tcW w:w="979" w:type="dxa"/>
          </w:tcPr>
          <w:p w:rsidR="00BE7005" w:rsidRPr="00D044BE" w:rsidRDefault="00BE7005" w:rsidP="0000280E">
            <w:pPr>
              <w:ind w:left="-113" w:right="-113"/>
              <w:jc w:val="both"/>
              <w:rPr>
                <w:sz w:val="24"/>
                <w:szCs w:val="24"/>
              </w:rPr>
            </w:pPr>
            <w:r>
              <w:rPr>
                <w:sz w:val="24"/>
                <w:szCs w:val="24"/>
              </w:rPr>
              <w:t>8</w:t>
            </w:r>
            <w:r w:rsidR="003F61B3">
              <w:rPr>
                <w:sz w:val="24"/>
                <w:szCs w:val="24"/>
              </w:rPr>
              <w:t>7</w:t>
            </w:r>
          </w:p>
        </w:tc>
        <w:tc>
          <w:tcPr>
            <w:tcW w:w="2564" w:type="dxa"/>
            <w:gridSpan w:val="2"/>
          </w:tcPr>
          <w:p w:rsidR="00BE7005" w:rsidRPr="00D044BE" w:rsidRDefault="00BE7005" w:rsidP="0000280E">
            <w:pPr>
              <w:jc w:val="both"/>
              <w:rPr>
                <w:sz w:val="24"/>
                <w:szCs w:val="24"/>
              </w:rPr>
            </w:pPr>
            <w:r w:rsidRPr="00D044BE">
              <w:rPr>
                <w:sz w:val="24"/>
                <w:szCs w:val="24"/>
              </w:rPr>
              <w:t>Людвиг ванн Бетховен</w:t>
            </w:r>
          </w:p>
        </w:tc>
        <w:tc>
          <w:tcPr>
            <w:tcW w:w="4395" w:type="dxa"/>
            <w:gridSpan w:val="2"/>
          </w:tcPr>
          <w:p w:rsidR="00BE7005" w:rsidRPr="00961693" w:rsidRDefault="00BE7005" w:rsidP="0000280E">
            <w:pPr>
              <w:jc w:val="both"/>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180" w:type="dxa"/>
          </w:tcPr>
          <w:p w:rsidR="00BE7005" w:rsidRPr="00D044BE" w:rsidRDefault="003F61B3" w:rsidP="0000280E">
            <w:pPr>
              <w:jc w:val="both"/>
              <w:rPr>
                <w:sz w:val="24"/>
                <w:szCs w:val="24"/>
              </w:rPr>
            </w:pPr>
            <w:r>
              <w:rPr>
                <w:sz w:val="24"/>
                <w:szCs w:val="24"/>
              </w:rPr>
              <w:t>Контроль навыков чтения с полным пониманием прочитанного</w:t>
            </w:r>
          </w:p>
        </w:tc>
        <w:tc>
          <w:tcPr>
            <w:tcW w:w="900" w:type="dxa"/>
            <w:gridSpan w:val="6"/>
          </w:tcPr>
          <w:p w:rsidR="00BE7005" w:rsidRPr="00D044BE" w:rsidRDefault="00BE7005" w:rsidP="0000280E">
            <w:pPr>
              <w:jc w:val="both"/>
              <w:rPr>
                <w:sz w:val="24"/>
                <w:szCs w:val="24"/>
              </w:rPr>
            </w:pPr>
          </w:p>
        </w:tc>
        <w:tc>
          <w:tcPr>
            <w:tcW w:w="1578" w:type="dxa"/>
            <w:gridSpan w:val="2"/>
          </w:tcPr>
          <w:p w:rsidR="00BE7005" w:rsidRPr="00D044BE" w:rsidRDefault="003F61B3" w:rsidP="0000280E">
            <w:pPr>
              <w:jc w:val="both"/>
              <w:rPr>
                <w:sz w:val="24"/>
                <w:szCs w:val="24"/>
              </w:rPr>
            </w:pPr>
            <w:r>
              <w:rPr>
                <w:sz w:val="24"/>
                <w:szCs w:val="24"/>
              </w:rPr>
              <w:t>Учебник, рабочая тетрадь</w:t>
            </w:r>
          </w:p>
        </w:tc>
        <w:tc>
          <w:tcPr>
            <w:tcW w:w="945" w:type="dxa"/>
            <w:gridSpan w:val="4"/>
          </w:tcPr>
          <w:p w:rsidR="00BE7005" w:rsidRPr="00D044BE" w:rsidRDefault="00BE7005" w:rsidP="0000280E">
            <w:pPr>
              <w:jc w:val="both"/>
              <w:rPr>
                <w:sz w:val="24"/>
                <w:szCs w:val="24"/>
              </w:rPr>
            </w:pPr>
          </w:p>
        </w:tc>
        <w:tc>
          <w:tcPr>
            <w:tcW w:w="769" w:type="dxa"/>
            <w:gridSpan w:val="4"/>
          </w:tcPr>
          <w:p w:rsidR="00BE7005" w:rsidRPr="00D044BE" w:rsidRDefault="00BE7005" w:rsidP="0000280E">
            <w:pPr>
              <w:jc w:val="both"/>
              <w:rPr>
                <w:sz w:val="24"/>
                <w:szCs w:val="24"/>
              </w:rPr>
            </w:pPr>
          </w:p>
        </w:tc>
      </w:tr>
      <w:tr w:rsidR="00BE7005" w:rsidRPr="00C82DD2" w:rsidTr="00BE7005">
        <w:tc>
          <w:tcPr>
            <w:tcW w:w="979" w:type="dxa"/>
          </w:tcPr>
          <w:p w:rsidR="00BE7005" w:rsidRPr="00D044BE" w:rsidRDefault="00BE7005" w:rsidP="0000280E">
            <w:pPr>
              <w:ind w:left="-113" w:right="-113"/>
              <w:jc w:val="both"/>
              <w:rPr>
                <w:sz w:val="24"/>
                <w:szCs w:val="24"/>
              </w:rPr>
            </w:pPr>
            <w:r>
              <w:rPr>
                <w:sz w:val="24"/>
                <w:szCs w:val="24"/>
              </w:rPr>
              <w:t>8</w:t>
            </w:r>
            <w:r w:rsidR="003F61B3">
              <w:rPr>
                <w:sz w:val="24"/>
                <w:szCs w:val="24"/>
              </w:rPr>
              <w:t>8</w:t>
            </w:r>
          </w:p>
        </w:tc>
        <w:tc>
          <w:tcPr>
            <w:tcW w:w="2564" w:type="dxa"/>
            <w:gridSpan w:val="2"/>
          </w:tcPr>
          <w:p w:rsidR="00BE7005" w:rsidRPr="00D044BE" w:rsidRDefault="00BE7005" w:rsidP="0000280E">
            <w:pPr>
              <w:jc w:val="both"/>
              <w:rPr>
                <w:sz w:val="24"/>
                <w:szCs w:val="24"/>
              </w:rPr>
            </w:pPr>
            <w:r w:rsidRPr="00D044BE">
              <w:rPr>
                <w:sz w:val="24"/>
                <w:szCs w:val="24"/>
              </w:rPr>
              <w:t>Защита проекта</w:t>
            </w:r>
          </w:p>
        </w:tc>
        <w:tc>
          <w:tcPr>
            <w:tcW w:w="4395" w:type="dxa"/>
            <w:gridSpan w:val="2"/>
          </w:tcPr>
          <w:p w:rsidR="00BE7005" w:rsidRPr="00961693" w:rsidRDefault="003F61B3" w:rsidP="0000280E">
            <w:pPr>
              <w:jc w:val="both"/>
              <w:rPr>
                <w:sz w:val="24"/>
                <w:szCs w:val="24"/>
              </w:rPr>
            </w:pPr>
            <w:r>
              <w:rPr>
                <w:sz w:val="24"/>
                <w:szCs w:val="24"/>
              </w:rPr>
              <w:t>Уметь представлять проект</w:t>
            </w:r>
          </w:p>
        </w:tc>
        <w:tc>
          <w:tcPr>
            <w:tcW w:w="3180" w:type="dxa"/>
          </w:tcPr>
          <w:p w:rsidR="00BE7005" w:rsidRPr="00D044BE" w:rsidRDefault="003F61B3" w:rsidP="0000280E">
            <w:pPr>
              <w:jc w:val="both"/>
              <w:rPr>
                <w:sz w:val="24"/>
                <w:szCs w:val="24"/>
              </w:rPr>
            </w:pPr>
            <w:r>
              <w:rPr>
                <w:sz w:val="24"/>
                <w:szCs w:val="24"/>
              </w:rPr>
              <w:t>проект</w:t>
            </w:r>
          </w:p>
        </w:tc>
        <w:tc>
          <w:tcPr>
            <w:tcW w:w="900" w:type="dxa"/>
            <w:gridSpan w:val="6"/>
          </w:tcPr>
          <w:p w:rsidR="00BE7005" w:rsidRPr="00D044BE" w:rsidRDefault="00BE7005" w:rsidP="0000280E">
            <w:pPr>
              <w:jc w:val="both"/>
              <w:rPr>
                <w:sz w:val="24"/>
                <w:szCs w:val="24"/>
              </w:rPr>
            </w:pPr>
          </w:p>
        </w:tc>
        <w:tc>
          <w:tcPr>
            <w:tcW w:w="1578" w:type="dxa"/>
            <w:gridSpan w:val="2"/>
          </w:tcPr>
          <w:p w:rsidR="00BE7005" w:rsidRPr="00D044BE" w:rsidRDefault="003F61B3" w:rsidP="0000280E">
            <w:pPr>
              <w:jc w:val="both"/>
              <w:rPr>
                <w:sz w:val="24"/>
                <w:szCs w:val="24"/>
              </w:rPr>
            </w:pPr>
            <w:r>
              <w:rPr>
                <w:sz w:val="24"/>
                <w:szCs w:val="24"/>
              </w:rPr>
              <w:t>проекты</w:t>
            </w:r>
          </w:p>
        </w:tc>
        <w:tc>
          <w:tcPr>
            <w:tcW w:w="945" w:type="dxa"/>
            <w:gridSpan w:val="4"/>
          </w:tcPr>
          <w:p w:rsidR="00BE7005" w:rsidRPr="00D044BE" w:rsidRDefault="00BE7005" w:rsidP="0000280E">
            <w:pPr>
              <w:jc w:val="both"/>
              <w:rPr>
                <w:sz w:val="24"/>
                <w:szCs w:val="24"/>
              </w:rPr>
            </w:pPr>
          </w:p>
        </w:tc>
        <w:tc>
          <w:tcPr>
            <w:tcW w:w="769" w:type="dxa"/>
            <w:gridSpan w:val="4"/>
          </w:tcPr>
          <w:p w:rsidR="00BE7005" w:rsidRPr="00D044BE" w:rsidRDefault="00BE7005" w:rsidP="0000280E">
            <w:pPr>
              <w:jc w:val="both"/>
              <w:rPr>
                <w:sz w:val="24"/>
                <w:szCs w:val="24"/>
              </w:rPr>
            </w:pPr>
          </w:p>
        </w:tc>
      </w:tr>
      <w:tr w:rsidR="00BE7005" w:rsidRPr="00C82DD2" w:rsidTr="00BE7005">
        <w:tc>
          <w:tcPr>
            <w:tcW w:w="979" w:type="dxa"/>
          </w:tcPr>
          <w:p w:rsidR="00BE7005" w:rsidRPr="00D044BE" w:rsidRDefault="0043182B" w:rsidP="0000280E">
            <w:pPr>
              <w:ind w:left="-113" w:right="-113"/>
              <w:jc w:val="both"/>
              <w:rPr>
                <w:sz w:val="24"/>
                <w:szCs w:val="24"/>
              </w:rPr>
            </w:pPr>
            <w:r>
              <w:rPr>
                <w:sz w:val="24"/>
                <w:szCs w:val="24"/>
              </w:rPr>
              <w:t>8</w:t>
            </w:r>
            <w:r w:rsidR="003F61B3">
              <w:rPr>
                <w:sz w:val="24"/>
                <w:szCs w:val="24"/>
              </w:rPr>
              <w:t>9</w:t>
            </w:r>
          </w:p>
        </w:tc>
        <w:tc>
          <w:tcPr>
            <w:tcW w:w="2564" w:type="dxa"/>
            <w:gridSpan w:val="2"/>
          </w:tcPr>
          <w:p w:rsidR="00BE7005" w:rsidRPr="00D044BE" w:rsidRDefault="00BE7005" w:rsidP="0000280E">
            <w:pPr>
              <w:jc w:val="both"/>
              <w:rPr>
                <w:sz w:val="24"/>
                <w:szCs w:val="24"/>
              </w:rPr>
            </w:pPr>
            <w:r w:rsidRPr="00D044BE">
              <w:rPr>
                <w:sz w:val="24"/>
                <w:szCs w:val="24"/>
              </w:rPr>
              <w:t>Иоганн Себастьян Бах</w:t>
            </w:r>
          </w:p>
        </w:tc>
        <w:tc>
          <w:tcPr>
            <w:tcW w:w="4395" w:type="dxa"/>
            <w:gridSpan w:val="2"/>
          </w:tcPr>
          <w:p w:rsidR="00BE7005" w:rsidRPr="00961693" w:rsidRDefault="00BE7005" w:rsidP="0000280E">
            <w:pPr>
              <w:jc w:val="both"/>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240" w:type="dxa"/>
            <w:gridSpan w:val="5"/>
          </w:tcPr>
          <w:p w:rsidR="00BE7005" w:rsidRPr="00D044BE" w:rsidRDefault="00BE7005" w:rsidP="0000280E">
            <w:pPr>
              <w:jc w:val="both"/>
              <w:rPr>
                <w:sz w:val="24"/>
                <w:szCs w:val="24"/>
              </w:rPr>
            </w:pPr>
            <w:r w:rsidRPr="00D044BE">
              <w:rPr>
                <w:sz w:val="24"/>
                <w:szCs w:val="24"/>
              </w:rPr>
              <w:t>Навыки и умения монологической речи</w:t>
            </w:r>
          </w:p>
        </w:tc>
        <w:tc>
          <w:tcPr>
            <w:tcW w:w="840" w:type="dxa"/>
            <w:gridSpan w:val="2"/>
          </w:tcPr>
          <w:p w:rsidR="00BE7005" w:rsidRPr="00D044BE" w:rsidRDefault="00BE7005" w:rsidP="0000280E">
            <w:pPr>
              <w:jc w:val="both"/>
              <w:rPr>
                <w:sz w:val="24"/>
                <w:szCs w:val="24"/>
              </w:rPr>
            </w:pPr>
          </w:p>
        </w:tc>
        <w:tc>
          <w:tcPr>
            <w:tcW w:w="1578" w:type="dxa"/>
            <w:gridSpan w:val="2"/>
          </w:tcPr>
          <w:p w:rsidR="00BE7005" w:rsidRPr="00D044BE" w:rsidRDefault="003F61B3" w:rsidP="0000280E">
            <w:pPr>
              <w:jc w:val="both"/>
              <w:rPr>
                <w:sz w:val="24"/>
                <w:szCs w:val="24"/>
              </w:rPr>
            </w:pPr>
            <w:r>
              <w:rPr>
                <w:sz w:val="24"/>
                <w:szCs w:val="24"/>
              </w:rPr>
              <w:t>Учебник, рабочая тетрадь, словарь</w:t>
            </w:r>
          </w:p>
        </w:tc>
        <w:tc>
          <w:tcPr>
            <w:tcW w:w="945" w:type="dxa"/>
            <w:gridSpan w:val="4"/>
          </w:tcPr>
          <w:p w:rsidR="00BE7005" w:rsidRPr="00D044BE" w:rsidRDefault="00BE7005" w:rsidP="0000280E">
            <w:pPr>
              <w:jc w:val="both"/>
              <w:rPr>
                <w:sz w:val="24"/>
                <w:szCs w:val="24"/>
              </w:rPr>
            </w:pPr>
          </w:p>
        </w:tc>
        <w:tc>
          <w:tcPr>
            <w:tcW w:w="769" w:type="dxa"/>
            <w:gridSpan w:val="4"/>
          </w:tcPr>
          <w:p w:rsidR="00BE7005" w:rsidRPr="00D044BE" w:rsidRDefault="00BE7005" w:rsidP="0000280E">
            <w:pPr>
              <w:jc w:val="both"/>
              <w:rPr>
                <w:sz w:val="24"/>
                <w:szCs w:val="24"/>
              </w:rPr>
            </w:pPr>
          </w:p>
        </w:tc>
      </w:tr>
      <w:tr w:rsidR="00BE7005" w:rsidRPr="00C82DD2" w:rsidTr="00BE7005">
        <w:tc>
          <w:tcPr>
            <w:tcW w:w="979" w:type="dxa"/>
          </w:tcPr>
          <w:p w:rsidR="00BE7005" w:rsidRPr="00D044BE" w:rsidRDefault="003F61B3" w:rsidP="0000280E">
            <w:pPr>
              <w:ind w:left="-113" w:right="-113"/>
              <w:jc w:val="both"/>
              <w:rPr>
                <w:sz w:val="24"/>
                <w:szCs w:val="24"/>
              </w:rPr>
            </w:pPr>
            <w:r>
              <w:rPr>
                <w:sz w:val="24"/>
                <w:szCs w:val="24"/>
              </w:rPr>
              <w:t>90</w:t>
            </w:r>
          </w:p>
        </w:tc>
        <w:tc>
          <w:tcPr>
            <w:tcW w:w="2564" w:type="dxa"/>
            <w:gridSpan w:val="2"/>
          </w:tcPr>
          <w:p w:rsidR="00BE7005" w:rsidRPr="00D044BE" w:rsidRDefault="00BE7005" w:rsidP="0000280E">
            <w:pPr>
              <w:jc w:val="both"/>
              <w:rPr>
                <w:sz w:val="24"/>
                <w:szCs w:val="24"/>
              </w:rPr>
            </w:pPr>
            <w:r w:rsidRPr="00D044BE">
              <w:rPr>
                <w:sz w:val="24"/>
                <w:szCs w:val="24"/>
              </w:rPr>
              <w:t>Композиторы Германии и Австрии</w:t>
            </w:r>
          </w:p>
        </w:tc>
        <w:tc>
          <w:tcPr>
            <w:tcW w:w="4395" w:type="dxa"/>
            <w:gridSpan w:val="2"/>
          </w:tcPr>
          <w:p w:rsidR="00BE7005" w:rsidRPr="00961693" w:rsidRDefault="00BE7005" w:rsidP="0000280E">
            <w:pPr>
              <w:jc w:val="both"/>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240" w:type="dxa"/>
            <w:gridSpan w:val="5"/>
          </w:tcPr>
          <w:p w:rsidR="00BE7005" w:rsidRPr="00D044BE" w:rsidRDefault="003F61B3" w:rsidP="0000280E">
            <w:pPr>
              <w:jc w:val="both"/>
              <w:rPr>
                <w:sz w:val="24"/>
                <w:szCs w:val="24"/>
              </w:rPr>
            </w:pPr>
            <w:r>
              <w:rPr>
                <w:sz w:val="24"/>
                <w:szCs w:val="24"/>
              </w:rPr>
              <w:t>Контроль навыков чтения с полным пониманием прочитанного</w:t>
            </w:r>
          </w:p>
        </w:tc>
        <w:tc>
          <w:tcPr>
            <w:tcW w:w="840" w:type="dxa"/>
            <w:gridSpan w:val="2"/>
          </w:tcPr>
          <w:p w:rsidR="00BE7005" w:rsidRPr="00D044BE" w:rsidRDefault="00BE7005" w:rsidP="0000280E">
            <w:pPr>
              <w:jc w:val="both"/>
              <w:rPr>
                <w:sz w:val="24"/>
                <w:szCs w:val="24"/>
              </w:rPr>
            </w:pPr>
          </w:p>
        </w:tc>
        <w:tc>
          <w:tcPr>
            <w:tcW w:w="1578" w:type="dxa"/>
            <w:gridSpan w:val="2"/>
          </w:tcPr>
          <w:p w:rsidR="00BE7005" w:rsidRPr="00D044BE" w:rsidRDefault="00B45CB5" w:rsidP="0000280E">
            <w:pPr>
              <w:jc w:val="both"/>
              <w:rPr>
                <w:sz w:val="24"/>
                <w:szCs w:val="24"/>
              </w:rPr>
            </w:pPr>
            <w:r>
              <w:rPr>
                <w:sz w:val="24"/>
                <w:szCs w:val="24"/>
              </w:rPr>
              <w:t>Учебник, рабочая тетрадь, словарь, компьютер, презентация</w:t>
            </w:r>
          </w:p>
        </w:tc>
        <w:tc>
          <w:tcPr>
            <w:tcW w:w="945" w:type="dxa"/>
            <w:gridSpan w:val="4"/>
          </w:tcPr>
          <w:p w:rsidR="00BE7005" w:rsidRPr="00D044BE" w:rsidRDefault="00BE7005" w:rsidP="0000280E">
            <w:pPr>
              <w:jc w:val="both"/>
              <w:rPr>
                <w:sz w:val="24"/>
                <w:szCs w:val="24"/>
              </w:rPr>
            </w:pPr>
          </w:p>
        </w:tc>
        <w:tc>
          <w:tcPr>
            <w:tcW w:w="769" w:type="dxa"/>
            <w:gridSpan w:val="4"/>
          </w:tcPr>
          <w:p w:rsidR="00BE7005" w:rsidRPr="00D044BE" w:rsidRDefault="00BE7005" w:rsidP="0000280E">
            <w:pPr>
              <w:jc w:val="both"/>
              <w:rPr>
                <w:sz w:val="24"/>
                <w:szCs w:val="24"/>
              </w:rPr>
            </w:pPr>
          </w:p>
        </w:tc>
      </w:tr>
      <w:tr w:rsidR="00BE7005" w:rsidRPr="00C82DD2" w:rsidTr="00BE7005">
        <w:tc>
          <w:tcPr>
            <w:tcW w:w="979" w:type="dxa"/>
          </w:tcPr>
          <w:p w:rsidR="00BE7005" w:rsidRPr="00D044BE" w:rsidRDefault="00B45CB5" w:rsidP="0000280E">
            <w:pPr>
              <w:ind w:left="-113" w:right="-113"/>
              <w:jc w:val="both"/>
              <w:rPr>
                <w:sz w:val="24"/>
                <w:szCs w:val="24"/>
              </w:rPr>
            </w:pPr>
            <w:r>
              <w:rPr>
                <w:sz w:val="24"/>
                <w:szCs w:val="24"/>
              </w:rPr>
              <w:t>91</w:t>
            </w:r>
          </w:p>
        </w:tc>
        <w:tc>
          <w:tcPr>
            <w:tcW w:w="2564" w:type="dxa"/>
            <w:gridSpan w:val="2"/>
          </w:tcPr>
          <w:p w:rsidR="00BE7005" w:rsidRPr="00D044BE" w:rsidRDefault="00BE7005" w:rsidP="0000280E">
            <w:pPr>
              <w:jc w:val="both"/>
              <w:rPr>
                <w:sz w:val="24"/>
                <w:szCs w:val="24"/>
              </w:rPr>
            </w:pPr>
            <w:r w:rsidRPr="00D044BE">
              <w:rPr>
                <w:sz w:val="24"/>
                <w:szCs w:val="24"/>
              </w:rPr>
              <w:t>Виды современной живописи</w:t>
            </w:r>
          </w:p>
        </w:tc>
        <w:tc>
          <w:tcPr>
            <w:tcW w:w="4395" w:type="dxa"/>
            <w:gridSpan w:val="2"/>
          </w:tcPr>
          <w:p w:rsidR="00BE7005" w:rsidRPr="00961693" w:rsidRDefault="00BE7005" w:rsidP="0000280E">
            <w:pPr>
              <w:jc w:val="both"/>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240" w:type="dxa"/>
            <w:gridSpan w:val="5"/>
          </w:tcPr>
          <w:p w:rsidR="00BE7005" w:rsidRPr="00D044BE" w:rsidRDefault="00B45CB5" w:rsidP="0000280E">
            <w:pPr>
              <w:jc w:val="both"/>
              <w:rPr>
                <w:sz w:val="24"/>
                <w:szCs w:val="24"/>
              </w:rPr>
            </w:pPr>
            <w:r>
              <w:rPr>
                <w:sz w:val="24"/>
                <w:szCs w:val="24"/>
              </w:rPr>
              <w:t>Контроль навыков чтения с полным пониманием прочитанного</w:t>
            </w:r>
          </w:p>
        </w:tc>
        <w:tc>
          <w:tcPr>
            <w:tcW w:w="840" w:type="dxa"/>
            <w:gridSpan w:val="2"/>
          </w:tcPr>
          <w:p w:rsidR="00BE7005" w:rsidRPr="00D044BE" w:rsidRDefault="00BE7005" w:rsidP="0000280E">
            <w:pPr>
              <w:jc w:val="both"/>
              <w:rPr>
                <w:sz w:val="24"/>
                <w:szCs w:val="24"/>
              </w:rPr>
            </w:pPr>
          </w:p>
        </w:tc>
        <w:tc>
          <w:tcPr>
            <w:tcW w:w="1578" w:type="dxa"/>
            <w:gridSpan w:val="2"/>
          </w:tcPr>
          <w:p w:rsidR="00BE7005" w:rsidRPr="00D044BE" w:rsidRDefault="00B45CB5" w:rsidP="00B45CB5">
            <w:pPr>
              <w:jc w:val="both"/>
              <w:rPr>
                <w:sz w:val="24"/>
                <w:szCs w:val="24"/>
              </w:rPr>
            </w:pPr>
            <w:r>
              <w:rPr>
                <w:sz w:val="24"/>
                <w:szCs w:val="24"/>
              </w:rPr>
              <w:t>Учебник, рабочая тетрадь, словарь</w:t>
            </w:r>
          </w:p>
        </w:tc>
        <w:tc>
          <w:tcPr>
            <w:tcW w:w="945" w:type="dxa"/>
            <w:gridSpan w:val="4"/>
          </w:tcPr>
          <w:p w:rsidR="00BE7005" w:rsidRPr="00D044BE" w:rsidRDefault="00BE7005" w:rsidP="0000280E">
            <w:pPr>
              <w:jc w:val="both"/>
              <w:rPr>
                <w:sz w:val="24"/>
                <w:szCs w:val="24"/>
              </w:rPr>
            </w:pPr>
          </w:p>
        </w:tc>
        <w:tc>
          <w:tcPr>
            <w:tcW w:w="769" w:type="dxa"/>
            <w:gridSpan w:val="4"/>
          </w:tcPr>
          <w:p w:rsidR="00BE7005" w:rsidRPr="00D044BE" w:rsidRDefault="00BE7005" w:rsidP="0000280E">
            <w:pPr>
              <w:jc w:val="both"/>
              <w:rPr>
                <w:sz w:val="24"/>
                <w:szCs w:val="24"/>
              </w:rPr>
            </w:pPr>
          </w:p>
        </w:tc>
      </w:tr>
      <w:tr w:rsidR="00BE7005" w:rsidRPr="00C82DD2" w:rsidTr="00BE7005">
        <w:tc>
          <w:tcPr>
            <w:tcW w:w="979" w:type="dxa"/>
          </w:tcPr>
          <w:p w:rsidR="00BE7005" w:rsidRPr="00D044BE" w:rsidRDefault="0043182B" w:rsidP="0000280E">
            <w:pPr>
              <w:ind w:left="-113" w:right="-113"/>
              <w:jc w:val="both"/>
              <w:rPr>
                <w:sz w:val="24"/>
                <w:szCs w:val="24"/>
              </w:rPr>
            </w:pPr>
            <w:r>
              <w:rPr>
                <w:sz w:val="24"/>
                <w:szCs w:val="24"/>
              </w:rPr>
              <w:lastRenderedPageBreak/>
              <w:t>9</w:t>
            </w:r>
            <w:r w:rsidR="00B45CB5">
              <w:rPr>
                <w:sz w:val="24"/>
                <w:szCs w:val="24"/>
              </w:rPr>
              <w:t>2</w:t>
            </w:r>
          </w:p>
        </w:tc>
        <w:tc>
          <w:tcPr>
            <w:tcW w:w="2564" w:type="dxa"/>
            <w:gridSpan w:val="2"/>
          </w:tcPr>
          <w:p w:rsidR="00BE7005" w:rsidRPr="00D044BE" w:rsidRDefault="00BE7005" w:rsidP="0000280E">
            <w:pPr>
              <w:jc w:val="both"/>
              <w:rPr>
                <w:sz w:val="24"/>
                <w:szCs w:val="24"/>
              </w:rPr>
            </w:pPr>
            <w:r w:rsidRPr="00D044BE">
              <w:rPr>
                <w:sz w:val="24"/>
                <w:szCs w:val="24"/>
              </w:rPr>
              <w:t>Киноискусство</w:t>
            </w:r>
          </w:p>
        </w:tc>
        <w:tc>
          <w:tcPr>
            <w:tcW w:w="4395" w:type="dxa"/>
            <w:gridSpan w:val="2"/>
          </w:tcPr>
          <w:p w:rsidR="00BE7005" w:rsidRPr="00961693" w:rsidRDefault="00BE7005" w:rsidP="0000280E">
            <w:pPr>
              <w:jc w:val="both"/>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240" w:type="dxa"/>
            <w:gridSpan w:val="5"/>
          </w:tcPr>
          <w:p w:rsidR="00BE7005" w:rsidRPr="00D044BE" w:rsidRDefault="00BE7005" w:rsidP="0000280E">
            <w:pPr>
              <w:jc w:val="both"/>
              <w:rPr>
                <w:sz w:val="24"/>
                <w:szCs w:val="24"/>
              </w:rPr>
            </w:pPr>
            <w:r w:rsidRPr="00D044BE">
              <w:rPr>
                <w:sz w:val="24"/>
                <w:szCs w:val="24"/>
              </w:rPr>
              <w:t>Навыки и умения в осуществлении поиска необходимой информации в тексте и ее использование в устной и письменной речи</w:t>
            </w:r>
          </w:p>
        </w:tc>
        <w:tc>
          <w:tcPr>
            <w:tcW w:w="840" w:type="dxa"/>
            <w:gridSpan w:val="2"/>
          </w:tcPr>
          <w:p w:rsidR="00BE7005" w:rsidRPr="00D044BE" w:rsidRDefault="00BE7005" w:rsidP="0000280E">
            <w:pPr>
              <w:jc w:val="both"/>
              <w:rPr>
                <w:sz w:val="24"/>
                <w:szCs w:val="24"/>
              </w:rPr>
            </w:pPr>
          </w:p>
        </w:tc>
        <w:tc>
          <w:tcPr>
            <w:tcW w:w="1578" w:type="dxa"/>
            <w:gridSpan w:val="2"/>
          </w:tcPr>
          <w:p w:rsidR="00BE7005" w:rsidRPr="00D044BE" w:rsidRDefault="00B45CB5" w:rsidP="0000280E">
            <w:pPr>
              <w:jc w:val="both"/>
              <w:rPr>
                <w:sz w:val="24"/>
                <w:szCs w:val="24"/>
              </w:rPr>
            </w:pPr>
            <w:r>
              <w:rPr>
                <w:sz w:val="24"/>
                <w:szCs w:val="24"/>
              </w:rPr>
              <w:t>Учебник, рабочая тетрадь, компьютер, презентация</w:t>
            </w:r>
          </w:p>
        </w:tc>
        <w:tc>
          <w:tcPr>
            <w:tcW w:w="945" w:type="dxa"/>
            <w:gridSpan w:val="4"/>
          </w:tcPr>
          <w:p w:rsidR="00BE7005" w:rsidRPr="00D044BE" w:rsidRDefault="00BE7005" w:rsidP="0000280E">
            <w:pPr>
              <w:jc w:val="both"/>
              <w:rPr>
                <w:sz w:val="24"/>
                <w:szCs w:val="24"/>
              </w:rPr>
            </w:pPr>
          </w:p>
        </w:tc>
        <w:tc>
          <w:tcPr>
            <w:tcW w:w="769" w:type="dxa"/>
            <w:gridSpan w:val="4"/>
          </w:tcPr>
          <w:p w:rsidR="00BE7005" w:rsidRPr="00D044BE" w:rsidRDefault="00BE7005" w:rsidP="0000280E">
            <w:pPr>
              <w:jc w:val="both"/>
              <w:rPr>
                <w:sz w:val="24"/>
                <w:szCs w:val="24"/>
              </w:rPr>
            </w:pPr>
          </w:p>
        </w:tc>
      </w:tr>
      <w:tr w:rsidR="00BE7005" w:rsidRPr="00C82DD2" w:rsidTr="00BE7005">
        <w:tc>
          <w:tcPr>
            <w:tcW w:w="979" w:type="dxa"/>
          </w:tcPr>
          <w:p w:rsidR="00BE7005" w:rsidRPr="00D044BE" w:rsidRDefault="0043182B" w:rsidP="0000280E">
            <w:pPr>
              <w:ind w:left="-113" w:right="-113"/>
              <w:jc w:val="both"/>
              <w:rPr>
                <w:sz w:val="24"/>
                <w:szCs w:val="24"/>
              </w:rPr>
            </w:pPr>
            <w:r>
              <w:rPr>
                <w:sz w:val="24"/>
                <w:szCs w:val="24"/>
              </w:rPr>
              <w:t>9</w:t>
            </w:r>
            <w:r w:rsidR="00B45CB5">
              <w:rPr>
                <w:sz w:val="24"/>
                <w:szCs w:val="24"/>
              </w:rPr>
              <w:t>3</w:t>
            </w:r>
          </w:p>
        </w:tc>
        <w:tc>
          <w:tcPr>
            <w:tcW w:w="2564" w:type="dxa"/>
            <w:gridSpan w:val="2"/>
          </w:tcPr>
          <w:p w:rsidR="00BE7005" w:rsidRPr="00D044BE" w:rsidRDefault="00BE7005" w:rsidP="0000280E">
            <w:pPr>
              <w:jc w:val="both"/>
              <w:rPr>
                <w:sz w:val="24"/>
                <w:szCs w:val="24"/>
              </w:rPr>
            </w:pPr>
            <w:r w:rsidRPr="00D044BE">
              <w:rPr>
                <w:sz w:val="24"/>
                <w:szCs w:val="24"/>
              </w:rPr>
              <w:t>Скульптура</w:t>
            </w:r>
          </w:p>
        </w:tc>
        <w:tc>
          <w:tcPr>
            <w:tcW w:w="4395" w:type="dxa"/>
            <w:gridSpan w:val="2"/>
          </w:tcPr>
          <w:p w:rsidR="00BE7005" w:rsidRPr="00961693" w:rsidRDefault="00BE7005" w:rsidP="0000280E">
            <w:pPr>
              <w:jc w:val="both"/>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240" w:type="dxa"/>
            <w:gridSpan w:val="5"/>
          </w:tcPr>
          <w:p w:rsidR="00BE7005" w:rsidRPr="00D044BE" w:rsidRDefault="00B45CB5" w:rsidP="0000280E">
            <w:pPr>
              <w:jc w:val="both"/>
              <w:rPr>
                <w:sz w:val="24"/>
                <w:szCs w:val="24"/>
              </w:rPr>
            </w:pPr>
            <w:r>
              <w:rPr>
                <w:sz w:val="24"/>
                <w:szCs w:val="24"/>
              </w:rPr>
              <w:t>Контроль навыков чтения с полным пониманием прочитанного</w:t>
            </w:r>
          </w:p>
        </w:tc>
        <w:tc>
          <w:tcPr>
            <w:tcW w:w="840" w:type="dxa"/>
            <w:gridSpan w:val="2"/>
          </w:tcPr>
          <w:p w:rsidR="00BE7005" w:rsidRPr="00D044BE" w:rsidRDefault="00BE7005" w:rsidP="0000280E">
            <w:pPr>
              <w:jc w:val="both"/>
              <w:rPr>
                <w:sz w:val="24"/>
                <w:szCs w:val="24"/>
              </w:rPr>
            </w:pPr>
          </w:p>
        </w:tc>
        <w:tc>
          <w:tcPr>
            <w:tcW w:w="1578" w:type="dxa"/>
            <w:gridSpan w:val="2"/>
          </w:tcPr>
          <w:p w:rsidR="00BE7005" w:rsidRPr="00D044BE" w:rsidRDefault="00B45CB5" w:rsidP="00B45CB5">
            <w:pPr>
              <w:jc w:val="both"/>
              <w:rPr>
                <w:sz w:val="24"/>
                <w:szCs w:val="24"/>
              </w:rPr>
            </w:pPr>
            <w:r>
              <w:rPr>
                <w:sz w:val="24"/>
                <w:szCs w:val="24"/>
              </w:rPr>
              <w:t>Учебник, рабочая тетрадь, словарь</w:t>
            </w:r>
          </w:p>
        </w:tc>
        <w:tc>
          <w:tcPr>
            <w:tcW w:w="945" w:type="dxa"/>
            <w:gridSpan w:val="4"/>
          </w:tcPr>
          <w:p w:rsidR="00BE7005" w:rsidRPr="00D044BE" w:rsidRDefault="00BE7005" w:rsidP="0000280E">
            <w:pPr>
              <w:jc w:val="both"/>
              <w:rPr>
                <w:sz w:val="24"/>
                <w:szCs w:val="24"/>
              </w:rPr>
            </w:pPr>
          </w:p>
        </w:tc>
        <w:tc>
          <w:tcPr>
            <w:tcW w:w="769" w:type="dxa"/>
            <w:gridSpan w:val="4"/>
          </w:tcPr>
          <w:p w:rsidR="00BE7005" w:rsidRPr="00D044BE" w:rsidRDefault="00BE7005" w:rsidP="0000280E">
            <w:pPr>
              <w:jc w:val="both"/>
              <w:rPr>
                <w:sz w:val="24"/>
                <w:szCs w:val="24"/>
              </w:rPr>
            </w:pPr>
          </w:p>
        </w:tc>
      </w:tr>
      <w:tr w:rsidR="00BE7005" w:rsidRPr="00C82DD2" w:rsidTr="00BE7005">
        <w:tc>
          <w:tcPr>
            <w:tcW w:w="979" w:type="dxa"/>
          </w:tcPr>
          <w:p w:rsidR="00BE7005" w:rsidRPr="00D044BE" w:rsidRDefault="0043182B" w:rsidP="0000280E">
            <w:pPr>
              <w:ind w:left="-113" w:right="-113"/>
              <w:jc w:val="both"/>
              <w:rPr>
                <w:sz w:val="24"/>
                <w:szCs w:val="24"/>
              </w:rPr>
            </w:pPr>
            <w:r>
              <w:rPr>
                <w:sz w:val="24"/>
                <w:szCs w:val="24"/>
              </w:rPr>
              <w:t>9</w:t>
            </w:r>
            <w:r w:rsidR="00B45CB5">
              <w:rPr>
                <w:sz w:val="24"/>
                <w:szCs w:val="24"/>
              </w:rPr>
              <w:t>4</w:t>
            </w:r>
          </w:p>
        </w:tc>
        <w:tc>
          <w:tcPr>
            <w:tcW w:w="2564" w:type="dxa"/>
            <w:gridSpan w:val="2"/>
          </w:tcPr>
          <w:p w:rsidR="00BE7005" w:rsidRPr="00D044BE" w:rsidRDefault="00BE7005" w:rsidP="0000280E">
            <w:pPr>
              <w:jc w:val="both"/>
              <w:rPr>
                <w:sz w:val="24"/>
                <w:szCs w:val="24"/>
              </w:rPr>
            </w:pPr>
            <w:r w:rsidRPr="00D044BE">
              <w:rPr>
                <w:sz w:val="24"/>
                <w:szCs w:val="24"/>
              </w:rPr>
              <w:t xml:space="preserve">Самые знаменитые </w:t>
            </w:r>
            <w:proofErr w:type="spellStart"/>
            <w:r w:rsidRPr="00D044BE">
              <w:rPr>
                <w:sz w:val="24"/>
                <w:szCs w:val="24"/>
              </w:rPr>
              <w:t>муз</w:t>
            </w:r>
            <w:proofErr w:type="gramStart"/>
            <w:r w:rsidRPr="00D044BE">
              <w:rPr>
                <w:sz w:val="24"/>
                <w:szCs w:val="24"/>
              </w:rPr>
              <w:t>.г</w:t>
            </w:r>
            <w:proofErr w:type="gramEnd"/>
            <w:r w:rsidRPr="00D044BE">
              <w:rPr>
                <w:sz w:val="24"/>
                <w:szCs w:val="24"/>
              </w:rPr>
              <w:t>руппы</w:t>
            </w:r>
            <w:proofErr w:type="spellEnd"/>
            <w:r w:rsidRPr="00D044BE">
              <w:rPr>
                <w:sz w:val="24"/>
                <w:szCs w:val="24"/>
              </w:rPr>
              <w:t xml:space="preserve"> России и Германии</w:t>
            </w:r>
          </w:p>
        </w:tc>
        <w:tc>
          <w:tcPr>
            <w:tcW w:w="4395" w:type="dxa"/>
            <w:gridSpan w:val="2"/>
          </w:tcPr>
          <w:p w:rsidR="00BE7005" w:rsidRPr="00961693" w:rsidRDefault="00BE7005" w:rsidP="0000280E">
            <w:pPr>
              <w:jc w:val="both"/>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240" w:type="dxa"/>
            <w:gridSpan w:val="5"/>
          </w:tcPr>
          <w:p w:rsidR="00BE7005" w:rsidRPr="00D044BE" w:rsidRDefault="00B45CB5" w:rsidP="0000280E">
            <w:pPr>
              <w:jc w:val="both"/>
              <w:rPr>
                <w:sz w:val="24"/>
                <w:szCs w:val="24"/>
              </w:rPr>
            </w:pPr>
            <w:r>
              <w:rPr>
                <w:sz w:val="24"/>
                <w:szCs w:val="24"/>
              </w:rPr>
              <w:t>Контроль навыков чтения с полным пониманием прочитанного</w:t>
            </w:r>
          </w:p>
        </w:tc>
        <w:tc>
          <w:tcPr>
            <w:tcW w:w="840" w:type="dxa"/>
            <w:gridSpan w:val="2"/>
          </w:tcPr>
          <w:p w:rsidR="00BE7005" w:rsidRPr="00D044BE" w:rsidRDefault="00BE7005" w:rsidP="0000280E">
            <w:pPr>
              <w:jc w:val="both"/>
              <w:rPr>
                <w:sz w:val="24"/>
                <w:szCs w:val="24"/>
              </w:rPr>
            </w:pPr>
          </w:p>
        </w:tc>
        <w:tc>
          <w:tcPr>
            <w:tcW w:w="1578" w:type="dxa"/>
            <w:gridSpan w:val="2"/>
          </w:tcPr>
          <w:p w:rsidR="00BE7005" w:rsidRPr="00D044BE" w:rsidRDefault="00B45CB5" w:rsidP="0000280E">
            <w:pPr>
              <w:jc w:val="both"/>
              <w:rPr>
                <w:sz w:val="24"/>
                <w:szCs w:val="24"/>
              </w:rPr>
            </w:pPr>
            <w:r>
              <w:rPr>
                <w:sz w:val="24"/>
                <w:szCs w:val="24"/>
              </w:rPr>
              <w:t xml:space="preserve">Учебник, компьютер, колонки, </w:t>
            </w:r>
            <w:proofErr w:type="spellStart"/>
            <w:r>
              <w:rPr>
                <w:sz w:val="24"/>
                <w:szCs w:val="24"/>
              </w:rPr>
              <w:t>аудионосители</w:t>
            </w:r>
            <w:proofErr w:type="spellEnd"/>
          </w:p>
        </w:tc>
        <w:tc>
          <w:tcPr>
            <w:tcW w:w="945" w:type="dxa"/>
            <w:gridSpan w:val="4"/>
          </w:tcPr>
          <w:p w:rsidR="00BE7005" w:rsidRPr="00D044BE" w:rsidRDefault="00BE7005" w:rsidP="0000280E">
            <w:pPr>
              <w:jc w:val="both"/>
              <w:rPr>
                <w:sz w:val="24"/>
                <w:szCs w:val="24"/>
              </w:rPr>
            </w:pPr>
          </w:p>
        </w:tc>
        <w:tc>
          <w:tcPr>
            <w:tcW w:w="769" w:type="dxa"/>
            <w:gridSpan w:val="4"/>
          </w:tcPr>
          <w:p w:rsidR="00BE7005" w:rsidRPr="00D044BE" w:rsidRDefault="00BE7005" w:rsidP="0000280E">
            <w:pPr>
              <w:jc w:val="both"/>
              <w:rPr>
                <w:sz w:val="24"/>
                <w:szCs w:val="24"/>
              </w:rPr>
            </w:pPr>
          </w:p>
        </w:tc>
      </w:tr>
      <w:tr w:rsidR="00BE7005" w:rsidRPr="00C82DD2" w:rsidTr="00BE7005">
        <w:tc>
          <w:tcPr>
            <w:tcW w:w="979" w:type="dxa"/>
          </w:tcPr>
          <w:p w:rsidR="00BE7005" w:rsidRPr="00D044BE" w:rsidRDefault="0043182B" w:rsidP="0000280E">
            <w:pPr>
              <w:ind w:left="-113" w:right="-113"/>
              <w:jc w:val="both"/>
              <w:rPr>
                <w:sz w:val="24"/>
                <w:szCs w:val="24"/>
              </w:rPr>
            </w:pPr>
            <w:r>
              <w:rPr>
                <w:sz w:val="24"/>
                <w:szCs w:val="24"/>
              </w:rPr>
              <w:t>9</w:t>
            </w:r>
            <w:r w:rsidR="00B45CB5">
              <w:rPr>
                <w:sz w:val="24"/>
                <w:szCs w:val="24"/>
              </w:rPr>
              <w:t>5</w:t>
            </w:r>
          </w:p>
        </w:tc>
        <w:tc>
          <w:tcPr>
            <w:tcW w:w="2564" w:type="dxa"/>
            <w:gridSpan w:val="2"/>
          </w:tcPr>
          <w:p w:rsidR="00BE7005" w:rsidRPr="00D044BE" w:rsidRDefault="00BE7005" w:rsidP="0000280E">
            <w:pPr>
              <w:jc w:val="both"/>
              <w:rPr>
                <w:sz w:val="24"/>
                <w:szCs w:val="24"/>
              </w:rPr>
            </w:pPr>
            <w:r w:rsidRPr="00D044BE">
              <w:rPr>
                <w:sz w:val="24"/>
                <w:szCs w:val="24"/>
              </w:rPr>
              <w:t>Страноведение: из истории музыки</w:t>
            </w:r>
          </w:p>
        </w:tc>
        <w:tc>
          <w:tcPr>
            <w:tcW w:w="4395" w:type="dxa"/>
            <w:gridSpan w:val="2"/>
          </w:tcPr>
          <w:p w:rsidR="00BE7005" w:rsidRPr="00961693" w:rsidRDefault="00BE7005" w:rsidP="0000280E">
            <w:pPr>
              <w:jc w:val="both"/>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240" w:type="dxa"/>
            <w:gridSpan w:val="5"/>
          </w:tcPr>
          <w:p w:rsidR="00BE7005" w:rsidRPr="00D044BE" w:rsidRDefault="00B45CB5" w:rsidP="0000280E">
            <w:pPr>
              <w:jc w:val="both"/>
              <w:rPr>
                <w:sz w:val="24"/>
                <w:szCs w:val="24"/>
              </w:rPr>
            </w:pPr>
            <w:r>
              <w:rPr>
                <w:sz w:val="24"/>
                <w:szCs w:val="24"/>
              </w:rPr>
              <w:t>Контроль навыков чтения с полным пониманием прочитанного</w:t>
            </w:r>
          </w:p>
        </w:tc>
        <w:tc>
          <w:tcPr>
            <w:tcW w:w="840" w:type="dxa"/>
            <w:gridSpan w:val="2"/>
          </w:tcPr>
          <w:p w:rsidR="00BE7005" w:rsidRPr="00D044BE" w:rsidRDefault="00BE7005" w:rsidP="0000280E">
            <w:pPr>
              <w:jc w:val="both"/>
              <w:rPr>
                <w:sz w:val="24"/>
                <w:szCs w:val="24"/>
              </w:rPr>
            </w:pPr>
          </w:p>
        </w:tc>
        <w:tc>
          <w:tcPr>
            <w:tcW w:w="1578" w:type="dxa"/>
            <w:gridSpan w:val="2"/>
          </w:tcPr>
          <w:p w:rsidR="00BE7005" w:rsidRPr="00D044BE" w:rsidRDefault="00B45CB5" w:rsidP="0000280E">
            <w:pPr>
              <w:jc w:val="both"/>
              <w:rPr>
                <w:sz w:val="24"/>
                <w:szCs w:val="24"/>
              </w:rPr>
            </w:pPr>
            <w:r>
              <w:rPr>
                <w:sz w:val="24"/>
                <w:szCs w:val="24"/>
              </w:rPr>
              <w:t>учебник</w:t>
            </w:r>
          </w:p>
        </w:tc>
        <w:tc>
          <w:tcPr>
            <w:tcW w:w="945" w:type="dxa"/>
            <w:gridSpan w:val="4"/>
          </w:tcPr>
          <w:p w:rsidR="00BE7005" w:rsidRPr="00D044BE" w:rsidRDefault="00BE7005" w:rsidP="0000280E">
            <w:pPr>
              <w:jc w:val="both"/>
              <w:rPr>
                <w:sz w:val="24"/>
                <w:szCs w:val="24"/>
              </w:rPr>
            </w:pPr>
          </w:p>
        </w:tc>
        <w:tc>
          <w:tcPr>
            <w:tcW w:w="769" w:type="dxa"/>
            <w:gridSpan w:val="4"/>
          </w:tcPr>
          <w:p w:rsidR="00BE7005" w:rsidRPr="00D044BE" w:rsidRDefault="00BE7005" w:rsidP="0000280E">
            <w:pPr>
              <w:jc w:val="both"/>
              <w:rPr>
                <w:sz w:val="24"/>
                <w:szCs w:val="24"/>
              </w:rPr>
            </w:pPr>
          </w:p>
        </w:tc>
      </w:tr>
      <w:tr w:rsidR="00BE7005" w:rsidRPr="00C82DD2" w:rsidTr="00BE7005">
        <w:tc>
          <w:tcPr>
            <w:tcW w:w="979" w:type="dxa"/>
          </w:tcPr>
          <w:p w:rsidR="00BE7005" w:rsidRPr="00D044BE" w:rsidRDefault="0043182B" w:rsidP="0000280E">
            <w:pPr>
              <w:ind w:left="-113" w:right="-113"/>
              <w:jc w:val="both"/>
              <w:rPr>
                <w:sz w:val="24"/>
                <w:szCs w:val="24"/>
              </w:rPr>
            </w:pPr>
            <w:r>
              <w:rPr>
                <w:sz w:val="24"/>
                <w:szCs w:val="24"/>
              </w:rPr>
              <w:t>9</w:t>
            </w:r>
            <w:r w:rsidR="00B45CB5">
              <w:rPr>
                <w:sz w:val="24"/>
                <w:szCs w:val="24"/>
              </w:rPr>
              <w:t>6</w:t>
            </w:r>
          </w:p>
        </w:tc>
        <w:tc>
          <w:tcPr>
            <w:tcW w:w="2564" w:type="dxa"/>
            <w:gridSpan w:val="2"/>
          </w:tcPr>
          <w:p w:rsidR="00BE7005" w:rsidRPr="00D044BE" w:rsidRDefault="00BE7005" w:rsidP="0000280E">
            <w:pPr>
              <w:jc w:val="both"/>
              <w:rPr>
                <w:sz w:val="24"/>
                <w:szCs w:val="24"/>
              </w:rPr>
            </w:pPr>
            <w:r w:rsidRPr="00D044BE">
              <w:rPr>
                <w:sz w:val="24"/>
                <w:szCs w:val="24"/>
              </w:rPr>
              <w:t>Города Германии повторение</w:t>
            </w:r>
          </w:p>
        </w:tc>
        <w:tc>
          <w:tcPr>
            <w:tcW w:w="4395" w:type="dxa"/>
            <w:gridSpan w:val="2"/>
          </w:tcPr>
          <w:p w:rsidR="00BE7005" w:rsidRPr="00961693" w:rsidRDefault="00BE7005" w:rsidP="0000280E">
            <w:pPr>
              <w:jc w:val="both"/>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240" w:type="dxa"/>
            <w:gridSpan w:val="5"/>
          </w:tcPr>
          <w:p w:rsidR="00BE7005" w:rsidRPr="00D044BE" w:rsidRDefault="00B45CB5" w:rsidP="0000280E">
            <w:pPr>
              <w:jc w:val="both"/>
              <w:rPr>
                <w:sz w:val="24"/>
                <w:szCs w:val="24"/>
              </w:rPr>
            </w:pPr>
            <w:r>
              <w:rPr>
                <w:sz w:val="24"/>
                <w:szCs w:val="24"/>
              </w:rPr>
              <w:t>Контроль навыков чтения с полным пониманием прочитанного</w:t>
            </w:r>
          </w:p>
        </w:tc>
        <w:tc>
          <w:tcPr>
            <w:tcW w:w="840" w:type="dxa"/>
            <w:gridSpan w:val="2"/>
          </w:tcPr>
          <w:p w:rsidR="00BE7005" w:rsidRPr="00D044BE" w:rsidRDefault="00BE7005" w:rsidP="0000280E">
            <w:pPr>
              <w:jc w:val="both"/>
              <w:rPr>
                <w:sz w:val="24"/>
                <w:szCs w:val="24"/>
              </w:rPr>
            </w:pPr>
          </w:p>
        </w:tc>
        <w:tc>
          <w:tcPr>
            <w:tcW w:w="1578" w:type="dxa"/>
            <w:gridSpan w:val="2"/>
          </w:tcPr>
          <w:p w:rsidR="00BE7005" w:rsidRPr="00D044BE" w:rsidRDefault="00B45CB5" w:rsidP="0000280E">
            <w:pPr>
              <w:jc w:val="both"/>
              <w:rPr>
                <w:sz w:val="24"/>
                <w:szCs w:val="24"/>
              </w:rPr>
            </w:pPr>
            <w:r>
              <w:rPr>
                <w:sz w:val="24"/>
                <w:szCs w:val="24"/>
              </w:rPr>
              <w:t>Учебник, рабочая тетрадь, карта Германии</w:t>
            </w:r>
          </w:p>
        </w:tc>
        <w:tc>
          <w:tcPr>
            <w:tcW w:w="930" w:type="dxa"/>
            <w:gridSpan w:val="3"/>
          </w:tcPr>
          <w:p w:rsidR="00BE7005" w:rsidRPr="00D044BE" w:rsidRDefault="00BE7005" w:rsidP="0000280E">
            <w:pPr>
              <w:jc w:val="both"/>
              <w:rPr>
                <w:sz w:val="24"/>
                <w:szCs w:val="24"/>
              </w:rPr>
            </w:pPr>
          </w:p>
        </w:tc>
        <w:tc>
          <w:tcPr>
            <w:tcW w:w="784" w:type="dxa"/>
            <w:gridSpan w:val="5"/>
          </w:tcPr>
          <w:p w:rsidR="00BE7005" w:rsidRPr="00D044BE" w:rsidRDefault="00BE7005" w:rsidP="0000280E">
            <w:pPr>
              <w:jc w:val="both"/>
              <w:rPr>
                <w:sz w:val="24"/>
                <w:szCs w:val="24"/>
              </w:rPr>
            </w:pPr>
          </w:p>
        </w:tc>
      </w:tr>
      <w:tr w:rsidR="00C765BB" w:rsidRPr="00C82DD2" w:rsidTr="00BE7005">
        <w:tc>
          <w:tcPr>
            <w:tcW w:w="979" w:type="dxa"/>
          </w:tcPr>
          <w:p w:rsidR="00C765BB" w:rsidRDefault="00C765BB" w:rsidP="0000280E">
            <w:pPr>
              <w:ind w:left="-113" w:right="-113"/>
              <w:jc w:val="both"/>
              <w:rPr>
                <w:sz w:val="24"/>
                <w:szCs w:val="24"/>
              </w:rPr>
            </w:pPr>
            <w:r>
              <w:rPr>
                <w:sz w:val="24"/>
                <w:szCs w:val="24"/>
              </w:rPr>
              <w:t>97</w:t>
            </w:r>
          </w:p>
        </w:tc>
        <w:tc>
          <w:tcPr>
            <w:tcW w:w="2564" w:type="dxa"/>
            <w:gridSpan w:val="2"/>
          </w:tcPr>
          <w:p w:rsidR="00C765BB" w:rsidRPr="00D044BE" w:rsidRDefault="00C765BB" w:rsidP="0000280E">
            <w:pPr>
              <w:jc w:val="both"/>
              <w:rPr>
                <w:sz w:val="24"/>
                <w:szCs w:val="24"/>
              </w:rPr>
            </w:pPr>
            <w:r>
              <w:rPr>
                <w:sz w:val="24"/>
                <w:szCs w:val="24"/>
              </w:rPr>
              <w:t>Подготов</w:t>
            </w:r>
            <w:r w:rsidR="009B75EE">
              <w:rPr>
                <w:sz w:val="24"/>
                <w:szCs w:val="24"/>
              </w:rPr>
              <w:t>ка к итоговой контрольной</w:t>
            </w:r>
            <w:r>
              <w:rPr>
                <w:sz w:val="24"/>
                <w:szCs w:val="24"/>
              </w:rPr>
              <w:t xml:space="preserve"> работе</w:t>
            </w:r>
          </w:p>
        </w:tc>
        <w:tc>
          <w:tcPr>
            <w:tcW w:w="4395" w:type="dxa"/>
            <w:gridSpan w:val="2"/>
          </w:tcPr>
          <w:p w:rsidR="00C765BB" w:rsidRPr="00961693" w:rsidRDefault="00C765BB" w:rsidP="0000280E">
            <w:pPr>
              <w:jc w:val="both"/>
              <w:rPr>
                <w:color w:val="000000"/>
                <w:sz w:val="24"/>
                <w:szCs w:val="28"/>
              </w:rPr>
            </w:pPr>
            <w:r>
              <w:rPr>
                <w:sz w:val="24"/>
                <w:szCs w:val="24"/>
              </w:rPr>
              <w:t>Уметь применять изученные лексические единицы и грамматические явления</w:t>
            </w:r>
          </w:p>
        </w:tc>
        <w:tc>
          <w:tcPr>
            <w:tcW w:w="3240" w:type="dxa"/>
            <w:gridSpan w:val="5"/>
          </w:tcPr>
          <w:p w:rsidR="00C765BB" w:rsidRDefault="00C765BB" w:rsidP="0000280E">
            <w:pPr>
              <w:jc w:val="both"/>
              <w:rPr>
                <w:sz w:val="24"/>
                <w:szCs w:val="24"/>
              </w:rPr>
            </w:pPr>
          </w:p>
        </w:tc>
        <w:tc>
          <w:tcPr>
            <w:tcW w:w="840" w:type="dxa"/>
            <w:gridSpan w:val="2"/>
          </w:tcPr>
          <w:p w:rsidR="00C765BB" w:rsidRPr="00D044BE" w:rsidRDefault="00C765BB" w:rsidP="0000280E">
            <w:pPr>
              <w:jc w:val="both"/>
              <w:rPr>
                <w:sz w:val="24"/>
                <w:szCs w:val="24"/>
              </w:rPr>
            </w:pPr>
          </w:p>
        </w:tc>
        <w:tc>
          <w:tcPr>
            <w:tcW w:w="1578" w:type="dxa"/>
            <w:gridSpan w:val="2"/>
          </w:tcPr>
          <w:p w:rsidR="00C765BB" w:rsidRDefault="00C765BB" w:rsidP="0000280E">
            <w:pPr>
              <w:jc w:val="both"/>
              <w:rPr>
                <w:sz w:val="24"/>
                <w:szCs w:val="24"/>
              </w:rPr>
            </w:pPr>
            <w:r>
              <w:rPr>
                <w:sz w:val="24"/>
                <w:szCs w:val="24"/>
              </w:rPr>
              <w:t>Учебник, словарь, грамматические упражнения, рабочая тетрадь</w:t>
            </w:r>
          </w:p>
        </w:tc>
        <w:tc>
          <w:tcPr>
            <w:tcW w:w="930" w:type="dxa"/>
            <w:gridSpan w:val="3"/>
          </w:tcPr>
          <w:p w:rsidR="00C765BB" w:rsidRPr="00D044BE" w:rsidRDefault="00C765BB" w:rsidP="0000280E">
            <w:pPr>
              <w:jc w:val="both"/>
              <w:rPr>
                <w:sz w:val="24"/>
                <w:szCs w:val="24"/>
              </w:rPr>
            </w:pPr>
          </w:p>
        </w:tc>
        <w:tc>
          <w:tcPr>
            <w:tcW w:w="784" w:type="dxa"/>
            <w:gridSpan w:val="5"/>
          </w:tcPr>
          <w:p w:rsidR="00C765BB" w:rsidRPr="00D044BE" w:rsidRDefault="00C765BB" w:rsidP="0000280E">
            <w:pPr>
              <w:jc w:val="both"/>
              <w:rPr>
                <w:sz w:val="24"/>
                <w:szCs w:val="24"/>
              </w:rPr>
            </w:pPr>
          </w:p>
        </w:tc>
      </w:tr>
      <w:tr w:rsidR="00B33ACE" w:rsidRPr="00C82DD2" w:rsidTr="00BE7005">
        <w:tc>
          <w:tcPr>
            <w:tcW w:w="979" w:type="dxa"/>
          </w:tcPr>
          <w:p w:rsidR="00B33ACE" w:rsidRDefault="00B33ACE" w:rsidP="0000280E">
            <w:pPr>
              <w:ind w:left="-113" w:right="-113"/>
              <w:jc w:val="both"/>
              <w:rPr>
                <w:sz w:val="24"/>
                <w:szCs w:val="24"/>
              </w:rPr>
            </w:pPr>
            <w:r>
              <w:rPr>
                <w:sz w:val="24"/>
                <w:szCs w:val="24"/>
              </w:rPr>
              <w:t>9</w:t>
            </w:r>
            <w:r w:rsidR="00C765BB">
              <w:rPr>
                <w:sz w:val="24"/>
                <w:szCs w:val="24"/>
              </w:rPr>
              <w:t>8</w:t>
            </w:r>
          </w:p>
        </w:tc>
        <w:tc>
          <w:tcPr>
            <w:tcW w:w="2564" w:type="dxa"/>
            <w:gridSpan w:val="2"/>
          </w:tcPr>
          <w:p w:rsidR="00B33ACE" w:rsidRPr="00D044BE" w:rsidRDefault="00B33ACE" w:rsidP="0000280E">
            <w:pPr>
              <w:jc w:val="both"/>
              <w:rPr>
                <w:sz w:val="24"/>
                <w:szCs w:val="24"/>
              </w:rPr>
            </w:pPr>
            <w:r>
              <w:rPr>
                <w:sz w:val="24"/>
                <w:szCs w:val="24"/>
              </w:rPr>
              <w:t>П</w:t>
            </w:r>
            <w:r w:rsidR="009B75EE">
              <w:rPr>
                <w:sz w:val="24"/>
                <w:szCs w:val="24"/>
              </w:rPr>
              <w:t>одготовка к итоговой контрольной</w:t>
            </w:r>
            <w:r>
              <w:rPr>
                <w:sz w:val="24"/>
                <w:szCs w:val="24"/>
              </w:rPr>
              <w:t xml:space="preserve"> работе</w:t>
            </w:r>
          </w:p>
        </w:tc>
        <w:tc>
          <w:tcPr>
            <w:tcW w:w="4395" w:type="dxa"/>
            <w:gridSpan w:val="2"/>
          </w:tcPr>
          <w:p w:rsidR="00B33ACE" w:rsidRPr="00961693" w:rsidRDefault="00B33ACE" w:rsidP="0000280E">
            <w:pPr>
              <w:jc w:val="both"/>
              <w:rPr>
                <w:color w:val="000000"/>
                <w:sz w:val="24"/>
                <w:szCs w:val="28"/>
              </w:rPr>
            </w:pPr>
            <w:r>
              <w:rPr>
                <w:sz w:val="24"/>
                <w:szCs w:val="24"/>
              </w:rPr>
              <w:t>Уметь применять изученные лексические единицы и грамматические явления</w:t>
            </w:r>
          </w:p>
        </w:tc>
        <w:tc>
          <w:tcPr>
            <w:tcW w:w="3240" w:type="dxa"/>
            <w:gridSpan w:val="5"/>
          </w:tcPr>
          <w:p w:rsidR="00B33ACE" w:rsidRDefault="00B33ACE" w:rsidP="0000280E">
            <w:pPr>
              <w:jc w:val="both"/>
              <w:rPr>
                <w:sz w:val="24"/>
                <w:szCs w:val="24"/>
              </w:rPr>
            </w:pPr>
          </w:p>
        </w:tc>
        <w:tc>
          <w:tcPr>
            <w:tcW w:w="840" w:type="dxa"/>
            <w:gridSpan w:val="2"/>
          </w:tcPr>
          <w:p w:rsidR="00B33ACE" w:rsidRPr="00D044BE" w:rsidRDefault="00B33ACE" w:rsidP="0000280E">
            <w:pPr>
              <w:jc w:val="both"/>
              <w:rPr>
                <w:sz w:val="24"/>
                <w:szCs w:val="24"/>
              </w:rPr>
            </w:pPr>
          </w:p>
        </w:tc>
        <w:tc>
          <w:tcPr>
            <w:tcW w:w="1578" w:type="dxa"/>
            <w:gridSpan w:val="2"/>
          </w:tcPr>
          <w:p w:rsidR="00B33ACE" w:rsidRDefault="00B33ACE" w:rsidP="0000280E">
            <w:pPr>
              <w:jc w:val="both"/>
              <w:rPr>
                <w:sz w:val="24"/>
                <w:szCs w:val="24"/>
              </w:rPr>
            </w:pPr>
            <w:r>
              <w:rPr>
                <w:sz w:val="24"/>
                <w:szCs w:val="24"/>
              </w:rPr>
              <w:t>Учебник, словарь, грамматические упражнения, рабочая тетрадь</w:t>
            </w:r>
          </w:p>
        </w:tc>
        <w:tc>
          <w:tcPr>
            <w:tcW w:w="930" w:type="dxa"/>
            <w:gridSpan w:val="3"/>
          </w:tcPr>
          <w:p w:rsidR="00B33ACE" w:rsidRPr="00D044BE" w:rsidRDefault="00B33ACE" w:rsidP="0000280E">
            <w:pPr>
              <w:jc w:val="both"/>
              <w:rPr>
                <w:sz w:val="24"/>
                <w:szCs w:val="24"/>
              </w:rPr>
            </w:pPr>
          </w:p>
        </w:tc>
        <w:tc>
          <w:tcPr>
            <w:tcW w:w="784" w:type="dxa"/>
            <w:gridSpan w:val="5"/>
          </w:tcPr>
          <w:p w:rsidR="00B33ACE" w:rsidRPr="00D044BE" w:rsidRDefault="00B33ACE" w:rsidP="0000280E">
            <w:pPr>
              <w:jc w:val="both"/>
              <w:rPr>
                <w:sz w:val="24"/>
                <w:szCs w:val="24"/>
              </w:rPr>
            </w:pPr>
          </w:p>
        </w:tc>
      </w:tr>
      <w:tr w:rsidR="00B33ACE" w:rsidRPr="00C82DD2" w:rsidTr="00BE7005">
        <w:tc>
          <w:tcPr>
            <w:tcW w:w="979" w:type="dxa"/>
          </w:tcPr>
          <w:p w:rsidR="00B33ACE" w:rsidRDefault="00B33ACE" w:rsidP="0000280E">
            <w:pPr>
              <w:ind w:left="-113" w:right="-113"/>
              <w:jc w:val="both"/>
              <w:rPr>
                <w:sz w:val="24"/>
                <w:szCs w:val="24"/>
              </w:rPr>
            </w:pPr>
            <w:r>
              <w:rPr>
                <w:sz w:val="24"/>
                <w:szCs w:val="24"/>
              </w:rPr>
              <w:t>99</w:t>
            </w:r>
          </w:p>
        </w:tc>
        <w:tc>
          <w:tcPr>
            <w:tcW w:w="2564" w:type="dxa"/>
            <w:gridSpan w:val="2"/>
          </w:tcPr>
          <w:p w:rsidR="00B33ACE" w:rsidRPr="009B75EE" w:rsidRDefault="009B75EE" w:rsidP="0000280E">
            <w:pPr>
              <w:jc w:val="both"/>
              <w:rPr>
                <w:b/>
                <w:sz w:val="24"/>
                <w:szCs w:val="24"/>
              </w:rPr>
            </w:pPr>
            <w:r w:rsidRPr="009B75EE">
              <w:rPr>
                <w:b/>
                <w:sz w:val="24"/>
                <w:szCs w:val="24"/>
              </w:rPr>
              <w:t>К.Р.№4</w:t>
            </w:r>
          </w:p>
        </w:tc>
        <w:tc>
          <w:tcPr>
            <w:tcW w:w="4395" w:type="dxa"/>
            <w:gridSpan w:val="2"/>
          </w:tcPr>
          <w:p w:rsidR="00B33ACE" w:rsidRDefault="00B33ACE" w:rsidP="0000280E">
            <w:pPr>
              <w:jc w:val="both"/>
              <w:rPr>
                <w:sz w:val="24"/>
                <w:szCs w:val="24"/>
              </w:rPr>
            </w:pPr>
            <w:r>
              <w:rPr>
                <w:sz w:val="24"/>
                <w:szCs w:val="24"/>
              </w:rPr>
              <w:t xml:space="preserve">Уметь применять изученные </w:t>
            </w:r>
            <w:r>
              <w:rPr>
                <w:sz w:val="24"/>
                <w:szCs w:val="24"/>
              </w:rPr>
              <w:lastRenderedPageBreak/>
              <w:t>лексические единицы и грамматические явления</w:t>
            </w:r>
          </w:p>
        </w:tc>
        <w:tc>
          <w:tcPr>
            <w:tcW w:w="3240" w:type="dxa"/>
            <w:gridSpan w:val="5"/>
          </w:tcPr>
          <w:p w:rsidR="00B33ACE" w:rsidRDefault="00B33ACE" w:rsidP="0000280E">
            <w:pPr>
              <w:jc w:val="both"/>
              <w:rPr>
                <w:sz w:val="24"/>
                <w:szCs w:val="24"/>
              </w:rPr>
            </w:pPr>
            <w:r w:rsidRPr="00D044BE">
              <w:rPr>
                <w:sz w:val="24"/>
                <w:szCs w:val="24"/>
              </w:rPr>
              <w:lastRenderedPageBreak/>
              <w:t>Контроль компетенций, ЗУН</w:t>
            </w:r>
          </w:p>
        </w:tc>
        <w:tc>
          <w:tcPr>
            <w:tcW w:w="840" w:type="dxa"/>
            <w:gridSpan w:val="2"/>
          </w:tcPr>
          <w:p w:rsidR="00B33ACE" w:rsidRPr="00D044BE" w:rsidRDefault="00B33ACE" w:rsidP="0000280E">
            <w:pPr>
              <w:jc w:val="both"/>
              <w:rPr>
                <w:sz w:val="24"/>
                <w:szCs w:val="24"/>
              </w:rPr>
            </w:pPr>
          </w:p>
        </w:tc>
        <w:tc>
          <w:tcPr>
            <w:tcW w:w="1578" w:type="dxa"/>
            <w:gridSpan w:val="2"/>
          </w:tcPr>
          <w:p w:rsidR="00B33ACE" w:rsidRDefault="00B33ACE" w:rsidP="0000280E">
            <w:pPr>
              <w:jc w:val="both"/>
              <w:rPr>
                <w:sz w:val="24"/>
                <w:szCs w:val="24"/>
              </w:rPr>
            </w:pPr>
            <w:r>
              <w:rPr>
                <w:sz w:val="24"/>
                <w:szCs w:val="24"/>
              </w:rPr>
              <w:t xml:space="preserve">Задания </w:t>
            </w:r>
            <w:r>
              <w:rPr>
                <w:sz w:val="24"/>
                <w:szCs w:val="24"/>
              </w:rPr>
              <w:lastRenderedPageBreak/>
              <w:t>итоговой проверочной работы, словарь</w:t>
            </w:r>
          </w:p>
        </w:tc>
        <w:tc>
          <w:tcPr>
            <w:tcW w:w="930" w:type="dxa"/>
            <w:gridSpan w:val="3"/>
          </w:tcPr>
          <w:p w:rsidR="00B33ACE" w:rsidRPr="00D044BE" w:rsidRDefault="00B33ACE" w:rsidP="0000280E">
            <w:pPr>
              <w:jc w:val="both"/>
              <w:rPr>
                <w:sz w:val="24"/>
                <w:szCs w:val="24"/>
              </w:rPr>
            </w:pPr>
          </w:p>
        </w:tc>
        <w:tc>
          <w:tcPr>
            <w:tcW w:w="784" w:type="dxa"/>
            <w:gridSpan w:val="5"/>
          </w:tcPr>
          <w:p w:rsidR="00B33ACE" w:rsidRPr="00D044BE" w:rsidRDefault="00B33ACE" w:rsidP="0000280E">
            <w:pPr>
              <w:jc w:val="both"/>
              <w:rPr>
                <w:sz w:val="24"/>
                <w:szCs w:val="24"/>
              </w:rPr>
            </w:pPr>
          </w:p>
        </w:tc>
      </w:tr>
      <w:tr w:rsidR="00BE7005" w:rsidRPr="00C82DD2" w:rsidTr="00BE7005">
        <w:tc>
          <w:tcPr>
            <w:tcW w:w="979" w:type="dxa"/>
          </w:tcPr>
          <w:p w:rsidR="00BE7005" w:rsidRPr="00D044BE" w:rsidRDefault="00B33ACE" w:rsidP="0000280E">
            <w:pPr>
              <w:ind w:left="-113" w:right="-113"/>
              <w:jc w:val="both"/>
              <w:rPr>
                <w:sz w:val="24"/>
                <w:szCs w:val="24"/>
              </w:rPr>
            </w:pPr>
            <w:r>
              <w:rPr>
                <w:sz w:val="24"/>
                <w:szCs w:val="24"/>
              </w:rPr>
              <w:lastRenderedPageBreak/>
              <w:t>100</w:t>
            </w:r>
          </w:p>
        </w:tc>
        <w:tc>
          <w:tcPr>
            <w:tcW w:w="2564" w:type="dxa"/>
            <w:gridSpan w:val="2"/>
          </w:tcPr>
          <w:p w:rsidR="00BE7005" w:rsidRPr="00D044BE" w:rsidRDefault="00BE7005" w:rsidP="0000280E">
            <w:pPr>
              <w:jc w:val="both"/>
              <w:rPr>
                <w:sz w:val="24"/>
                <w:szCs w:val="24"/>
              </w:rPr>
            </w:pPr>
            <w:r w:rsidRPr="00D044BE">
              <w:rPr>
                <w:sz w:val="24"/>
                <w:szCs w:val="24"/>
              </w:rPr>
              <w:t>Известные писатели о родном языке</w:t>
            </w:r>
          </w:p>
        </w:tc>
        <w:tc>
          <w:tcPr>
            <w:tcW w:w="4395" w:type="dxa"/>
            <w:gridSpan w:val="2"/>
          </w:tcPr>
          <w:p w:rsidR="00BE7005" w:rsidRPr="00961693" w:rsidRDefault="00BE7005" w:rsidP="0000280E">
            <w:pPr>
              <w:jc w:val="both"/>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240" w:type="dxa"/>
            <w:gridSpan w:val="5"/>
          </w:tcPr>
          <w:p w:rsidR="00BE7005" w:rsidRPr="00D044BE" w:rsidRDefault="00BE7005" w:rsidP="0000280E">
            <w:pPr>
              <w:jc w:val="both"/>
              <w:rPr>
                <w:sz w:val="24"/>
                <w:szCs w:val="24"/>
              </w:rPr>
            </w:pPr>
            <w:r w:rsidRPr="00D044BE">
              <w:rPr>
                <w:sz w:val="24"/>
                <w:szCs w:val="24"/>
              </w:rPr>
              <w:t>Навыки и умения восприятия текста на слух</w:t>
            </w:r>
          </w:p>
        </w:tc>
        <w:tc>
          <w:tcPr>
            <w:tcW w:w="840" w:type="dxa"/>
            <w:gridSpan w:val="2"/>
          </w:tcPr>
          <w:p w:rsidR="00BE7005" w:rsidRPr="00D044BE" w:rsidRDefault="00BE7005" w:rsidP="0000280E">
            <w:pPr>
              <w:jc w:val="both"/>
              <w:rPr>
                <w:sz w:val="24"/>
                <w:szCs w:val="24"/>
              </w:rPr>
            </w:pPr>
          </w:p>
        </w:tc>
        <w:tc>
          <w:tcPr>
            <w:tcW w:w="1578" w:type="dxa"/>
            <w:gridSpan w:val="2"/>
          </w:tcPr>
          <w:p w:rsidR="00BE7005" w:rsidRPr="00D044BE" w:rsidRDefault="00522564" w:rsidP="0000280E">
            <w:pPr>
              <w:jc w:val="both"/>
              <w:rPr>
                <w:sz w:val="24"/>
                <w:szCs w:val="24"/>
              </w:rPr>
            </w:pPr>
            <w:r>
              <w:rPr>
                <w:sz w:val="24"/>
                <w:szCs w:val="24"/>
              </w:rPr>
              <w:t xml:space="preserve">Учебник, компьютер, колонки, </w:t>
            </w:r>
            <w:proofErr w:type="spellStart"/>
            <w:r>
              <w:rPr>
                <w:sz w:val="24"/>
                <w:szCs w:val="24"/>
              </w:rPr>
              <w:t>аудионосители</w:t>
            </w:r>
            <w:proofErr w:type="spellEnd"/>
          </w:p>
        </w:tc>
        <w:tc>
          <w:tcPr>
            <w:tcW w:w="930" w:type="dxa"/>
            <w:gridSpan w:val="3"/>
          </w:tcPr>
          <w:p w:rsidR="00BE7005" w:rsidRPr="00D044BE" w:rsidRDefault="00BE7005" w:rsidP="0000280E">
            <w:pPr>
              <w:jc w:val="both"/>
              <w:rPr>
                <w:sz w:val="24"/>
                <w:szCs w:val="24"/>
              </w:rPr>
            </w:pPr>
          </w:p>
        </w:tc>
        <w:tc>
          <w:tcPr>
            <w:tcW w:w="784" w:type="dxa"/>
            <w:gridSpan w:val="5"/>
          </w:tcPr>
          <w:p w:rsidR="00BE7005" w:rsidRPr="00D044BE" w:rsidRDefault="00BE7005" w:rsidP="0000280E">
            <w:pPr>
              <w:jc w:val="both"/>
              <w:rPr>
                <w:sz w:val="24"/>
                <w:szCs w:val="24"/>
              </w:rPr>
            </w:pPr>
          </w:p>
        </w:tc>
      </w:tr>
      <w:tr w:rsidR="00BE7005" w:rsidRPr="00C82DD2" w:rsidTr="00BE7005">
        <w:tc>
          <w:tcPr>
            <w:tcW w:w="979" w:type="dxa"/>
          </w:tcPr>
          <w:p w:rsidR="00BE7005" w:rsidRPr="00D044BE" w:rsidRDefault="00B45CB5" w:rsidP="0000280E">
            <w:pPr>
              <w:ind w:left="-113" w:right="-113"/>
              <w:jc w:val="both"/>
              <w:rPr>
                <w:sz w:val="24"/>
                <w:szCs w:val="24"/>
              </w:rPr>
            </w:pPr>
            <w:r>
              <w:rPr>
                <w:sz w:val="24"/>
                <w:szCs w:val="24"/>
              </w:rPr>
              <w:t>10</w:t>
            </w:r>
            <w:r w:rsidR="00B33ACE">
              <w:rPr>
                <w:sz w:val="24"/>
                <w:szCs w:val="24"/>
              </w:rPr>
              <w:t>1</w:t>
            </w:r>
          </w:p>
        </w:tc>
        <w:tc>
          <w:tcPr>
            <w:tcW w:w="2564" w:type="dxa"/>
            <w:gridSpan w:val="2"/>
          </w:tcPr>
          <w:p w:rsidR="00BE7005" w:rsidRPr="00D044BE" w:rsidRDefault="00BE7005" w:rsidP="0000280E">
            <w:pPr>
              <w:jc w:val="both"/>
              <w:rPr>
                <w:sz w:val="24"/>
                <w:szCs w:val="24"/>
              </w:rPr>
            </w:pPr>
            <w:r w:rsidRPr="00D044BE">
              <w:rPr>
                <w:sz w:val="24"/>
                <w:szCs w:val="24"/>
              </w:rPr>
              <w:t>Из истории Германии</w:t>
            </w:r>
          </w:p>
        </w:tc>
        <w:tc>
          <w:tcPr>
            <w:tcW w:w="4395" w:type="dxa"/>
            <w:gridSpan w:val="2"/>
          </w:tcPr>
          <w:p w:rsidR="00BE7005" w:rsidRPr="00961693" w:rsidRDefault="00BE7005" w:rsidP="0000280E">
            <w:pPr>
              <w:jc w:val="both"/>
              <w:rPr>
                <w:sz w:val="24"/>
                <w:szCs w:val="24"/>
              </w:rPr>
            </w:pPr>
            <w:r w:rsidRPr="00961693">
              <w:rPr>
                <w:color w:val="000000"/>
                <w:sz w:val="24"/>
                <w:szCs w:val="28"/>
              </w:rPr>
              <w:t>Уметь</w:t>
            </w:r>
            <w:r w:rsidRPr="00961693">
              <w:rPr>
                <w:color w:val="000000"/>
                <w:sz w:val="24"/>
                <w:szCs w:val="28"/>
              </w:rPr>
              <w:br/>
              <w:t>читать текст с полным пониманием</w:t>
            </w:r>
            <w:r w:rsidRPr="00961693">
              <w:rPr>
                <w:color w:val="000000"/>
                <w:sz w:val="24"/>
                <w:szCs w:val="28"/>
              </w:rPr>
              <w:br/>
            </w:r>
            <w:proofErr w:type="gramStart"/>
            <w:r w:rsidRPr="00961693">
              <w:rPr>
                <w:color w:val="000000"/>
                <w:sz w:val="24"/>
                <w:szCs w:val="28"/>
              </w:rPr>
              <w:t>прочитанного</w:t>
            </w:r>
            <w:proofErr w:type="gramEnd"/>
          </w:p>
        </w:tc>
        <w:tc>
          <w:tcPr>
            <w:tcW w:w="3240" w:type="dxa"/>
            <w:gridSpan w:val="5"/>
          </w:tcPr>
          <w:p w:rsidR="00BE7005" w:rsidRPr="00D044BE" w:rsidRDefault="00522564" w:rsidP="0000280E">
            <w:pPr>
              <w:jc w:val="both"/>
              <w:rPr>
                <w:sz w:val="24"/>
                <w:szCs w:val="24"/>
              </w:rPr>
            </w:pPr>
            <w:r>
              <w:rPr>
                <w:sz w:val="24"/>
                <w:szCs w:val="24"/>
              </w:rPr>
              <w:t>Навыки поиска нужной информации</w:t>
            </w:r>
          </w:p>
        </w:tc>
        <w:tc>
          <w:tcPr>
            <w:tcW w:w="840" w:type="dxa"/>
            <w:gridSpan w:val="2"/>
          </w:tcPr>
          <w:p w:rsidR="00BE7005" w:rsidRPr="00D044BE" w:rsidRDefault="00BE7005" w:rsidP="0000280E">
            <w:pPr>
              <w:jc w:val="both"/>
              <w:rPr>
                <w:sz w:val="24"/>
                <w:szCs w:val="24"/>
              </w:rPr>
            </w:pPr>
          </w:p>
        </w:tc>
        <w:tc>
          <w:tcPr>
            <w:tcW w:w="1578" w:type="dxa"/>
            <w:gridSpan w:val="2"/>
          </w:tcPr>
          <w:p w:rsidR="00BE7005" w:rsidRPr="00D044BE" w:rsidRDefault="00522564" w:rsidP="0000280E">
            <w:pPr>
              <w:jc w:val="both"/>
              <w:rPr>
                <w:sz w:val="24"/>
                <w:szCs w:val="24"/>
              </w:rPr>
            </w:pPr>
            <w:r w:rsidRPr="00D044BE">
              <w:rPr>
                <w:sz w:val="24"/>
                <w:szCs w:val="24"/>
              </w:rPr>
              <w:t>Т</w:t>
            </w:r>
            <w:r w:rsidR="00BE7005" w:rsidRPr="00D044BE">
              <w:rPr>
                <w:sz w:val="24"/>
                <w:szCs w:val="24"/>
              </w:rPr>
              <w:t>есты</w:t>
            </w:r>
            <w:r>
              <w:rPr>
                <w:sz w:val="24"/>
                <w:szCs w:val="24"/>
              </w:rPr>
              <w:t xml:space="preserve"> по страноведению</w:t>
            </w:r>
          </w:p>
        </w:tc>
        <w:tc>
          <w:tcPr>
            <w:tcW w:w="930" w:type="dxa"/>
            <w:gridSpan w:val="3"/>
          </w:tcPr>
          <w:p w:rsidR="00BE7005" w:rsidRPr="00D044BE" w:rsidRDefault="00BE7005" w:rsidP="0000280E">
            <w:pPr>
              <w:jc w:val="both"/>
              <w:rPr>
                <w:sz w:val="24"/>
                <w:szCs w:val="24"/>
              </w:rPr>
            </w:pPr>
          </w:p>
        </w:tc>
        <w:tc>
          <w:tcPr>
            <w:tcW w:w="784" w:type="dxa"/>
            <w:gridSpan w:val="5"/>
          </w:tcPr>
          <w:p w:rsidR="00BE7005" w:rsidRPr="00D044BE" w:rsidRDefault="00BE7005" w:rsidP="0000280E">
            <w:pPr>
              <w:jc w:val="both"/>
              <w:rPr>
                <w:sz w:val="24"/>
                <w:szCs w:val="24"/>
              </w:rPr>
            </w:pPr>
          </w:p>
        </w:tc>
      </w:tr>
      <w:tr w:rsidR="00BE7005" w:rsidRPr="00C82DD2" w:rsidTr="00BE7005">
        <w:tc>
          <w:tcPr>
            <w:tcW w:w="979" w:type="dxa"/>
          </w:tcPr>
          <w:p w:rsidR="00BE7005" w:rsidRPr="00D044BE" w:rsidRDefault="00B45CB5" w:rsidP="0000280E">
            <w:pPr>
              <w:ind w:left="-113" w:right="-113"/>
              <w:jc w:val="both"/>
              <w:rPr>
                <w:sz w:val="24"/>
                <w:szCs w:val="24"/>
              </w:rPr>
            </w:pPr>
            <w:r>
              <w:rPr>
                <w:sz w:val="24"/>
                <w:szCs w:val="24"/>
              </w:rPr>
              <w:t>10</w:t>
            </w:r>
            <w:r w:rsidR="00B33ACE">
              <w:rPr>
                <w:sz w:val="24"/>
                <w:szCs w:val="24"/>
              </w:rPr>
              <w:t>2</w:t>
            </w:r>
          </w:p>
        </w:tc>
        <w:tc>
          <w:tcPr>
            <w:tcW w:w="2564" w:type="dxa"/>
            <w:gridSpan w:val="2"/>
          </w:tcPr>
          <w:p w:rsidR="00BE7005" w:rsidRPr="00D044BE" w:rsidRDefault="00522564" w:rsidP="0000280E">
            <w:pPr>
              <w:rPr>
                <w:b/>
                <w:sz w:val="24"/>
                <w:szCs w:val="24"/>
              </w:rPr>
            </w:pPr>
            <w:r>
              <w:rPr>
                <w:sz w:val="24"/>
                <w:szCs w:val="24"/>
              </w:rPr>
              <w:t>Повторение</w:t>
            </w:r>
          </w:p>
        </w:tc>
        <w:tc>
          <w:tcPr>
            <w:tcW w:w="4395" w:type="dxa"/>
            <w:gridSpan w:val="2"/>
          </w:tcPr>
          <w:p w:rsidR="00BE7005" w:rsidRPr="00D044BE" w:rsidRDefault="00BE7005" w:rsidP="00522564">
            <w:pPr>
              <w:jc w:val="both"/>
              <w:rPr>
                <w:sz w:val="24"/>
                <w:szCs w:val="24"/>
              </w:rPr>
            </w:pPr>
            <w:r>
              <w:rPr>
                <w:sz w:val="24"/>
                <w:szCs w:val="24"/>
              </w:rPr>
              <w:t xml:space="preserve">Уметь </w:t>
            </w:r>
            <w:r w:rsidR="00522564">
              <w:rPr>
                <w:sz w:val="24"/>
                <w:szCs w:val="24"/>
              </w:rPr>
              <w:t>применять изученные лексические и грамматические явления</w:t>
            </w:r>
          </w:p>
        </w:tc>
        <w:tc>
          <w:tcPr>
            <w:tcW w:w="3240" w:type="dxa"/>
            <w:gridSpan w:val="5"/>
          </w:tcPr>
          <w:p w:rsidR="00BE7005" w:rsidRPr="00D044BE" w:rsidRDefault="00522564" w:rsidP="0000280E">
            <w:pPr>
              <w:jc w:val="both"/>
              <w:rPr>
                <w:sz w:val="24"/>
                <w:szCs w:val="24"/>
              </w:rPr>
            </w:pPr>
            <w:r>
              <w:rPr>
                <w:sz w:val="24"/>
                <w:szCs w:val="24"/>
              </w:rPr>
              <w:t>Контроль лексических и грамматических навыков</w:t>
            </w:r>
          </w:p>
        </w:tc>
        <w:tc>
          <w:tcPr>
            <w:tcW w:w="840" w:type="dxa"/>
            <w:gridSpan w:val="2"/>
          </w:tcPr>
          <w:p w:rsidR="00BE7005" w:rsidRPr="00D044BE" w:rsidRDefault="00BE7005" w:rsidP="0000280E">
            <w:pPr>
              <w:jc w:val="both"/>
              <w:rPr>
                <w:sz w:val="24"/>
                <w:szCs w:val="24"/>
              </w:rPr>
            </w:pPr>
          </w:p>
        </w:tc>
        <w:tc>
          <w:tcPr>
            <w:tcW w:w="1578" w:type="dxa"/>
            <w:gridSpan w:val="2"/>
          </w:tcPr>
          <w:p w:rsidR="00BE7005" w:rsidRPr="00D044BE" w:rsidRDefault="00522564" w:rsidP="0000280E">
            <w:pPr>
              <w:jc w:val="both"/>
              <w:rPr>
                <w:sz w:val="24"/>
                <w:szCs w:val="24"/>
              </w:rPr>
            </w:pPr>
            <w:r>
              <w:rPr>
                <w:sz w:val="24"/>
                <w:szCs w:val="24"/>
              </w:rPr>
              <w:t>Учебник, словарь, тестовые задания</w:t>
            </w:r>
          </w:p>
        </w:tc>
        <w:tc>
          <w:tcPr>
            <w:tcW w:w="930" w:type="dxa"/>
            <w:gridSpan w:val="3"/>
          </w:tcPr>
          <w:p w:rsidR="00BE7005" w:rsidRPr="00D044BE" w:rsidRDefault="00BE7005" w:rsidP="0000280E">
            <w:pPr>
              <w:jc w:val="both"/>
              <w:rPr>
                <w:sz w:val="24"/>
                <w:szCs w:val="24"/>
              </w:rPr>
            </w:pPr>
          </w:p>
        </w:tc>
        <w:tc>
          <w:tcPr>
            <w:tcW w:w="784" w:type="dxa"/>
            <w:gridSpan w:val="5"/>
          </w:tcPr>
          <w:p w:rsidR="00BE7005" w:rsidRPr="00D044BE" w:rsidRDefault="00BE7005" w:rsidP="0000280E">
            <w:pPr>
              <w:jc w:val="both"/>
              <w:rPr>
                <w:sz w:val="24"/>
                <w:szCs w:val="24"/>
              </w:rPr>
            </w:pPr>
          </w:p>
        </w:tc>
      </w:tr>
    </w:tbl>
    <w:p w:rsidR="00D044BE" w:rsidRPr="00EF6746" w:rsidRDefault="00D044BE" w:rsidP="00522564">
      <w:pPr>
        <w:pStyle w:val="a4"/>
        <w:shd w:val="clear" w:color="auto" w:fill="FFFFFF"/>
        <w:snapToGrid w:val="0"/>
        <w:spacing w:after="0" w:line="240" w:lineRule="auto"/>
        <w:ind w:left="0"/>
        <w:jc w:val="both"/>
        <w:rPr>
          <w:rFonts w:ascii="Times New Roman" w:hAnsi="Times New Roman"/>
          <w:sz w:val="24"/>
          <w:lang w:val="en-US"/>
        </w:rPr>
        <w:sectPr w:rsidR="00D044BE" w:rsidRPr="00EF6746" w:rsidSect="00EF6746">
          <w:pgSz w:w="16838" w:h="11906" w:orient="landscape"/>
          <w:pgMar w:top="709" w:right="1134" w:bottom="850" w:left="1134" w:header="708" w:footer="708" w:gutter="0"/>
          <w:cols w:space="708"/>
          <w:docGrid w:linePitch="360"/>
        </w:sectPr>
      </w:pPr>
    </w:p>
    <w:p w:rsidR="00E4569F" w:rsidRPr="00EF6746" w:rsidRDefault="00E4569F" w:rsidP="00541A48">
      <w:pPr>
        <w:widowControl/>
        <w:autoSpaceDE/>
        <w:autoSpaceDN/>
        <w:adjustRightInd/>
        <w:spacing w:before="100" w:beforeAutospacing="1" w:after="100" w:afterAutospacing="1"/>
        <w:rPr>
          <w:rFonts w:eastAsia="Times New Roman"/>
          <w:color w:val="000000"/>
          <w:sz w:val="24"/>
          <w:szCs w:val="24"/>
          <w:shd w:val="clear" w:color="auto" w:fill="FFFFFF"/>
          <w:lang w:val="en-US"/>
        </w:rPr>
      </w:pPr>
    </w:p>
    <w:p w:rsidR="00541A48" w:rsidRPr="001B1483" w:rsidRDefault="009F2F5D" w:rsidP="00541A48">
      <w:pPr>
        <w:shd w:val="clear" w:color="auto" w:fill="FFFFFF"/>
        <w:jc w:val="center"/>
        <w:rPr>
          <w:b/>
          <w:sz w:val="28"/>
        </w:rPr>
      </w:pPr>
      <w:r>
        <w:rPr>
          <w:b/>
          <w:sz w:val="28"/>
        </w:rPr>
        <w:t>6</w:t>
      </w:r>
      <w:r w:rsidR="009B75EE">
        <w:rPr>
          <w:b/>
          <w:sz w:val="28"/>
        </w:rPr>
        <w:t>.</w:t>
      </w:r>
      <w:r w:rsidR="00541A48" w:rsidRPr="001B1483">
        <w:rPr>
          <w:b/>
          <w:sz w:val="28"/>
        </w:rPr>
        <w:t>Критерии оценивания достижений обучающихся по видам деятельности и уровням освоения учебного материала.</w:t>
      </w:r>
    </w:p>
    <w:p w:rsidR="00541A48" w:rsidRPr="001C38F0" w:rsidRDefault="00541A48" w:rsidP="00541A48">
      <w:pPr>
        <w:shd w:val="clear" w:color="auto" w:fill="FFFFFF"/>
        <w:jc w:val="center"/>
        <w:outlineLvl w:val="0"/>
        <w:rPr>
          <w:sz w:val="24"/>
          <w:szCs w:val="24"/>
        </w:rPr>
      </w:pPr>
      <w:r w:rsidRPr="001C38F0">
        <w:rPr>
          <w:b/>
          <w:bCs/>
          <w:color w:val="000000"/>
          <w:sz w:val="24"/>
          <w:szCs w:val="24"/>
        </w:rPr>
        <w:t>Чтение с пониманием основного содер</w:t>
      </w:r>
      <w:r w:rsidRPr="001C38F0">
        <w:rPr>
          <w:b/>
          <w:bCs/>
          <w:color w:val="000000"/>
          <w:sz w:val="24"/>
          <w:szCs w:val="24"/>
        </w:rPr>
        <w:softHyphen/>
        <w:t>жания прочитанного (ознакомительное)</w:t>
      </w:r>
    </w:p>
    <w:p w:rsidR="00541A48" w:rsidRPr="001C38F0" w:rsidRDefault="00541A48" w:rsidP="00541A48">
      <w:pPr>
        <w:shd w:val="clear" w:color="auto" w:fill="FFFFFF"/>
        <w:jc w:val="both"/>
        <w:rPr>
          <w:sz w:val="24"/>
          <w:szCs w:val="24"/>
        </w:rPr>
      </w:pPr>
      <w:r w:rsidRPr="001C38F0">
        <w:rPr>
          <w:i/>
          <w:iCs/>
          <w:color w:val="000000"/>
          <w:sz w:val="24"/>
          <w:szCs w:val="24"/>
        </w:rPr>
        <w:t xml:space="preserve">        </w:t>
      </w:r>
      <w:r w:rsidRPr="001C38F0">
        <w:rPr>
          <w:b/>
          <w:bCs/>
          <w:i/>
          <w:iCs/>
          <w:color w:val="000000"/>
          <w:sz w:val="24"/>
          <w:szCs w:val="24"/>
        </w:rPr>
        <w:t>Оценка «5»</w:t>
      </w:r>
      <w:r w:rsidRPr="001C38F0">
        <w:rPr>
          <w:i/>
          <w:iCs/>
          <w:color w:val="000000"/>
          <w:sz w:val="24"/>
          <w:szCs w:val="24"/>
        </w:rPr>
        <w:t xml:space="preserve"> </w:t>
      </w:r>
      <w:r w:rsidRPr="001C38F0">
        <w:rPr>
          <w:color w:val="000000"/>
          <w:sz w:val="24"/>
          <w:szCs w:val="24"/>
        </w:rPr>
        <w:t>ставится учащемуся, если он понял основное содержание оригиналь</w:t>
      </w:r>
      <w:r w:rsidRPr="001C38F0">
        <w:rPr>
          <w:color w:val="000000"/>
          <w:sz w:val="24"/>
          <w:szCs w:val="24"/>
        </w:rPr>
        <w:softHyphen/>
        <w:t>ного текста</w:t>
      </w:r>
      <w:proofErr w:type="gramStart"/>
      <w:r w:rsidRPr="001C38F0">
        <w:rPr>
          <w:color w:val="000000"/>
          <w:sz w:val="24"/>
          <w:szCs w:val="24"/>
          <w:vertAlign w:val="superscript"/>
        </w:rPr>
        <w:t>1</w:t>
      </w:r>
      <w:proofErr w:type="gramEnd"/>
      <w:r w:rsidRPr="001C38F0">
        <w:rPr>
          <w:color w:val="000000"/>
          <w:sz w:val="24"/>
          <w:szCs w:val="24"/>
        </w:rPr>
        <w:t>, может выделить основную мысль, определить основные факты, уме</w:t>
      </w:r>
      <w:r w:rsidRPr="001C38F0">
        <w:rPr>
          <w:color w:val="000000"/>
          <w:sz w:val="24"/>
          <w:szCs w:val="24"/>
        </w:rPr>
        <w:softHyphen/>
        <w:t>ет догадываться о значении незнакомых слов из контекста, либо по словообразо</w:t>
      </w:r>
      <w:r w:rsidRPr="001C38F0">
        <w:rPr>
          <w:color w:val="000000"/>
          <w:sz w:val="24"/>
          <w:szCs w:val="24"/>
        </w:rPr>
        <w:softHyphen/>
        <w:t>вательным элементам, либо по сходству с родным языком. Скорость чтения иноя</w:t>
      </w:r>
      <w:r w:rsidRPr="001C38F0">
        <w:rPr>
          <w:color w:val="000000"/>
          <w:sz w:val="24"/>
          <w:szCs w:val="24"/>
        </w:rPr>
        <w:softHyphen/>
        <w:t>зычного текста может быть несколько замедленной по сравнению с той, с кото</w:t>
      </w:r>
      <w:r w:rsidRPr="001C38F0">
        <w:rPr>
          <w:color w:val="000000"/>
          <w:sz w:val="24"/>
          <w:szCs w:val="24"/>
        </w:rPr>
        <w:softHyphen/>
        <w:t>рой ученик читает на родном языке. За</w:t>
      </w:r>
      <w:r w:rsidRPr="001C38F0">
        <w:rPr>
          <w:color w:val="000000"/>
          <w:sz w:val="24"/>
          <w:szCs w:val="24"/>
        </w:rPr>
        <w:softHyphen/>
        <w:t>метим, что скорость чтения на родном языке у учащихся разная.</w:t>
      </w:r>
    </w:p>
    <w:p w:rsidR="00541A48" w:rsidRPr="001C38F0" w:rsidRDefault="00541A48" w:rsidP="00541A48">
      <w:pPr>
        <w:shd w:val="clear" w:color="auto" w:fill="FFFFFF"/>
        <w:jc w:val="both"/>
        <w:rPr>
          <w:sz w:val="24"/>
          <w:szCs w:val="24"/>
        </w:rPr>
      </w:pPr>
      <w:r w:rsidRPr="001C38F0">
        <w:rPr>
          <w:b/>
          <w:bCs/>
          <w:i/>
          <w:iCs/>
          <w:color w:val="000000"/>
          <w:sz w:val="24"/>
          <w:szCs w:val="24"/>
        </w:rPr>
        <w:t xml:space="preserve">      Оценка «4»</w:t>
      </w:r>
      <w:r w:rsidRPr="001C38F0">
        <w:rPr>
          <w:i/>
          <w:iCs/>
          <w:color w:val="000000"/>
          <w:sz w:val="24"/>
          <w:szCs w:val="24"/>
        </w:rPr>
        <w:t xml:space="preserve"> </w:t>
      </w:r>
      <w:r w:rsidRPr="001C38F0">
        <w:rPr>
          <w:color w:val="000000"/>
          <w:sz w:val="24"/>
          <w:szCs w:val="24"/>
        </w:rPr>
        <w:t>ставится ученику, если он понял основное содержание оригиналь</w:t>
      </w:r>
      <w:r w:rsidRPr="001C38F0">
        <w:rPr>
          <w:color w:val="000000"/>
          <w:sz w:val="24"/>
          <w:szCs w:val="24"/>
        </w:rPr>
        <w:softHyphen/>
        <w:t>ного текста, может выделить основную мысль, определить отдельные факты. Од</w:t>
      </w:r>
      <w:r w:rsidRPr="001C38F0">
        <w:rPr>
          <w:color w:val="000000"/>
          <w:sz w:val="24"/>
          <w:szCs w:val="24"/>
        </w:rPr>
        <w:softHyphen/>
        <w:t>нако у него недостаточно развита языко</w:t>
      </w:r>
      <w:r w:rsidRPr="001C38F0">
        <w:rPr>
          <w:color w:val="000000"/>
          <w:sz w:val="24"/>
          <w:szCs w:val="24"/>
        </w:rPr>
        <w:softHyphen/>
        <w:t>вая догадка, и он затрудняется в понима</w:t>
      </w:r>
      <w:r w:rsidRPr="001C38F0">
        <w:rPr>
          <w:color w:val="000000"/>
          <w:sz w:val="24"/>
          <w:szCs w:val="24"/>
        </w:rPr>
        <w:softHyphen/>
        <w:t>нии некоторых незнакомых слов, он вы</w:t>
      </w:r>
      <w:r w:rsidRPr="001C38F0">
        <w:rPr>
          <w:color w:val="000000"/>
          <w:sz w:val="24"/>
          <w:szCs w:val="24"/>
        </w:rPr>
        <w:softHyphen/>
        <w:t xml:space="preserve">нужден чаще обращаться к словарю, а темп чтения более </w:t>
      </w:r>
      <w:proofErr w:type="spellStart"/>
      <w:r w:rsidRPr="001C38F0">
        <w:rPr>
          <w:color w:val="000000"/>
          <w:sz w:val="24"/>
          <w:szCs w:val="24"/>
        </w:rPr>
        <w:t>замедленен</w:t>
      </w:r>
      <w:proofErr w:type="spellEnd"/>
      <w:r w:rsidRPr="001C38F0">
        <w:rPr>
          <w:color w:val="000000"/>
          <w:sz w:val="24"/>
          <w:szCs w:val="24"/>
        </w:rPr>
        <w:t>.</w:t>
      </w:r>
    </w:p>
    <w:p w:rsidR="00541A48" w:rsidRPr="001C38F0" w:rsidRDefault="00541A48" w:rsidP="00541A48">
      <w:pPr>
        <w:shd w:val="clear" w:color="auto" w:fill="FFFFFF"/>
        <w:jc w:val="both"/>
        <w:rPr>
          <w:sz w:val="24"/>
          <w:szCs w:val="24"/>
        </w:rPr>
      </w:pPr>
      <w:r w:rsidRPr="001C38F0">
        <w:rPr>
          <w:b/>
          <w:bCs/>
          <w:i/>
          <w:iCs/>
          <w:color w:val="000000"/>
          <w:sz w:val="24"/>
          <w:szCs w:val="24"/>
        </w:rPr>
        <w:t xml:space="preserve">     Оценка «3»</w:t>
      </w:r>
      <w:r w:rsidRPr="001C38F0">
        <w:rPr>
          <w:i/>
          <w:iCs/>
          <w:color w:val="000000"/>
          <w:sz w:val="24"/>
          <w:szCs w:val="24"/>
        </w:rPr>
        <w:t xml:space="preserve"> </w:t>
      </w:r>
      <w:r w:rsidRPr="001C38F0">
        <w:rPr>
          <w:color w:val="000000"/>
          <w:sz w:val="24"/>
          <w:szCs w:val="24"/>
        </w:rPr>
        <w:t>ставится школьнику, кото</w:t>
      </w:r>
      <w:r w:rsidRPr="001C38F0">
        <w:rPr>
          <w:color w:val="000000"/>
          <w:sz w:val="24"/>
          <w:szCs w:val="24"/>
        </w:rPr>
        <w:softHyphen/>
        <w:t>рый не совсем точно понял основное содержание прочитанного, умеет выде</w:t>
      </w:r>
      <w:r w:rsidRPr="001C38F0">
        <w:rPr>
          <w:color w:val="000000"/>
          <w:sz w:val="24"/>
          <w:szCs w:val="24"/>
        </w:rPr>
        <w:softHyphen/>
        <w:t>лить в тексте только небольшое количес</w:t>
      </w:r>
      <w:r w:rsidRPr="001C38F0">
        <w:rPr>
          <w:color w:val="000000"/>
          <w:sz w:val="24"/>
          <w:szCs w:val="24"/>
        </w:rPr>
        <w:softHyphen/>
        <w:t>тво фактов, совсем не развита языковая догадка.</w:t>
      </w:r>
    </w:p>
    <w:p w:rsidR="00541A48" w:rsidRPr="001C38F0" w:rsidRDefault="00541A48" w:rsidP="00541A48">
      <w:pPr>
        <w:shd w:val="clear" w:color="auto" w:fill="FFFFFF"/>
        <w:jc w:val="both"/>
        <w:rPr>
          <w:color w:val="000000"/>
          <w:sz w:val="24"/>
          <w:szCs w:val="24"/>
        </w:rPr>
      </w:pPr>
      <w:r w:rsidRPr="001C38F0">
        <w:rPr>
          <w:i/>
          <w:iCs/>
          <w:color w:val="000000"/>
          <w:sz w:val="24"/>
          <w:szCs w:val="24"/>
        </w:rPr>
        <w:t xml:space="preserve">      </w:t>
      </w:r>
      <w:r w:rsidRPr="001C38F0">
        <w:rPr>
          <w:b/>
          <w:bCs/>
          <w:i/>
          <w:iCs/>
          <w:color w:val="000000"/>
          <w:sz w:val="24"/>
          <w:szCs w:val="24"/>
        </w:rPr>
        <w:t>Оценка «2»</w:t>
      </w:r>
      <w:r w:rsidRPr="001C38F0">
        <w:rPr>
          <w:i/>
          <w:iCs/>
          <w:color w:val="000000"/>
          <w:sz w:val="24"/>
          <w:szCs w:val="24"/>
        </w:rPr>
        <w:t xml:space="preserve"> </w:t>
      </w:r>
      <w:r w:rsidRPr="001C38F0">
        <w:rPr>
          <w:color w:val="000000"/>
          <w:sz w:val="24"/>
          <w:szCs w:val="24"/>
        </w:rPr>
        <w:t>выставляется ученику в том случае, если он не понял текст или понял содержание текста неправильно, не ори</w:t>
      </w:r>
      <w:r w:rsidRPr="001C38F0">
        <w:rPr>
          <w:color w:val="000000"/>
          <w:sz w:val="24"/>
          <w:szCs w:val="24"/>
        </w:rPr>
        <w:softHyphen/>
        <w:t>ентируется в тексте при поиске опреде</w:t>
      </w:r>
      <w:r w:rsidRPr="001C38F0">
        <w:rPr>
          <w:color w:val="000000"/>
          <w:sz w:val="24"/>
          <w:szCs w:val="24"/>
        </w:rPr>
        <w:softHyphen/>
        <w:t xml:space="preserve">ленных фактов, не умеет </w:t>
      </w:r>
      <w:proofErr w:type="spellStart"/>
      <w:r w:rsidRPr="001C38F0">
        <w:rPr>
          <w:color w:val="000000"/>
          <w:sz w:val="24"/>
          <w:szCs w:val="24"/>
        </w:rPr>
        <w:t>семантизировать</w:t>
      </w:r>
      <w:proofErr w:type="spellEnd"/>
      <w:r w:rsidRPr="001C38F0">
        <w:rPr>
          <w:color w:val="000000"/>
          <w:sz w:val="24"/>
          <w:szCs w:val="24"/>
        </w:rPr>
        <w:t xml:space="preserve"> незнакомую лексику.</w:t>
      </w:r>
    </w:p>
    <w:p w:rsidR="00541A48" w:rsidRPr="001C38F0" w:rsidRDefault="00541A48" w:rsidP="00541A48">
      <w:pPr>
        <w:shd w:val="clear" w:color="auto" w:fill="FFFFFF"/>
        <w:outlineLvl w:val="0"/>
        <w:rPr>
          <w:sz w:val="24"/>
          <w:szCs w:val="24"/>
        </w:rPr>
      </w:pPr>
      <w:r w:rsidRPr="001C38F0">
        <w:rPr>
          <w:b/>
          <w:bCs/>
          <w:color w:val="000000"/>
          <w:sz w:val="24"/>
          <w:szCs w:val="24"/>
        </w:rPr>
        <w:t xml:space="preserve">                                                                    Чтение с полным пониманием содержания (изучающее)</w:t>
      </w:r>
    </w:p>
    <w:p w:rsidR="00541A48" w:rsidRPr="001C38F0" w:rsidRDefault="00541A48" w:rsidP="00541A48">
      <w:pPr>
        <w:shd w:val="clear" w:color="auto" w:fill="FFFFFF"/>
        <w:jc w:val="both"/>
        <w:rPr>
          <w:sz w:val="24"/>
          <w:szCs w:val="24"/>
        </w:rPr>
      </w:pPr>
      <w:r w:rsidRPr="001C38F0">
        <w:rPr>
          <w:b/>
          <w:bCs/>
          <w:i/>
          <w:iCs/>
          <w:color w:val="000000"/>
          <w:sz w:val="24"/>
          <w:szCs w:val="24"/>
        </w:rPr>
        <w:t xml:space="preserve">           Оценка «5»</w:t>
      </w:r>
      <w:r w:rsidRPr="001C38F0">
        <w:rPr>
          <w:i/>
          <w:iCs/>
          <w:color w:val="000000"/>
          <w:sz w:val="24"/>
          <w:szCs w:val="24"/>
        </w:rPr>
        <w:t xml:space="preserve"> </w:t>
      </w:r>
      <w:r w:rsidRPr="001C38F0">
        <w:rPr>
          <w:color w:val="000000"/>
          <w:sz w:val="24"/>
          <w:szCs w:val="24"/>
        </w:rPr>
        <w:t>ставится ученику, когда он полностью понял несложный оригиналь</w:t>
      </w:r>
      <w:r w:rsidRPr="001C38F0">
        <w:rPr>
          <w:color w:val="000000"/>
          <w:sz w:val="24"/>
          <w:szCs w:val="24"/>
        </w:rPr>
        <w:softHyphen/>
        <w:t>ный текст (публицистический, научно-популярный; инструкцию или отрывок из туристического проспекта). Он использо</w:t>
      </w:r>
      <w:r w:rsidRPr="001C38F0">
        <w:rPr>
          <w:color w:val="000000"/>
          <w:sz w:val="24"/>
          <w:szCs w:val="24"/>
        </w:rPr>
        <w:softHyphen/>
        <w:t>вал при этом все известные приемы, на</w:t>
      </w:r>
      <w:r w:rsidRPr="001C38F0">
        <w:rPr>
          <w:color w:val="000000"/>
          <w:sz w:val="24"/>
          <w:szCs w:val="24"/>
        </w:rPr>
        <w:softHyphen/>
        <w:t xml:space="preserve">правленные на понимание </w:t>
      </w:r>
      <w:proofErr w:type="gramStart"/>
      <w:r w:rsidRPr="001C38F0">
        <w:rPr>
          <w:color w:val="000000"/>
          <w:sz w:val="24"/>
          <w:szCs w:val="24"/>
        </w:rPr>
        <w:t>читаемого</w:t>
      </w:r>
      <w:proofErr w:type="gramEnd"/>
      <w:r w:rsidRPr="001C38F0">
        <w:rPr>
          <w:color w:val="000000"/>
          <w:sz w:val="24"/>
          <w:szCs w:val="24"/>
        </w:rPr>
        <w:t xml:space="preserve"> (смысловую догадку, анализ).</w:t>
      </w:r>
    </w:p>
    <w:p w:rsidR="00541A48" w:rsidRPr="001C38F0" w:rsidRDefault="00541A48" w:rsidP="00541A48">
      <w:pPr>
        <w:shd w:val="clear" w:color="auto" w:fill="FFFFFF"/>
        <w:jc w:val="both"/>
        <w:rPr>
          <w:sz w:val="24"/>
          <w:szCs w:val="24"/>
        </w:rPr>
      </w:pPr>
      <w:r w:rsidRPr="001C38F0">
        <w:rPr>
          <w:b/>
          <w:bCs/>
          <w:i/>
          <w:iCs/>
          <w:color w:val="000000"/>
          <w:sz w:val="24"/>
          <w:szCs w:val="24"/>
        </w:rPr>
        <w:t xml:space="preserve">         Оценка «4»</w:t>
      </w:r>
      <w:r w:rsidRPr="001C38F0">
        <w:rPr>
          <w:i/>
          <w:iCs/>
          <w:color w:val="000000"/>
          <w:sz w:val="24"/>
          <w:szCs w:val="24"/>
        </w:rPr>
        <w:t xml:space="preserve"> </w:t>
      </w:r>
      <w:r w:rsidRPr="001C38F0">
        <w:rPr>
          <w:color w:val="000000"/>
          <w:sz w:val="24"/>
          <w:szCs w:val="24"/>
        </w:rPr>
        <w:t>выставляется учащемуся, если он полностью понял текст, но многократ</w:t>
      </w:r>
      <w:r w:rsidRPr="001C38F0">
        <w:rPr>
          <w:color w:val="000000"/>
          <w:sz w:val="24"/>
          <w:szCs w:val="24"/>
        </w:rPr>
        <w:softHyphen/>
        <w:t>но обращался к словарю.</w:t>
      </w:r>
    </w:p>
    <w:p w:rsidR="00541A48" w:rsidRPr="001C38F0" w:rsidRDefault="00541A48" w:rsidP="00541A48">
      <w:pPr>
        <w:shd w:val="clear" w:color="auto" w:fill="FFFFFF"/>
        <w:jc w:val="both"/>
        <w:rPr>
          <w:sz w:val="24"/>
          <w:szCs w:val="24"/>
        </w:rPr>
      </w:pPr>
      <w:r w:rsidRPr="001C38F0">
        <w:rPr>
          <w:b/>
          <w:bCs/>
          <w:i/>
          <w:iCs/>
          <w:color w:val="000000"/>
          <w:sz w:val="24"/>
          <w:szCs w:val="24"/>
        </w:rPr>
        <w:t xml:space="preserve">        Оценка «3»</w:t>
      </w:r>
      <w:r w:rsidRPr="001C38F0">
        <w:rPr>
          <w:i/>
          <w:iCs/>
          <w:color w:val="000000"/>
          <w:sz w:val="24"/>
          <w:szCs w:val="24"/>
        </w:rPr>
        <w:t xml:space="preserve"> </w:t>
      </w:r>
      <w:r w:rsidRPr="001C38F0">
        <w:rPr>
          <w:color w:val="000000"/>
          <w:sz w:val="24"/>
          <w:szCs w:val="24"/>
        </w:rPr>
        <w:t>ставится, если ученик понял</w:t>
      </w:r>
      <w:r w:rsidRPr="001C38F0">
        <w:rPr>
          <w:sz w:val="24"/>
          <w:szCs w:val="24"/>
        </w:rPr>
        <w:t xml:space="preserve"> </w:t>
      </w:r>
      <w:r w:rsidRPr="001C38F0">
        <w:rPr>
          <w:color w:val="000000"/>
          <w:sz w:val="24"/>
          <w:szCs w:val="24"/>
        </w:rPr>
        <w:t>текст не полностью, не владеет приемами его смысловой переработки.</w:t>
      </w:r>
    </w:p>
    <w:p w:rsidR="00541A48" w:rsidRPr="001C38F0" w:rsidRDefault="00541A48" w:rsidP="00541A48">
      <w:pPr>
        <w:shd w:val="clear" w:color="auto" w:fill="FFFFFF"/>
        <w:jc w:val="both"/>
        <w:rPr>
          <w:color w:val="000000"/>
          <w:sz w:val="24"/>
          <w:szCs w:val="24"/>
        </w:rPr>
      </w:pPr>
      <w:r w:rsidRPr="001C38F0">
        <w:rPr>
          <w:i/>
          <w:iCs/>
          <w:color w:val="000000"/>
          <w:sz w:val="24"/>
          <w:szCs w:val="24"/>
        </w:rPr>
        <w:t xml:space="preserve">        </w:t>
      </w:r>
      <w:r w:rsidRPr="001C38F0">
        <w:rPr>
          <w:b/>
          <w:bCs/>
          <w:i/>
          <w:iCs/>
          <w:color w:val="000000"/>
          <w:sz w:val="24"/>
          <w:szCs w:val="24"/>
        </w:rPr>
        <w:t xml:space="preserve">Оценка </w:t>
      </w:r>
      <w:r w:rsidRPr="001C38F0">
        <w:rPr>
          <w:b/>
          <w:bCs/>
          <w:color w:val="000000"/>
          <w:sz w:val="24"/>
          <w:szCs w:val="24"/>
        </w:rPr>
        <w:t>«2»</w:t>
      </w:r>
      <w:r w:rsidRPr="001C38F0">
        <w:rPr>
          <w:color w:val="000000"/>
          <w:sz w:val="24"/>
          <w:szCs w:val="24"/>
        </w:rPr>
        <w:t xml:space="preserve"> ставится в том случае, когда текст учеником не понят. Он с трудом может найти незнакомые слова в словаре.</w:t>
      </w:r>
    </w:p>
    <w:p w:rsidR="00541A48" w:rsidRPr="001C38F0" w:rsidRDefault="00541A48" w:rsidP="00541A48">
      <w:pPr>
        <w:shd w:val="clear" w:color="auto" w:fill="FFFFFF"/>
        <w:jc w:val="center"/>
        <w:outlineLvl w:val="0"/>
        <w:rPr>
          <w:sz w:val="24"/>
          <w:szCs w:val="24"/>
        </w:rPr>
      </w:pPr>
      <w:r w:rsidRPr="001C38F0">
        <w:rPr>
          <w:b/>
          <w:bCs/>
          <w:color w:val="000000"/>
          <w:sz w:val="24"/>
          <w:szCs w:val="24"/>
        </w:rPr>
        <w:t>Чтение с нахождением интересующей или нужной информации (просмотровое)</w:t>
      </w:r>
    </w:p>
    <w:p w:rsidR="00541A48" w:rsidRPr="001C38F0" w:rsidRDefault="00541A48" w:rsidP="00541A48">
      <w:pPr>
        <w:shd w:val="clear" w:color="auto" w:fill="FFFFFF"/>
        <w:ind w:firstLine="400"/>
        <w:jc w:val="both"/>
        <w:rPr>
          <w:sz w:val="24"/>
          <w:szCs w:val="24"/>
        </w:rPr>
      </w:pPr>
      <w:r w:rsidRPr="001C38F0">
        <w:rPr>
          <w:i/>
          <w:iCs/>
          <w:color w:val="000000"/>
          <w:sz w:val="24"/>
          <w:szCs w:val="24"/>
        </w:rPr>
        <w:t xml:space="preserve"> </w:t>
      </w:r>
      <w:r w:rsidRPr="001C38F0">
        <w:rPr>
          <w:b/>
          <w:bCs/>
          <w:i/>
          <w:iCs/>
          <w:color w:val="000000"/>
          <w:sz w:val="24"/>
          <w:szCs w:val="24"/>
        </w:rPr>
        <w:t>Оценка «5»</w:t>
      </w:r>
      <w:r w:rsidRPr="001C38F0">
        <w:rPr>
          <w:i/>
          <w:iCs/>
          <w:color w:val="000000"/>
          <w:sz w:val="24"/>
          <w:szCs w:val="24"/>
        </w:rPr>
        <w:t xml:space="preserve"> </w:t>
      </w:r>
      <w:r w:rsidRPr="001C38F0">
        <w:rPr>
          <w:color w:val="000000"/>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1C38F0">
        <w:rPr>
          <w:color w:val="000000"/>
          <w:sz w:val="24"/>
          <w:szCs w:val="24"/>
        </w:rPr>
        <w:softHyphen/>
        <w:t>емую информацию.</w:t>
      </w:r>
    </w:p>
    <w:p w:rsidR="00541A48" w:rsidRPr="001C38F0" w:rsidRDefault="00541A48" w:rsidP="00541A48">
      <w:pPr>
        <w:shd w:val="clear" w:color="auto" w:fill="FFFFFF"/>
        <w:ind w:firstLine="500"/>
        <w:jc w:val="both"/>
        <w:rPr>
          <w:sz w:val="24"/>
          <w:szCs w:val="24"/>
        </w:rPr>
      </w:pPr>
      <w:r w:rsidRPr="001C38F0">
        <w:rPr>
          <w:b/>
          <w:bCs/>
          <w:i/>
          <w:iCs/>
          <w:color w:val="000000"/>
          <w:sz w:val="24"/>
          <w:szCs w:val="24"/>
        </w:rPr>
        <w:t>Оценка «4»</w:t>
      </w:r>
      <w:r w:rsidRPr="001C38F0">
        <w:rPr>
          <w:i/>
          <w:iCs/>
          <w:color w:val="000000"/>
          <w:sz w:val="24"/>
          <w:szCs w:val="24"/>
        </w:rPr>
        <w:t xml:space="preserve"> </w:t>
      </w:r>
      <w:r w:rsidRPr="001C38F0">
        <w:rPr>
          <w:color w:val="000000"/>
          <w:sz w:val="24"/>
          <w:szCs w:val="24"/>
        </w:rPr>
        <w:t>ставится ученику при доста</w:t>
      </w:r>
      <w:r w:rsidRPr="001C38F0">
        <w:rPr>
          <w:color w:val="000000"/>
          <w:sz w:val="24"/>
          <w:szCs w:val="24"/>
        </w:rPr>
        <w:softHyphen/>
        <w:t>точно быстром просмотре текста, но при этом он находит только примерно 2/3 за</w:t>
      </w:r>
      <w:r w:rsidRPr="001C38F0">
        <w:rPr>
          <w:color w:val="000000"/>
          <w:sz w:val="24"/>
          <w:szCs w:val="24"/>
        </w:rPr>
        <w:softHyphen/>
        <w:t>данной информации.</w:t>
      </w:r>
    </w:p>
    <w:p w:rsidR="00541A48" w:rsidRPr="001C38F0" w:rsidRDefault="00541A48" w:rsidP="00541A48">
      <w:pPr>
        <w:shd w:val="clear" w:color="auto" w:fill="FFFFFF"/>
        <w:jc w:val="both"/>
        <w:rPr>
          <w:sz w:val="24"/>
          <w:szCs w:val="24"/>
        </w:rPr>
      </w:pPr>
      <w:r w:rsidRPr="001C38F0">
        <w:rPr>
          <w:i/>
          <w:iCs/>
          <w:color w:val="000000"/>
          <w:sz w:val="24"/>
          <w:szCs w:val="24"/>
        </w:rPr>
        <w:t xml:space="preserve">        </w:t>
      </w:r>
      <w:r w:rsidRPr="001C38F0">
        <w:rPr>
          <w:b/>
          <w:bCs/>
          <w:i/>
          <w:iCs/>
          <w:color w:val="000000"/>
          <w:sz w:val="24"/>
          <w:szCs w:val="24"/>
        </w:rPr>
        <w:t>Оценка «3»</w:t>
      </w:r>
      <w:r w:rsidRPr="001C38F0">
        <w:rPr>
          <w:i/>
          <w:iCs/>
          <w:color w:val="000000"/>
          <w:sz w:val="24"/>
          <w:szCs w:val="24"/>
        </w:rPr>
        <w:t xml:space="preserve"> </w:t>
      </w:r>
      <w:r w:rsidRPr="001C38F0">
        <w:rPr>
          <w:color w:val="000000"/>
          <w:sz w:val="24"/>
          <w:szCs w:val="24"/>
        </w:rPr>
        <w:t>выставляется, если ученик находит в данном тексте (или данных текстах) примерно 1/3 заданной инфор</w:t>
      </w:r>
      <w:r w:rsidRPr="001C38F0">
        <w:rPr>
          <w:color w:val="000000"/>
          <w:sz w:val="24"/>
          <w:szCs w:val="24"/>
        </w:rPr>
        <w:softHyphen/>
        <w:t>мации.</w:t>
      </w:r>
    </w:p>
    <w:p w:rsidR="00541A48" w:rsidRPr="001C38F0" w:rsidRDefault="00541A48" w:rsidP="00541A48">
      <w:pPr>
        <w:shd w:val="clear" w:color="auto" w:fill="FFFFFF"/>
        <w:jc w:val="both"/>
        <w:rPr>
          <w:color w:val="000000"/>
          <w:sz w:val="24"/>
          <w:szCs w:val="24"/>
        </w:rPr>
      </w:pPr>
      <w:r w:rsidRPr="001C38F0">
        <w:rPr>
          <w:i/>
          <w:iCs/>
          <w:color w:val="000000"/>
          <w:sz w:val="24"/>
          <w:szCs w:val="24"/>
        </w:rPr>
        <w:t xml:space="preserve">       </w:t>
      </w:r>
      <w:r w:rsidRPr="001C38F0">
        <w:rPr>
          <w:b/>
          <w:bCs/>
          <w:i/>
          <w:iCs/>
          <w:color w:val="000000"/>
          <w:sz w:val="24"/>
          <w:szCs w:val="24"/>
        </w:rPr>
        <w:t>Оценка «2»</w:t>
      </w:r>
      <w:r w:rsidRPr="001C38F0">
        <w:rPr>
          <w:i/>
          <w:iCs/>
          <w:color w:val="000000"/>
          <w:sz w:val="24"/>
          <w:szCs w:val="24"/>
        </w:rPr>
        <w:t xml:space="preserve"> </w:t>
      </w:r>
      <w:r w:rsidRPr="001C38F0">
        <w:rPr>
          <w:color w:val="000000"/>
          <w:sz w:val="24"/>
          <w:szCs w:val="24"/>
        </w:rPr>
        <w:t>выставляется в том случае, если ученик практически не ориентирует</w:t>
      </w:r>
      <w:r w:rsidRPr="001C38F0">
        <w:rPr>
          <w:color w:val="000000"/>
          <w:sz w:val="24"/>
          <w:szCs w:val="24"/>
        </w:rPr>
        <w:softHyphen/>
        <w:t>ся в тексте.</w:t>
      </w:r>
    </w:p>
    <w:p w:rsidR="00541A48" w:rsidRPr="001C38F0" w:rsidRDefault="00541A48" w:rsidP="00541A48">
      <w:pPr>
        <w:shd w:val="clear" w:color="auto" w:fill="FFFFFF"/>
        <w:jc w:val="both"/>
        <w:outlineLvl w:val="0"/>
        <w:rPr>
          <w:sz w:val="24"/>
          <w:szCs w:val="24"/>
        </w:rPr>
      </w:pPr>
      <w:r w:rsidRPr="001C38F0">
        <w:rPr>
          <w:b/>
          <w:bCs/>
          <w:color w:val="000000"/>
          <w:sz w:val="24"/>
          <w:szCs w:val="24"/>
        </w:rPr>
        <w:t xml:space="preserve">                                                              Понимание речи на слух</w:t>
      </w:r>
    </w:p>
    <w:p w:rsidR="00541A48" w:rsidRPr="001C38F0" w:rsidRDefault="00541A48" w:rsidP="00541A48">
      <w:pPr>
        <w:shd w:val="clear" w:color="auto" w:fill="FFFFFF"/>
        <w:jc w:val="both"/>
        <w:rPr>
          <w:sz w:val="24"/>
          <w:szCs w:val="24"/>
        </w:rPr>
      </w:pPr>
      <w:r w:rsidRPr="001C38F0">
        <w:rPr>
          <w:color w:val="000000"/>
          <w:sz w:val="24"/>
          <w:szCs w:val="24"/>
        </w:rPr>
        <w:t xml:space="preserve">           Основной речевой задачей при понима</w:t>
      </w:r>
      <w:r w:rsidRPr="001C38F0">
        <w:rPr>
          <w:color w:val="000000"/>
          <w:sz w:val="24"/>
          <w:szCs w:val="24"/>
        </w:rPr>
        <w:softHyphen/>
        <w:t>нии звучащих текстов на слух является извлечение основной или заданной уче</w:t>
      </w:r>
      <w:r w:rsidRPr="001C38F0">
        <w:rPr>
          <w:color w:val="000000"/>
          <w:sz w:val="24"/>
          <w:szCs w:val="24"/>
        </w:rPr>
        <w:softHyphen/>
        <w:t>нику информации.</w:t>
      </w:r>
    </w:p>
    <w:p w:rsidR="00541A48" w:rsidRPr="001C38F0" w:rsidRDefault="00541A48" w:rsidP="00541A48">
      <w:pPr>
        <w:shd w:val="clear" w:color="auto" w:fill="FFFFFF"/>
        <w:jc w:val="both"/>
        <w:rPr>
          <w:sz w:val="24"/>
          <w:szCs w:val="24"/>
        </w:rPr>
      </w:pPr>
      <w:r w:rsidRPr="001C38F0">
        <w:rPr>
          <w:b/>
          <w:bCs/>
          <w:i/>
          <w:iCs/>
          <w:color w:val="000000"/>
          <w:sz w:val="24"/>
          <w:szCs w:val="24"/>
        </w:rPr>
        <w:t xml:space="preserve">      Оценка </w:t>
      </w:r>
      <w:r w:rsidRPr="001C38F0">
        <w:rPr>
          <w:b/>
          <w:bCs/>
          <w:color w:val="000000"/>
          <w:sz w:val="24"/>
          <w:szCs w:val="24"/>
        </w:rPr>
        <w:t>«5»</w:t>
      </w:r>
      <w:r w:rsidRPr="001C38F0">
        <w:rPr>
          <w:color w:val="000000"/>
          <w:sz w:val="24"/>
          <w:szCs w:val="24"/>
        </w:rPr>
        <w:t xml:space="preserve"> ставится ученику, который понял основные факты, сумел выделить отдельную, значимую для себя информа</w:t>
      </w:r>
      <w:r w:rsidRPr="001C38F0">
        <w:rPr>
          <w:color w:val="000000"/>
          <w:sz w:val="24"/>
          <w:szCs w:val="24"/>
        </w:rPr>
        <w:softHyphen/>
        <w:t>цию (например, из прогноза погоды, объ</w:t>
      </w:r>
      <w:r w:rsidRPr="001C38F0">
        <w:rPr>
          <w:color w:val="000000"/>
          <w:sz w:val="24"/>
          <w:szCs w:val="24"/>
        </w:rPr>
        <w:softHyphen/>
        <w:t>явления, программы радио и телепере</w:t>
      </w:r>
      <w:r w:rsidRPr="001C38F0">
        <w:rPr>
          <w:color w:val="000000"/>
          <w:sz w:val="24"/>
          <w:szCs w:val="24"/>
        </w:rPr>
        <w:softHyphen/>
        <w:t>дач), догадался о значении части незнако</w:t>
      </w:r>
      <w:r w:rsidRPr="001C38F0">
        <w:rPr>
          <w:color w:val="000000"/>
          <w:sz w:val="24"/>
          <w:szCs w:val="24"/>
        </w:rPr>
        <w:softHyphen/>
        <w:t xml:space="preserve">мых слов по </w:t>
      </w:r>
      <w:r w:rsidRPr="001C38F0">
        <w:rPr>
          <w:color w:val="000000"/>
          <w:sz w:val="24"/>
          <w:szCs w:val="24"/>
        </w:rPr>
        <w:lastRenderedPageBreak/>
        <w:t>контексту, сумел использо</w:t>
      </w:r>
      <w:r w:rsidRPr="001C38F0">
        <w:rPr>
          <w:color w:val="000000"/>
          <w:sz w:val="24"/>
          <w:szCs w:val="24"/>
        </w:rPr>
        <w:softHyphen/>
        <w:t>вать информацию для решения постав</w:t>
      </w:r>
      <w:r w:rsidRPr="001C38F0">
        <w:rPr>
          <w:color w:val="000000"/>
          <w:sz w:val="24"/>
          <w:szCs w:val="24"/>
        </w:rPr>
        <w:softHyphen/>
        <w:t>ленной задачи (</w:t>
      </w:r>
      <w:proofErr w:type="gramStart"/>
      <w:r w:rsidRPr="001C38F0">
        <w:rPr>
          <w:color w:val="000000"/>
          <w:sz w:val="24"/>
          <w:szCs w:val="24"/>
        </w:rPr>
        <w:t>например</w:t>
      </w:r>
      <w:proofErr w:type="gramEnd"/>
      <w:r w:rsidRPr="001C38F0">
        <w:rPr>
          <w:color w:val="000000"/>
          <w:sz w:val="24"/>
          <w:szCs w:val="24"/>
        </w:rPr>
        <w:t xml:space="preserve"> найти ту или иную радиопередачу).</w:t>
      </w:r>
    </w:p>
    <w:p w:rsidR="00541A48" w:rsidRPr="001C38F0" w:rsidRDefault="00541A48" w:rsidP="00541A48">
      <w:pPr>
        <w:shd w:val="clear" w:color="auto" w:fill="FFFFFF"/>
        <w:jc w:val="both"/>
        <w:rPr>
          <w:sz w:val="24"/>
          <w:szCs w:val="24"/>
        </w:rPr>
      </w:pPr>
      <w:r w:rsidRPr="001C38F0">
        <w:rPr>
          <w:b/>
          <w:bCs/>
          <w:i/>
          <w:iCs/>
          <w:color w:val="000000"/>
          <w:sz w:val="24"/>
          <w:szCs w:val="24"/>
        </w:rPr>
        <w:t xml:space="preserve">     Оценка «4»</w:t>
      </w:r>
      <w:r w:rsidRPr="001C38F0">
        <w:rPr>
          <w:i/>
          <w:iCs/>
          <w:color w:val="000000"/>
          <w:sz w:val="24"/>
          <w:szCs w:val="24"/>
        </w:rPr>
        <w:t xml:space="preserve"> </w:t>
      </w:r>
      <w:r w:rsidRPr="001C38F0">
        <w:rPr>
          <w:color w:val="000000"/>
          <w:sz w:val="24"/>
          <w:szCs w:val="24"/>
        </w:rPr>
        <w:t>ставится ученику, который понял не все основные факты. При реше</w:t>
      </w:r>
      <w:r w:rsidRPr="001C38F0">
        <w:rPr>
          <w:color w:val="000000"/>
          <w:sz w:val="24"/>
          <w:szCs w:val="24"/>
        </w:rPr>
        <w:softHyphen/>
        <w:t>нии коммуникативной задачи он исполь</w:t>
      </w:r>
      <w:r w:rsidRPr="001C38F0">
        <w:rPr>
          <w:color w:val="000000"/>
          <w:sz w:val="24"/>
          <w:szCs w:val="24"/>
        </w:rPr>
        <w:softHyphen/>
        <w:t>зовал только 2/3 информации.</w:t>
      </w:r>
    </w:p>
    <w:p w:rsidR="00541A48" w:rsidRPr="001C38F0" w:rsidRDefault="00541A48" w:rsidP="00541A48">
      <w:pPr>
        <w:shd w:val="clear" w:color="auto" w:fill="FFFFFF"/>
        <w:jc w:val="both"/>
        <w:rPr>
          <w:sz w:val="24"/>
          <w:szCs w:val="24"/>
        </w:rPr>
      </w:pPr>
      <w:r w:rsidRPr="001C38F0">
        <w:rPr>
          <w:i/>
          <w:iCs/>
          <w:color w:val="000000"/>
          <w:sz w:val="24"/>
          <w:szCs w:val="24"/>
        </w:rPr>
        <w:t xml:space="preserve">    </w:t>
      </w:r>
      <w:r w:rsidRPr="001C38F0">
        <w:rPr>
          <w:b/>
          <w:bCs/>
          <w:i/>
          <w:iCs/>
          <w:color w:val="000000"/>
          <w:sz w:val="24"/>
          <w:szCs w:val="24"/>
        </w:rPr>
        <w:t>Оценка «3»</w:t>
      </w:r>
      <w:r w:rsidRPr="001C38F0">
        <w:rPr>
          <w:i/>
          <w:iCs/>
          <w:color w:val="000000"/>
          <w:sz w:val="24"/>
          <w:szCs w:val="24"/>
        </w:rPr>
        <w:t xml:space="preserve"> </w:t>
      </w:r>
      <w:r w:rsidRPr="001C38F0">
        <w:rPr>
          <w:color w:val="000000"/>
          <w:sz w:val="24"/>
          <w:szCs w:val="24"/>
        </w:rPr>
        <w:t xml:space="preserve">свидетельствует, что ученик понял только 50 </w:t>
      </w:r>
      <w:r w:rsidRPr="001C38F0">
        <w:rPr>
          <w:i/>
          <w:iCs/>
          <w:color w:val="000000"/>
          <w:sz w:val="24"/>
          <w:szCs w:val="24"/>
        </w:rPr>
        <w:t xml:space="preserve">% </w:t>
      </w:r>
      <w:r w:rsidRPr="001C38F0">
        <w:rPr>
          <w:color w:val="000000"/>
          <w:sz w:val="24"/>
          <w:szCs w:val="24"/>
        </w:rPr>
        <w:t>текста. Отдельные факты понял неправильно. Не сумел пол</w:t>
      </w:r>
      <w:r w:rsidRPr="001C38F0">
        <w:rPr>
          <w:color w:val="000000"/>
          <w:sz w:val="24"/>
          <w:szCs w:val="24"/>
        </w:rPr>
        <w:softHyphen/>
        <w:t>ностью решить поставленную перед ним коммуникативную задачу.</w:t>
      </w:r>
    </w:p>
    <w:p w:rsidR="00541A48" w:rsidRPr="001C38F0" w:rsidRDefault="00541A48" w:rsidP="00541A48">
      <w:pPr>
        <w:shd w:val="clear" w:color="auto" w:fill="FFFFFF"/>
        <w:jc w:val="both"/>
        <w:rPr>
          <w:color w:val="000000"/>
          <w:sz w:val="24"/>
          <w:szCs w:val="24"/>
        </w:rPr>
      </w:pPr>
      <w:r w:rsidRPr="001C38F0">
        <w:rPr>
          <w:i/>
          <w:iCs/>
          <w:color w:val="000000"/>
          <w:sz w:val="24"/>
          <w:szCs w:val="24"/>
        </w:rPr>
        <w:t xml:space="preserve">    </w:t>
      </w:r>
      <w:r w:rsidRPr="001C38F0">
        <w:rPr>
          <w:b/>
          <w:bCs/>
          <w:i/>
          <w:iCs/>
          <w:color w:val="000000"/>
          <w:sz w:val="24"/>
          <w:szCs w:val="24"/>
        </w:rPr>
        <w:t>Оценка «2»</w:t>
      </w:r>
      <w:r w:rsidRPr="001C38F0">
        <w:rPr>
          <w:i/>
          <w:iCs/>
          <w:color w:val="000000"/>
          <w:sz w:val="24"/>
          <w:szCs w:val="24"/>
        </w:rPr>
        <w:t xml:space="preserve"> </w:t>
      </w:r>
      <w:r w:rsidRPr="001C38F0">
        <w:rPr>
          <w:color w:val="000000"/>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541A48" w:rsidRPr="001C38F0" w:rsidRDefault="00541A48" w:rsidP="00541A48">
      <w:pPr>
        <w:shd w:val="clear" w:color="auto" w:fill="FFFFFF"/>
        <w:jc w:val="both"/>
        <w:outlineLvl w:val="0"/>
        <w:rPr>
          <w:sz w:val="24"/>
          <w:szCs w:val="24"/>
        </w:rPr>
      </w:pPr>
      <w:r w:rsidRPr="001C38F0">
        <w:rPr>
          <w:b/>
          <w:bCs/>
          <w:color w:val="000000"/>
          <w:sz w:val="24"/>
          <w:szCs w:val="24"/>
        </w:rPr>
        <w:t xml:space="preserve">                                                                   Говорение</w:t>
      </w:r>
    </w:p>
    <w:p w:rsidR="00541A48" w:rsidRPr="001C38F0" w:rsidRDefault="00541A48" w:rsidP="00541A48">
      <w:pPr>
        <w:jc w:val="both"/>
        <w:rPr>
          <w:color w:val="000000"/>
          <w:sz w:val="24"/>
          <w:szCs w:val="24"/>
        </w:rPr>
      </w:pPr>
      <w:r w:rsidRPr="001C38F0">
        <w:rPr>
          <w:color w:val="000000"/>
          <w:sz w:val="24"/>
          <w:szCs w:val="24"/>
        </w:rPr>
        <w:t xml:space="preserve">             Говорение в реальной жизни выступает в двух формах общения: в виде связных высказываний типа описания или расска</w:t>
      </w:r>
      <w:r w:rsidRPr="001C38F0">
        <w:rPr>
          <w:color w:val="000000"/>
          <w:sz w:val="24"/>
          <w:szCs w:val="24"/>
        </w:rPr>
        <w:softHyphen/>
        <w:t>за и в виде участия в беседе с партнером.</w:t>
      </w:r>
    </w:p>
    <w:p w:rsidR="00541A48" w:rsidRPr="001C38F0" w:rsidRDefault="00541A48" w:rsidP="00541A48">
      <w:pPr>
        <w:shd w:val="clear" w:color="auto" w:fill="FFFFFF"/>
        <w:jc w:val="both"/>
        <w:rPr>
          <w:color w:val="000000"/>
          <w:sz w:val="24"/>
          <w:szCs w:val="24"/>
        </w:rPr>
      </w:pPr>
      <w:r w:rsidRPr="001C38F0">
        <w:rPr>
          <w:color w:val="000000"/>
          <w:sz w:val="24"/>
          <w:szCs w:val="24"/>
        </w:rPr>
        <w:t>Выдвижение овладения общением в ка</w:t>
      </w:r>
      <w:r w:rsidRPr="001C38F0">
        <w:rPr>
          <w:color w:val="000000"/>
          <w:sz w:val="24"/>
          <w:szCs w:val="24"/>
        </w:rPr>
        <w:softHyphen/>
        <w:t>честве практической задачи требует по</w:t>
      </w:r>
      <w:r w:rsidRPr="001C38F0">
        <w:rPr>
          <w:color w:val="000000"/>
          <w:sz w:val="24"/>
          <w:szCs w:val="24"/>
        </w:rPr>
        <w:softHyphen/>
        <w:t>этому, чтобы учащийся выявил свою спо</w:t>
      </w:r>
      <w:r w:rsidRPr="001C38F0">
        <w:rPr>
          <w:color w:val="000000"/>
          <w:sz w:val="24"/>
          <w:szCs w:val="24"/>
        </w:rPr>
        <w:softHyphen/>
        <w:t>собность, как в продуцировании связных высказываний, так и в умелом участии в беседе с партнером. При оценивании связ</w:t>
      </w:r>
      <w:r w:rsidRPr="001C38F0">
        <w:rPr>
          <w:color w:val="000000"/>
          <w:sz w:val="24"/>
          <w:szCs w:val="24"/>
        </w:rPr>
        <w:softHyphen/>
        <w:t>ных высказываний или участия в беседе учащихся многие учителя обращают ос</w:t>
      </w:r>
      <w:r w:rsidRPr="001C38F0">
        <w:rPr>
          <w:color w:val="000000"/>
          <w:sz w:val="24"/>
          <w:szCs w:val="24"/>
        </w:rPr>
        <w:softHyphen/>
        <w:t>новное внимание на ошибки лексическо</w:t>
      </w:r>
      <w:r w:rsidRPr="001C38F0">
        <w:rPr>
          <w:color w:val="000000"/>
          <w:sz w:val="24"/>
          <w:szCs w:val="24"/>
        </w:rPr>
        <w:softHyphen/>
        <w:t>го, грамматического характера и выстав</w:t>
      </w:r>
      <w:r w:rsidRPr="001C38F0">
        <w:rPr>
          <w:color w:val="000000"/>
          <w:sz w:val="24"/>
          <w:szCs w:val="24"/>
        </w:rPr>
        <w:softHyphen/>
        <w:t>ляют отметки, исходя только исключи</w:t>
      </w:r>
      <w:r w:rsidRPr="001C38F0">
        <w:rPr>
          <w:color w:val="000000"/>
          <w:sz w:val="24"/>
          <w:szCs w:val="24"/>
        </w:rPr>
        <w:softHyphen/>
        <w:t>тельно из количества ошибок. Подобный подход вряд ли можно назвать правиль</w:t>
      </w:r>
      <w:r w:rsidRPr="001C38F0">
        <w:rPr>
          <w:color w:val="000000"/>
          <w:sz w:val="24"/>
          <w:szCs w:val="24"/>
        </w:rPr>
        <w:softHyphen/>
        <w:t xml:space="preserve">ным. </w:t>
      </w:r>
    </w:p>
    <w:p w:rsidR="00541A48" w:rsidRPr="001C38F0" w:rsidRDefault="00541A48" w:rsidP="00541A48">
      <w:pPr>
        <w:shd w:val="clear" w:color="auto" w:fill="FFFFFF"/>
        <w:jc w:val="both"/>
        <w:rPr>
          <w:color w:val="000000"/>
          <w:sz w:val="24"/>
          <w:szCs w:val="24"/>
        </w:rPr>
      </w:pPr>
      <w:r w:rsidRPr="001C38F0">
        <w:rPr>
          <w:color w:val="000000"/>
          <w:sz w:val="24"/>
          <w:szCs w:val="24"/>
        </w:rPr>
        <w:t xml:space="preserve">      Во-первых, важными показателями рассказа или описания являются соответ</w:t>
      </w:r>
      <w:r w:rsidRPr="001C38F0">
        <w:rPr>
          <w:color w:val="000000"/>
          <w:sz w:val="24"/>
          <w:szCs w:val="24"/>
        </w:rPr>
        <w:softHyphen/>
        <w:t>ствия темы, полнота изложения, разнооб</w:t>
      </w:r>
      <w:r w:rsidRPr="001C38F0">
        <w:rPr>
          <w:color w:val="000000"/>
          <w:sz w:val="24"/>
          <w:szCs w:val="24"/>
        </w:rPr>
        <w:softHyphen/>
        <w:t>разие языковых средств, а в ходе бесе</w:t>
      </w:r>
      <w:r w:rsidRPr="001C38F0">
        <w:rPr>
          <w:color w:val="000000"/>
          <w:sz w:val="24"/>
          <w:szCs w:val="24"/>
        </w:rPr>
        <w:softHyphen/>
        <w:t>ды — понимание партнера, правильное реагирование на реплики партнера, раз</w:t>
      </w:r>
      <w:r w:rsidRPr="001C38F0">
        <w:rPr>
          <w:color w:val="000000"/>
          <w:sz w:val="24"/>
          <w:szCs w:val="24"/>
        </w:rPr>
        <w:softHyphen/>
        <w:t>нообразие своих реплик. Только при со</w:t>
      </w:r>
      <w:r w:rsidRPr="001C38F0">
        <w:rPr>
          <w:color w:val="000000"/>
          <w:sz w:val="24"/>
          <w:szCs w:val="24"/>
        </w:rPr>
        <w:softHyphen/>
        <w:t>блюдении этих условий речевой деятель</w:t>
      </w:r>
      <w:r w:rsidRPr="001C38F0">
        <w:rPr>
          <w:color w:val="000000"/>
          <w:sz w:val="24"/>
          <w:szCs w:val="24"/>
        </w:rPr>
        <w:softHyphen/>
        <w:t>ности можно говорить о реальном обще</w:t>
      </w:r>
      <w:r w:rsidRPr="001C38F0">
        <w:rPr>
          <w:color w:val="000000"/>
          <w:sz w:val="24"/>
          <w:szCs w:val="24"/>
        </w:rPr>
        <w:softHyphen/>
        <w:t xml:space="preserve">нии. Поэтому все эти моменты должны учитываться, прежде всего, при оценке речевых произведений школьников.                                </w:t>
      </w:r>
    </w:p>
    <w:p w:rsidR="00541A48" w:rsidRPr="001C38F0" w:rsidRDefault="00541A48" w:rsidP="00541A48">
      <w:pPr>
        <w:shd w:val="clear" w:color="auto" w:fill="FFFFFF"/>
        <w:ind w:firstLine="500"/>
        <w:jc w:val="both"/>
        <w:rPr>
          <w:color w:val="000000"/>
          <w:sz w:val="24"/>
          <w:szCs w:val="24"/>
        </w:rPr>
      </w:pPr>
      <w:r w:rsidRPr="001C38F0">
        <w:rPr>
          <w:color w:val="000000"/>
          <w:sz w:val="24"/>
          <w:szCs w:val="24"/>
        </w:rPr>
        <w:t xml:space="preserve"> Во-вторых, ошибки бывают разными. Одни из них нарушают общение, т. е. ведут к непониманию. Другие же, хотя и свиде</w:t>
      </w:r>
      <w:r w:rsidRPr="001C38F0">
        <w:rPr>
          <w:color w:val="000000"/>
          <w:sz w:val="24"/>
          <w:szCs w:val="24"/>
        </w:rPr>
        <w:softHyphen/>
        <w:t>тельствуют о нарушениях нормы, но не нарушают понимания. Последние можно рассматривать как оговорки.</w:t>
      </w:r>
    </w:p>
    <w:p w:rsidR="00541A48" w:rsidRPr="001C38F0" w:rsidRDefault="00541A48" w:rsidP="00541A48">
      <w:pPr>
        <w:shd w:val="clear" w:color="auto" w:fill="FFFFFF"/>
        <w:jc w:val="both"/>
        <w:rPr>
          <w:color w:val="000000"/>
          <w:sz w:val="24"/>
          <w:szCs w:val="24"/>
        </w:rPr>
      </w:pPr>
      <w:r w:rsidRPr="001C38F0">
        <w:rPr>
          <w:color w:val="000000"/>
          <w:sz w:val="24"/>
          <w:szCs w:val="24"/>
        </w:rPr>
        <w:t xml:space="preserve">         В связи с этим основными критериями оценки умений говорения следует счи</w:t>
      </w:r>
      <w:r w:rsidRPr="001C38F0">
        <w:rPr>
          <w:color w:val="000000"/>
          <w:sz w:val="24"/>
          <w:szCs w:val="24"/>
        </w:rPr>
        <w:softHyphen/>
        <w:t xml:space="preserve">тать: </w:t>
      </w:r>
    </w:p>
    <w:p w:rsidR="00541A48" w:rsidRPr="001C38F0" w:rsidRDefault="00541A48" w:rsidP="00541A48">
      <w:pPr>
        <w:shd w:val="clear" w:color="auto" w:fill="FFFFFF"/>
        <w:jc w:val="both"/>
        <w:rPr>
          <w:color w:val="000000"/>
          <w:sz w:val="24"/>
          <w:szCs w:val="24"/>
        </w:rPr>
      </w:pPr>
      <w:r w:rsidRPr="001C38F0">
        <w:rPr>
          <w:color w:val="000000"/>
          <w:sz w:val="24"/>
          <w:szCs w:val="24"/>
        </w:rPr>
        <w:t xml:space="preserve">-соответствие теме, </w:t>
      </w:r>
    </w:p>
    <w:p w:rsidR="00541A48" w:rsidRPr="001C38F0" w:rsidRDefault="00541A48" w:rsidP="00541A48">
      <w:pPr>
        <w:shd w:val="clear" w:color="auto" w:fill="FFFFFF"/>
        <w:jc w:val="both"/>
        <w:rPr>
          <w:color w:val="000000"/>
          <w:sz w:val="24"/>
          <w:szCs w:val="24"/>
        </w:rPr>
      </w:pPr>
      <w:r w:rsidRPr="001C38F0">
        <w:rPr>
          <w:color w:val="000000"/>
          <w:sz w:val="24"/>
          <w:szCs w:val="24"/>
        </w:rPr>
        <w:t>-достаточный объ</w:t>
      </w:r>
      <w:r w:rsidRPr="001C38F0">
        <w:rPr>
          <w:color w:val="000000"/>
          <w:sz w:val="24"/>
          <w:szCs w:val="24"/>
        </w:rPr>
        <w:softHyphen/>
        <w:t>ем высказывания,</w:t>
      </w:r>
    </w:p>
    <w:p w:rsidR="00541A48" w:rsidRPr="001C38F0" w:rsidRDefault="00541A48" w:rsidP="00541A48">
      <w:pPr>
        <w:shd w:val="clear" w:color="auto" w:fill="FFFFFF"/>
        <w:jc w:val="both"/>
        <w:rPr>
          <w:color w:val="000000"/>
          <w:sz w:val="24"/>
          <w:szCs w:val="24"/>
        </w:rPr>
      </w:pPr>
      <w:r w:rsidRPr="001C38F0">
        <w:rPr>
          <w:color w:val="000000"/>
          <w:sz w:val="24"/>
          <w:szCs w:val="24"/>
        </w:rPr>
        <w:t>- разнообразие языковых средств и т. п.,</w:t>
      </w:r>
    </w:p>
    <w:p w:rsidR="00541A48" w:rsidRPr="001C38F0" w:rsidRDefault="00541A48" w:rsidP="00541A48">
      <w:pPr>
        <w:shd w:val="clear" w:color="auto" w:fill="FFFFFF"/>
        <w:jc w:val="both"/>
        <w:rPr>
          <w:color w:val="000000"/>
          <w:sz w:val="24"/>
          <w:szCs w:val="24"/>
        </w:rPr>
      </w:pPr>
      <w:r w:rsidRPr="001C38F0">
        <w:rPr>
          <w:color w:val="000000"/>
          <w:sz w:val="24"/>
          <w:szCs w:val="24"/>
        </w:rPr>
        <w:t xml:space="preserve"> а ошибки целесообразно рассматривать как дополнительный кри</w:t>
      </w:r>
      <w:r w:rsidRPr="001C38F0">
        <w:rPr>
          <w:color w:val="000000"/>
          <w:sz w:val="24"/>
          <w:szCs w:val="24"/>
        </w:rPr>
        <w:softHyphen/>
        <w:t>терий.</w:t>
      </w:r>
    </w:p>
    <w:p w:rsidR="00541A48" w:rsidRPr="001C38F0" w:rsidRDefault="00541A48" w:rsidP="00541A48">
      <w:pPr>
        <w:shd w:val="clear" w:color="auto" w:fill="FFFFFF"/>
        <w:jc w:val="both"/>
        <w:rPr>
          <w:sz w:val="24"/>
          <w:szCs w:val="24"/>
        </w:rPr>
      </w:pPr>
    </w:p>
    <w:p w:rsidR="00541A48" w:rsidRPr="001C38F0" w:rsidRDefault="00541A48" w:rsidP="00541A48">
      <w:pPr>
        <w:shd w:val="clear" w:color="auto" w:fill="FFFFFF"/>
        <w:jc w:val="both"/>
        <w:rPr>
          <w:b/>
          <w:bCs/>
          <w:color w:val="000000"/>
          <w:sz w:val="24"/>
          <w:szCs w:val="24"/>
        </w:rPr>
      </w:pPr>
      <w:r w:rsidRPr="001C38F0">
        <w:rPr>
          <w:b/>
          <w:bCs/>
          <w:color w:val="000000"/>
          <w:sz w:val="24"/>
          <w:szCs w:val="24"/>
        </w:rPr>
        <w:t xml:space="preserve">                                                                  Высказывание в форме рассказа, описания</w:t>
      </w:r>
    </w:p>
    <w:p w:rsidR="00541A48" w:rsidRPr="001C38F0" w:rsidRDefault="00541A48" w:rsidP="00541A48">
      <w:pPr>
        <w:ind w:firstLine="400"/>
        <w:jc w:val="both"/>
        <w:rPr>
          <w:color w:val="000000"/>
          <w:sz w:val="24"/>
          <w:szCs w:val="24"/>
        </w:rPr>
      </w:pPr>
      <w:r w:rsidRPr="001C38F0">
        <w:rPr>
          <w:i/>
          <w:iCs/>
          <w:color w:val="000000"/>
          <w:sz w:val="24"/>
          <w:szCs w:val="24"/>
        </w:rPr>
        <w:t xml:space="preserve"> </w:t>
      </w:r>
      <w:r w:rsidRPr="001C38F0">
        <w:rPr>
          <w:b/>
          <w:bCs/>
          <w:i/>
          <w:iCs/>
          <w:color w:val="000000"/>
          <w:sz w:val="24"/>
          <w:szCs w:val="24"/>
        </w:rPr>
        <w:t xml:space="preserve">Оценка </w:t>
      </w:r>
      <w:r w:rsidRPr="001C38F0">
        <w:rPr>
          <w:b/>
          <w:bCs/>
          <w:color w:val="000000"/>
          <w:sz w:val="24"/>
          <w:szCs w:val="24"/>
        </w:rPr>
        <w:t>«5»</w:t>
      </w:r>
      <w:r w:rsidRPr="001C38F0">
        <w:rPr>
          <w:color w:val="000000"/>
          <w:sz w:val="24"/>
          <w:szCs w:val="24"/>
        </w:rPr>
        <w:t xml:space="preserve"> ставится ученику, если он в целом справился с поставленными рече</w:t>
      </w:r>
      <w:r w:rsidRPr="001C38F0">
        <w:rPr>
          <w:color w:val="000000"/>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1C38F0">
        <w:rPr>
          <w:color w:val="000000"/>
          <w:sz w:val="24"/>
          <w:szCs w:val="24"/>
        </w:rPr>
        <w:softHyphen/>
        <w:t>ски отсутствовали ошибки, нарушающие коммуникацию, или они были незначи</w:t>
      </w:r>
      <w:r w:rsidRPr="001C38F0">
        <w:rPr>
          <w:color w:val="000000"/>
          <w:sz w:val="24"/>
          <w:szCs w:val="24"/>
        </w:rPr>
        <w:softHyphen/>
        <w:t>тельны. Объем высказывания соответство</w:t>
      </w:r>
      <w:r w:rsidRPr="001C38F0">
        <w:rPr>
          <w:color w:val="000000"/>
          <w:sz w:val="24"/>
          <w:szCs w:val="24"/>
        </w:rPr>
        <w:softHyphen/>
        <w:t>вал тому, что задано программой на дан</w:t>
      </w:r>
      <w:r w:rsidRPr="001C38F0">
        <w:rPr>
          <w:color w:val="000000"/>
          <w:sz w:val="24"/>
          <w:szCs w:val="24"/>
        </w:rPr>
        <w:softHyphen/>
        <w:t>ном году обучения. Наблюдалась легкость речи и достаточно правильное произно</w:t>
      </w:r>
      <w:r w:rsidRPr="001C38F0">
        <w:rPr>
          <w:color w:val="000000"/>
          <w:sz w:val="24"/>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541A48" w:rsidRPr="001C38F0" w:rsidRDefault="00541A48" w:rsidP="00541A48">
      <w:pPr>
        <w:shd w:val="clear" w:color="auto" w:fill="FFFFFF"/>
        <w:ind w:firstLine="500"/>
        <w:jc w:val="both"/>
        <w:rPr>
          <w:sz w:val="24"/>
          <w:szCs w:val="24"/>
        </w:rPr>
      </w:pPr>
      <w:r w:rsidRPr="001C38F0">
        <w:rPr>
          <w:b/>
          <w:bCs/>
          <w:i/>
          <w:iCs/>
          <w:color w:val="000000"/>
          <w:sz w:val="24"/>
          <w:szCs w:val="24"/>
        </w:rPr>
        <w:t xml:space="preserve">Оценка «4» </w:t>
      </w:r>
      <w:r w:rsidRPr="001C38F0">
        <w:rPr>
          <w:color w:val="000000"/>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1C38F0">
        <w:rPr>
          <w:color w:val="000000"/>
          <w:sz w:val="24"/>
          <w:szCs w:val="24"/>
        </w:rPr>
        <w:softHyphen/>
        <w:t>лены правильно. Однако были сделаны отдельные ошибки, нарушающие комму</w:t>
      </w:r>
      <w:r w:rsidRPr="001C38F0">
        <w:rPr>
          <w:color w:val="000000"/>
          <w:sz w:val="24"/>
          <w:szCs w:val="24"/>
        </w:rPr>
        <w:softHyphen/>
        <w:t>никацию. Темп речи был несколько за</w:t>
      </w:r>
      <w:r w:rsidRPr="001C38F0">
        <w:rPr>
          <w:color w:val="000000"/>
          <w:sz w:val="24"/>
          <w:szCs w:val="24"/>
        </w:rPr>
        <w:softHyphen/>
        <w:t>медлен. Отмечалось произношение, стра</w:t>
      </w:r>
      <w:r w:rsidRPr="001C38F0">
        <w:rPr>
          <w:color w:val="000000"/>
          <w:sz w:val="24"/>
          <w:szCs w:val="24"/>
        </w:rPr>
        <w:softHyphen/>
        <w:t>дающее сильным влиянием родного язы</w:t>
      </w:r>
      <w:r w:rsidRPr="001C38F0">
        <w:rPr>
          <w:color w:val="000000"/>
          <w:sz w:val="24"/>
          <w:szCs w:val="24"/>
        </w:rPr>
        <w:softHyphen/>
        <w:t>ка. Речь была недостаточно эмоциональ</w:t>
      </w:r>
      <w:r w:rsidRPr="001C38F0">
        <w:rPr>
          <w:color w:val="000000"/>
          <w:sz w:val="24"/>
          <w:szCs w:val="24"/>
        </w:rPr>
        <w:softHyphen/>
        <w:t>но окрашена. Элементы оценки имели место, но в большей степени высказыва</w:t>
      </w:r>
      <w:r w:rsidRPr="001C38F0">
        <w:rPr>
          <w:color w:val="000000"/>
          <w:sz w:val="24"/>
          <w:szCs w:val="24"/>
        </w:rPr>
        <w:softHyphen/>
        <w:t>ние содержало информацию и отражало конкретные факты.</w:t>
      </w:r>
    </w:p>
    <w:p w:rsidR="00541A48" w:rsidRPr="001C38F0" w:rsidRDefault="00541A48" w:rsidP="00541A48">
      <w:pPr>
        <w:shd w:val="clear" w:color="auto" w:fill="FFFFFF"/>
        <w:ind w:firstLine="500"/>
        <w:jc w:val="both"/>
        <w:rPr>
          <w:sz w:val="24"/>
          <w:szCs w:val="24"/>
        </w:rPr>
      </w:pPr>
      <w:r w:rsidRPr="001C38F0">
        <w:rPr>
          <w:b/>
          <w:bCs/>
          <w:i/>
          <w:iCs/>
          <w:color w:val="000000"/>
          <w:sz w:val="24"/>
          <w:szCs w:val="24"/>
        </w:rPr>
        <w:t>Оценка «3»</w:t>
      </w:r>
      <w:r w:rsidRPr="001C38F0">
        <w:rPr>
          <w:i/>
          <w:iCs/>
          <w:color w:val="000000"/>
          <w:sz w:val="24"/>
          <w:szCs w:val="24"/>
        </w:rPr>
        <w:t xml:space="preserve"> </w:t>
      </w:r>
      <w:r w:rsidRPr="001C38F0">
        <w:rPr>
          <w:color w:val="000000"/>
          <w:sz w:val="24"/>
          <w:szCs w:val="24"/>
        </w:rPr>
        <w:t xml:space="preserve">ставится ученику, если он сумел в основном решить поставленную </w:t>
      </w:r>
      <w:r w:rsidRPr="001C38F0">
        <w:rPr>
          <w:color w:val="000000"/>
          <w:sz w:val="24"/>
          <w:szCs w:val="24"/>
        </w:rPr>
        <w:lastRenderedPageBreak/>
        <w:t xml:space="preserve">речевую задачу, но диапазон языковых средств был ограничен, </w:t>
      </w:r>
      <w:proofErr w:type="gramStart"/>
      <w:r w:rsidRPr="001C38F0">
        <w:rPr>
          <w:color w:val="000000"/>
          <w:sz w:val="24"/>
          <w:szCs w:val="24"/>
        </w:rPr>
        <w:t>объем высказыва</w:t>
      </w:r>
      <w:r w:rsidRPr="001C38F0">
        <w:rPr>
          <w:color w:val="000000"/>
          <w:sz w:val="24"/>
          <w:szCs w:val="24"/>
        </w:rPr>
        <w:softHyphen/>
        <w:t>ния не достигал</w:t>
      </w:r>
      <w:proofErr w:type="gramEnd"/>
      <w:r w:rsidRPr="001C38F0">
        <w:rPr>
          <w:color w:val="000000"/>
          <w:sz w:val="24"/>
          <w:szCs w:val="24"/>
        </w:rPr>
        <w:t xml:space="preserve"> нормы. Ученик допускал языковые ошибки. В некоторых местах нарушалась последовательность высказы</w:t>
      </w:r>
      <w:r w:rsidRPr="001C38F0">
        <w:rPr>
          <w:color w:val="000000"/>
          <w:sz w:val="24"/>
          <w:szCs w:val="24"/>
        </w:rPr>
        <w:softHyphen/>
        <w:t>вания. Практически отсутствовали эле</w:t>
      </w:r>
      <w:r w:rsidRPr="001C38F0">
        <w:rPr>
          <w:color w:val="000000"/>
          <w:sz w:val="24"/>
          <w:szCs w:val="24"/>
        </w:rPr>
        <w:softHyphen/>
        <w:t>менты оценки и выражения собственного мнения. Речь не была эмоционально ок</w:t>
      </w:r>
      <w:r w:rsidRPr="001C38F0">
        <w:rPr>
          <w:color w:val="000000"/>
          <w:sz w:val="24"/>
          <w:szCs w:val="24"/>
        </w:rPr>
        <w:softHyphen/>
        <w:t>рашенной. Темп речи был за</w:t>
      </w:r>
      <w:r w:rsidRPr="001C38F0">
        <w:rPr>
          <w:color w:val="000000"/>
          <w:sz w:val="24"/>
          <w:szCs w:val="24"/>
        </w:rPr>
        <w:softHyphen/>
        <w:t>медленным.</w:t>
      </w:r>
    </w:p>
    <w:p w:rsidR="00541A48" w:rsidRPr="001C38F0" w:rsidRDefault="00541A48" w:rsidP="00541A48">
      <w:pPr>
        <w:shd w:val="clear" w:color="auto" w:fill="FFFFFF"/>
        <w:ind w:firstLine="500"/>
        <w:jc w:val="both"/>
        <w:rPr>
          <w:sz w:val="24"/>
          <w:szCs w:val="24"/>
        </w:rPr>
      </w:pPr>
      <w:r w:rsidRPr="001C38F0">
        <w:rPr>
          <w:b/>
          <w:bCs/>
          <w:i/>
          <w:iCs/>
          <w:color w:val="000000"/>
          <w:sz w:val="24"/>
          <w:szCs w:val="24"/>
        </w:rPr>
        <w:t>Оценка «2»</w:t>
      </w:r>
      <w:r w:rsidRPr="001C38F0">
        <w:rPr>
          <w:i/>
          <w:iCs/>
          <w:color w:val="000000"/>
          <w:sz w:val="24"/>
          <w:szCs w:val="24"/>
        </w:rPr>
        <w:t xml:space="preserve"> </w:t>
      </w:r>
      <w:r w:rsidRPr="001C38F0">
        <w:rPr>
          <w:color w:val="000000"/>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r>
      <w:r w:rsidRPr="001C38F0">
        <w:rPr>
          <w:color w:val="000000"/>
          <w:sz w:val="24"/>
          <w:szCs w:val="24"/>
        </w:rPr>
        <w:softHyphen/>
        <w:t>ствовало требованиям программы). Наб</w:t>
      </w:r>
      <w:r w:rsidRPr="001C38F0">
        <w:rPr>
          <w:color w:val="000000"/>
          <w:sz w:val="24"/>
          <w:szCs w:val="24"/>
        </w:rPr>
        <w:softHyphen/>
        <w:t xml:space="preserve">людалась узость </w:t>
      </w:r>
      <w:proofErr w:type="spellStart"/>
      <w:r w:rsidRPr="001C38F0">
        <w:rPr>
          <w:color w:val="000000"/>
          <w:sz w:val="24"/>
          <w:szCs w:val="24"/>
        </w:rPr>
        <w:t>вокабуляра</w:t>
      </w:r>
      <w:proofErr w:type="spellEnd"/>
      <w:r w:rsidRPr="001C38F0">
        <w:rPr>
          <w:color w:val="000000"/>
          <w:sz w:val="24"/>
          <w:szCs w:val="24"/>
        </w:rPr>
        <w:t>. Отсутствова</w:t>
      </w:r>
      <w:r w:rsidRPr="001C38F0">
        <w:rPr>
          <w:color w:val="000000"/>
          <w:sz w:val="24"/>
          <w:szCs w:val="24"/>
        </w:rPr>
        <w:softHyphen/>
        <w:t>ли элементы собственной оценки. Уча</w:t>
      </w:r>
      <w:r w:rsidRPr="001C38F0">
        <w:rPr>
          <w:color w:val="000000"/>
          <w:sz w:val="24"/>
          <w:szCs w:val="24"/>
        </w:rPr>
        <w:softHyphen/>
        <w:t>щийся допускал большое количество оши</w:t>
      </w:r>
      <w:r w:rsidRPr="001C38F0">
        <w:rPr>
          <w:color w:val="000000"/>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541A48" w:rsidRPr="001C38F0" w:rsidRDefault="00541A48" w:rsidP="00541A48">
      <w:pPr>
        <w:shd w:val="clear" w:color="auto" w:fill="FFFFFF"/>
        <w:jc w:val="both"/>
        <w:outlineLvl w:val="0"/>
        <w:rPr>
          <w:sz w:val="24"/>
          <w:szCs w:val="24"/>
        </w:rPr>
      </w:pPr>
      <w:r w:rsidRPr="001C38F0">
        <w:rPr>
          <w:b/>
          <w:bCs/>
          <w:color w:val="000000"/>
          <w:sz w:val="24"/>
          <w:szCs w:val="24"/>
        </w:rPr>
        <w:t xml:space="preserve">                                                          Участие в беседе</w:t>
      </w:r>
    </w:p>
    <w:p w:rsidR="00541A48" w:rsidRPr="001C38F0" w:rsidRDefault="00541A48" w:rsidP="00541A48">
      <w:pPr>
        <w:shd w:val="clear" w:color="auto" w:fill="FFFFFF"/>
        <w:jc w:val="both"/>
        <w:rPr>
          <w:sz w:val="24"/>
          <w:szCs w:val="24"/>
        </w:rPr>
      </w:pPr>
      <w:r w:rsidRPr="001C38F0">
        <w:rPr>
          <w:color w:val="000000"/>
          <w:sz w:val="24"/>
          <w:szCs w:val="24"/>
        </w:rPr>
        <w:t xml:space="preserve">            При оценивании этого вида говорения важнейшим критерием также как и при оценивании связных высказываний явля</w:t>
      </w:r>
      <w:r w:rsidRPr="001C38F0">
        <w:rPr>
          <w:color w:val="000000"/>
          <w:sz w:val="24"/>
          <w:szCs w:val="24"/>
        </w:rPr>
        <w:softHyphen/>
        <w:t>ется речевое качество и умение справить</w:t>
      </w:r>
      <w:r w:rsidRPr="001C38F0">
        <w:rPr>
          <w:color w:val="000000"/>
          <w:sz w:val="24"/>
          <w:szCs w:val="24"/>
        </w:rPr>
        <w:softHyphen/>
        <w:t>ся с речевой задачей, т. е. понять партне</w:t>
      </w:r>
      <w:r w:rsidRPr="001C38F0">
        <w:rPr>
          <w:color w:val="000000"/>
          <w:sz w:val="24"/>
          <w:szCs w:val="24"/>
        </w:rPr>
        <w:softHyphen/>
        <w:t>ра и реагировать правильно на его репли</w:t>
      </w:r>
      <w:r w:rsidRPr="001C38F0">
        <w:rPr>
          <w:color w:val="000000"/>
          <w:sz w:val="24"/>
          <w:szCs w:val="24"/>
        </w:rPr>
        <w:softHyphen/>
        <w:t>ки, умение поддержать беседу на опреде</w:t>
      </w:r>
      <w:r w:rsidRPr="001C38F0">
        <w:rPr>
          <w:color w:val="000000"/>
          <w:sz w:val="24"/>
          <w:szCs w:val="24"/>
        </w:rPr>
        <w:softHyphen/>
        <w:t>ленную тему. Диапазон используемых язы</w:t>
      </w:r>
      <w:r w:rsidRPr="001C38F0">
        <w:rPr>
          <w:color w:val="000000"/>
          <w:sz w:val="24"/>
          <w:szCs w:val="24"/>
        </w:rPr>
        <w:softHyphen/>
        <w:t>ковых средств, в данном случае, предостав</w:t>
      </w:r>
      <w:r w:rsidRPr="001C38F0">
        <w:rPr>
          <w:color w:val="000000"/>
          <w:sz w:val="24"/>
          <w:szCs w:val="24"/>
        </w:rPr>
        <w:softHyphen/>
        <w:t>ляется учащемуся.</w:t>
      </w:r>
    </w:p>
    <w:p w:rsidR="00541A48" w:rsidRPr="001C38F0" w:rsidRDefault="00541A48" w:rsidP="00541A48">
      <w:pPr>
        <w:shd w:val="clear" w:color="auto" w:fill="FFFFFF"/>
        <w:ind w:firstLine="500"/>
        <w:jc w:val="both"/>
        <w:rPr>
          <w:sz w:val="24"/>
          <w:szCs w:val="24"/>
        </w:rPr>
      </w:pPr>
      <w:r w:rsidRPr="001C38F0">
        <w:rPr>
          <w:b/>
          <w:bCs/>
          <w:i/>
          <w:iCs/>
          <w:color w:val="000000"/>
          <w:sz w:val="24"/>
          <w:szCs w:val="24"/>
        </w:rPr>
        <w:t xml:space="preserve">Оценка </w:t>
      </w:r>
      <w:r w:rsidRPr="001C38F0">
        <w:rPr>
          <w:b/>
          <w:bCs/>
          <w:color w:val="000000"/>
          <w:sz w:val="24"/>
          <w:szCs w:val="24"/>
        </w:rPr>
        <w:t>«5»</w:t>
      </w:r>
      <w:r w:rsidRPr="001C38F0">
        <w:rPr>
          <w:color w:val="000000"/>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1C38F0">
        <w:rPr>
          <w:color w:val="000000"/>
          <w:sz w:val="24"/>
          <w:szCs w:val="24"/>
        </w:rPr>
        <w:softHyphen/>
        <w:t>щие коммуникацию.</w:t>
      </w:r>
    </w:p>
    <w:p w:rsidR="00541A48" w:rsidRPr="001C38F0" w:rsidRDefault="00541A48" w:rsidP="00541A48">
      <w:pPr>
        <w:shd w:val="clear" w:color="auto" w:fill="FFFFFF"/>
        <w:ind w:firstLine="500"/>
        <w:jc w:val="both"/>
        <w:rPr>
          <w:sz w:val="24"/>
          <w:szCs w:val="24"/>
        </w:rPr>
      </w:pPr>
      <w:r w:rsidRPr="001C38F0">
        <w:rPr>
          <w:b/>
          <w:bCs/>
          <w:i/>
          <w:iCs/>
          <w:color w:val="000000"/>
          <w:sz w:val="24"/>
          <w:szCs w:val="24"/>
        </w:rPr>
        <w:t>Оценка «4»</w:t>
      </w:r>
      <w:r w:rsidRPr="001C38F0">
        <w:rPr>
          <w:i/>
          <w:iCs/>
          <w:color w:val="000000"/>
          <w:sz w:val="24"/>
          <w:szCs w:val="24"/>
        </w:rPr>
        <w:t xml:space="preserve"> </w:t>
      </w:r>
      <w:r w:rsidRPr="001C38F0">
        <w:rPr>
          <w:color w:val="000000"/>
          <w:sz w:val="24"/>
          <w:szCs w:val="24"/>
        </w:rPr>
        <w:t>ставится учащемуся, кото</w:t>
      </w:r>
      <w:r w:rsidRPr="001C38F0">
        <w:rPr>
          <w:color w:val="000000"/>
          <w:sz w:val="24"/>
          <w:szCs w:val="24"/>
        </w:rPr>
        <w:softHyphen/>
        <w:t>рый решил речевую задачу, но произно</w:t>
      </w:r>
      <w:r w:rsidRPr="001C38F0">
        <w:rPr>
          <w:color w:val="000000"/>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1C38F0">
        <w:rPr>
          <w:color w:val="000000"/>
          <w:sz w:val="24"/>
          <w:szCs w:val="24"/>
        </w:rPr>
        <w:softHyphen/>
        <w:t>ствовали ошибки, нарушающие коммуни</w:t>
      </w:r>
      <w:r w:rsidRPr="001C38F0">
        <w:rPr>
          <w:color w:val="000000"/>
          <w:sz w:val="24"/>
          <w:szCs w:val="24"/>
        </w:rPr>
        <w:softHyphen/>
        <w:t>кацию.</w:t>
      </w:r>
    </w:p>
    <w:p w:rsidR="00541A48" w:rsidRPr="001C38F0" w:rsidRDefault="00541A48" w:rsidP="00541A48">
      <w:pPr>
        <w:shd w:val="clear" w:color="auto" w:fill="FFFFFF"/>
        <w:ind w:firstLine="500"/>
        <w:jc w:val="both"/>
        <w:rPr>
          <w:sz w:val="24"/>
          <w:szCs w:val="24"/>
        </w:rPr>
      </w:pPr>
      <w:r w:rsidRPr="001C38F0">
        <w:rPr>
          <w:b/>
          <w:bCs/>
          <w:i/>
          <w:iCs/>
          <w:color w:val="000000"/>
          <w:sz w:val="24"/>
          <w:szCs w:val="24"/>
        </w:rPr>
        <w:t>Оценка «3»</w:t>
      </w:r>
      <w:r w:rsidRPr="001C38F0">
        <w:rPr>
          <w:i/>
          <w:iCs/>
          <w:color w:val="000000"/>
          <w:sz w:val="24"/>
          <w:szCs w:val="24"/>
        </w:rPr>
        <w:t xml:space="preserve"> </w:t>
      </w:r>
      <w:r w:rsidRPr="001C38F0">
        <w:rPr>
          <w:color w:val="000000"/>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541A48" w:rsidRPr="001C38F0" w:rsidRDefault="00541A48" w:rsidP="00541A48">
      <w:pPr>
        <w:ind w:firstLine="500"/>
        <w:jc w:val="both"/>
        <w:rPr>
          <w:color w:val="000000"/>
          <w:sz w:val="24"/>
          <w:szCs w:val="24"/>
        </w:rPr>
      </w:pPr>
      <w:r w:rsidRPr="001C38F0">
        <w:rPr>
          <w:b/>
          <w:bCs/>
          <w:i/>
          <w:iCs/>
          <w:color w:val="000000"/>
          <w:sz w:val="24"/>
          <w:szCs w:val="24"/>
        </w:rPr>
        <w:t>Оценка «2»</w:t>
      </w:r>
      <w:r w:rsidRPr="001C38F0">
        <w:rPr>
          <w:i/>
          <w:iCs/>
          <w:color w:val="000000"/>
          <w:sz w:val="24"/>
          <w:szCs w:val="24"/>
        </w:rPr>
        <w:t xml:space="preserve"> </w:t>
      </w:r>
      <w:r w:rsidRPr="001C38F0">
        <w:rPr>
          <w:color w:val="000000"/>
          <w:sz w:val="24"/>
          <w:szCs w:val="24"/>
        </w:rPr>
        <w:t>выставляется, если учащий</w:t>
      </w:r>
      <w:r w:rsidRPr="001C38F0">
        <w:rPr>
          <w:color w:val="000000"/>
          <w:sz w:val="24"/>
          <w:szCs w:val="24"/>
        </w:rPr>
        <w:softHyphen/>
        <w:t>ся не справился с решением речевой зада</w:t>
      </w:r>
      <w:r w:rsidRPr="001C38F0">
        <w:rPr>
          <w:color w:val="000000"/>
          <w:sz w:val="24"/>
          <w:szCs w:val="24"/>
        </w:rPr>
        <w:softHyphen/>
        <w:t>чи. Затруднялся ответить на побуждаю</w:t>
      </w:r>
      <w:r w:rsidRPr="001C38F0">
        <w:rPr>
          <w:color w:val="000000"/>
          <w:sz w:val="24"/>
          <w:szCs w:val="24"/>
        </w:rPr>
        <w:softHyphen/>
        <w:t>щие к говорению реплики партнера. Ком</w:t>
      </w:r>
      <w:r w:rsidRPr="001C38F0">
        <w:rPr>
          <w:color w:val="000000"/>
          <w:sz w:val="24"/>
          <w:szCs w:val="24"/>
        </w:rPr>
        <w:softHyphen/>
        <w:t>муникация не состоялась.</w:t>
      </w:r>
    </w:p>
    <w:p w:rsidR="00541A48" w:rsidRPr="001C38F0" w:rsidRDefault="00541A48" w:rsidP="00541A48">
      <w:pPr>
        <w:shd w:val="clear" w:color="auto" w:fill="FFFFFF"/>
        <w:jc w:val="center"/>
        <w:outlineLvl w:val="0"/>
        <w:rPr>
          <w:b/>
          <w:bCs/>
          <w:color w:val="000000"/>
          <w:sz w:val="24"/>
          <w:szCs w:val="24"/>
        </w:rPr>
      </w:pPr>
      <w:r w:rsidRPr="001C38F0">
        <w:rPr>
          <w:b/>
          <w:bCs/>
          <w:color w:val="000000"/>
          <w:sz w:val="24"/>
          <w:szCs w:val="24"/>
        </w:rPr>
        <w:t>Оценивание письменной речи учащихся</w:t>
      </w:r>
    </w:p>
    <w:p w:rsidR="00541A48" w:rsidRPr="001C38F0" w:rsidRDefault="00541A48" w:rsidP="00541A48">
      <w:pPr>
        <w:ind w:firstLine="400"/>
        <w:jc w:val="both"/>
        <w:rPr>
          <w:color w:val="000000"/>
          <w:sz w:val="24"/>
          <w:szCs w:val="24"/>
        </w:rPr>
      </w:pPr>
      <w:r w:rsidRPr="001C38F0">
        <w:rPr>
          <w:b/>
          <w:bCs/>
          <w:i/>
          <w:iCs/>
          <w:color w:val="000000"/>
          <w:sz w:val="24"/>
          <w:szCs w:val="24"/>
        </w:rPr>
        <w:t xml:space="preserve">Оценка </w:t>
      </w:r>
      <w:r w:rsidRPr="001C38F0">
        <w:rPr>
          <w:b/>
          <w:bCs/>
          <w:color w:val="000000"/>
          <w:sz w:val="24"/>
          <w:szCs w:val="24"/>
        </w:rPr>
        <w:t>«5»</w:t>
      </w:r>
      <w:r w:rsidRPr="001C38F0">
        <w:rPr>
          <w:color w:val="000000"/>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541A48" w:rsidRPr="001C38F0" w:rsidRDefault="00541A48" w:rsidP="00541A48">
      <w:pPr>
        <w:shd w:val="clear" w:color="auto" w:fill="FFFFFF"/>
        <w:ind w:firstLine="500"/>
        <w:jc w:val="both"/>
        <w:rPr>
          <w:color w:val="000000"/>
          <w:sz w:val="24"/>
          <w:szCs w:val="24"/>
        </w:rPr>
      </w:pPr>
      <w:r w:rsidRPr="001C38F0">
        <w:rPr>
          <w:b/>
          <w:bCs/>
          <w:i/>
          <w:iCs/>
          <w:color w:val="000000"/>
          <w:sz w:val="24"/>
          <w:szCs w:val="24"/>
        </w:rPr>
        <w:t>Оценка «4»</w:t>
      </w:r>
      <w:r w:rsidRPr="001C38F0">
        <w:rPr>
          <w:color w:val="000000"/>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1C38F0">
        <w:rPr>
          <w:b/>
          <w:bCs/>
          <w:i/>
          <w:iCs/>
          <w:color w:val="000000"/>
          <w:sz w:val="24"/>
          <w:szCs w:val="24"/>
        </w:rPr>
        <w:t xml:space="preserve"> </w:t>
      </w:r>
      <w:r w:rsidRPr="001C38F0">
        <w:rPr>
          <w:color w:val="000000"/>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1C38F0">
        <w:rPr>
          <w:b/>
          <w:bCs/>
          <w:i/>
          <w:iCs/>
          <w:color w:val="000000"/>
          <w:sz w:val="24"/>
          <w:szCs w:val="24"/>
        </w:rPr>
        <w:t xml:space="preserve"> </w:t>
      </w:r>
      <w:r w:rsidRPr="001C38F0">
        <w:rPr>
          <w:color w:val="000000"/>
          <w:sz w:val="24"/>
          <w:szCs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541A48" w:rsidRPr="001C38F0" w:rsidRDefault="00541A48" w:rsidP="00541A48">
      <w:pPr>
        <w:shd w:val="clear" w:color="auto" w:fill="FFFFFF"/>
        <w:ind w:firstLine="500"/>
        <w:jc w:val="both"/>
        <w:rPr>
          <w:color w:val="000000"/>
          <w:sz w:val="24"/>
          <w:szCs w:val="24"/>
        </w:rPr>
      </w:pPr>
      <w:r w:rsidRPr="001C38F0">
        <w:rPr>
          <w:b/>
          <w:bCs/>
          <w:i/>
          <w:iCs/>
          <w:color w:val="000000"/>
          <w:sz w:val="24"/>
          <w:szCs w:val="24"/>
        </w:rPr>
        <w:t>Оценка «3»</w:t>
      </w:r>
      <w:r w:rsidRPr="001C38F0">
        <w:rPr>
          <w:color w:val="000000"/>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w:t>
      </w:r>
      <w:r w:rsidRPr="001C38F0">
        <w:rPr>
          <w:color w:val="000000"/>
          <w:sz w:val="24"/>
          <w:szCs w:val="24"/>
        </w:rPr>
        <w:lastRenderedPageBreak/>
        <w:t>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541A48" w:rsidRPr="001C38F0" w:rsidRDefault="00541A48" w:rsidP="00541A48">
      <w:pPr>
        <w:shd w:val="clear" w:color="auto" w:fill="FFFFFF"/>
        <w:ind w:firstLine="500"/>
        <w:jc w:val="both"/>
        <w:rPr>
          <w:color w:val="000000"/>
          <w:sz w:val="24"/>
          <w:szCs w:val="24"/>
        </w:rPr>
      </w:pPr>
      <w:r w:rsidRPr="001C38F0">
        <w:rPr>
          <w:b/>
          <w:bCs/>
          <w:i/>
          <w:iCs/>
          <w:color w:val="000000"/>
          <w:sz w:val="24"/>
          <w:szCs w:val="24"/>
        </w:rPr>
        <w:t>Оценка «2»</w:t>
      </w:r>
      <w:r w:rsidRPr="001C38F0">
        <w:rPr>
          <w:color w:val="000000"/>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1C38F0">
        <w:rPr>
          <w:b/>
          <w:bCs/>
          <w:i/>
          <w:iCs/>
          <w:color w:val="000000"/>
          <w:sz w:val="24"/>
          <w:szCs w:val="24"/>
        </w:rPr>
        <w:t xml:space="preserve">. </w:t>
      </w:r>
      <w:r w:rsidRPr="001C38F0">
        <w:rPr>
          <w:color w:val="000000"/>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541A48" w:rsidRPr="001C38F0" w:rsidRDefault="00541A48" w:rsidP="00541A48">
      <w:pPr>
        <w:shd w:val="clear" w:color="auto" w:fill="FFFFFF"/>
        <w:ind w:firstLine="500"/>
        <w:jc w:val="both"/>
        <w:rPr>
          <w:b/>
          <w:color w:val="000000"/>
          <w:sz w:val="24"/>
          <w:szCs w:val="24"/>
        </w:rPr>
      </w:pPr>
      <w:r w:rsidRPr="001C38F0">
        <w:rPr>
          <w:color w:val="000000"/>
          <w:sz w:val="24"/>
          <w:szCs w:val="24"/>
        </w:rPr>
        <w:t xml:space="preserve">                    </w:t>
      </w:r>
      <w:r w:rsidRPr="001C38F0">
        <w:rPr>
          <w:b/>
          <w:color w:val="000000"/>
          <w:sz w:val="24"/>
          <w:szCs w:val="24"/>
        </w:rPr>
        <w:t>Выполнение  тестовых заданий  оценивается по следующей схеме</w:t>
      </w:r>
      <w:proofErr w:type="gramStart"/>
      <w:r w:rsidRPr="001C38F0">
        <w:rPr>
          <w:b/>
          <w:color w:val="000000"/>
          <w:sz w:val="24"/>
          <w:szCs w:val="24"/>
        </w:rPr>
        <w:t xml:space="preserve"> :</w:t>
      </w:r>
      <w:proofErr w:type="gramEnd"/>
    </w:p>
    <w:p w:rsidR="00541A48" w:rsidRPr="001C38F0" w:rsidRDefault="00541A48" w:rsidP="00541A48">
      <w:pPr>
        <w:shd w:val="clear" w:color="auto" w:fill="FFFFFF"/>
        <w:ind w:firstLine="500"/>
        <w:jc w:val="both"/>
        <w:rPr>
          <w:sz w:val="24"/>
          <w:szCs w:val="24"/>
        </w:rPr>
      </w:pPr>
      <w:r>
        <w:rPr>
          <w:color w:val="000000"/>
          <w:sz w:val="24"/>
          <w:szCs w:val="24"/>
        </w:rPr>
        <w:t>выполнено 50</w:t>
      </w:r>
      <w:r w:rsidRPr="001C38F0">
        <w:rPr>
          <w:color w:val="000000"/>
          <w:sz w:val="24"/>
          <w:szCs w:val="24"/>
        </w:rPr>
        <w:t xml:space="preserve">%  работы – «3»  </w:t>
      </w:r>
    </w:p>
    <w:p w:rsidR="00541A48" w:rsidRPr="001C38F0" w:rsidRDefault="00541A48" w:rsidP="00541A48">
      <w:pPr>
        <w:ind w:firstLine="500"/>
        <w:jc w:val="both"/>
        <w:rPr>
          <w:color w:val="000000"/>
          <w:sz w:val="24"/>
          <w:szCs w:val="24"/>
        </w:rPr>
      </w:pPr>
      <w:r>
        <w:rPr>
          <w:color w:val="000000"/>
          <w:sz w:val="24"/>
          <w:szCs w:val="24"/>
        </w:rPr>
        <w:t>выполнено  75%</w:t>
      </w:r>
      <w:r>
        <w:rPr>
          <w:color w:val="000000"/>
          <w:sz w:val="24"/>
          <w:szCs w:val="24"/>
        </w:rPr>
        <w:tab/>
        <w:t xml:space="preserve">  </w:t>
      </w:r>
      <w:r w:rsidRPr="001C38F0">
        <w:rPr>
          <w:color w:val="000000"/>
          <w:sz w:val="24"/>
          <w:szCs w:val="24"/>
        </w:rPr>
        <w:t>-  «4»</w:t>
      </w:r>
    </w:p>
    <w:p w:rsidR="00541A48" w:rsidRPr="001C38F0" w:rsidRDefault="00541A48" w:rsidP="00541A48">
      <w:pPr>
        <w:pStyle w:val="ae"/>
        <w:ind w:left="420"/>
        <w:jc w:val="both"/>
        <w:rPr>
          <w:szCs w:val="24"/>
        </w:rPr>
      </w:pPr>
      <w:r>
        <w:rPr>
          <w:color w:val="000000"/>
          <w:szCs w:val="24"/>
        </w:rPr>
        <w:t xml:space="preserve">выполнено   </w:t>
      </w:r>
      <w:r w:rsidRPr="001C38F0">
        <w:rPr>
          <w:color w:val="000000"/>
          <w:szCs w:val="24"/>
        </w:rPr>
        <w:t xml:space="preserve"> 95-100% -  </w:t>
      </w:r>
      <w:r>
        <w:rPr>
          <w:color w:val="000000"/>
          <w:szCs w:val="24"/>
        </w:rPr>
        <w:t xml:space="preserve">   </w:t>
      </w:r>
      <w:r w:rsidRPr="001C38F0">
        <w:rPr>
          <w:color w:val="000000"/>
          <w:szCs w:val="24"/>
        </w:rPr>
        <w:t>«5»</w:t>
      </w:r>
    </w:p>
    <w:p w:rsidR="00541A48" w:rsidRPr="00DF21C8" w:rsidRDefault="00541A48" w:rsidP="00541A48">
      <w:pPr>
        <w:pStyle w:val="a3"/>
        <w:widowControl/>
        <w:tabs>
          <w:tab w:val="left" w:pos="284"/>
        </w:tabs>
        <w:autoSpaceDE/>
        <w:autoSpaceDN/>
        <w:adjustRightInd/>
        <w:rPr>
          <w:rFonts w:eastAsia="Times New Roman"/>
          <w:sz w:val="24"/>
          <w:szCs w:val="24"/>
        </w:rPr>
      </w:pPr>
    </w:p>
    <w:p w:rsidR="009B75EE" w:rsidRDefault="009B75EE" w:rsidP="00541A48">
      <w:pPr>
        <w:pStyle w:val="a3"/>
        <w:rPr>
          <w:b/>
          <w:sz w:val="28"/>
        </w:rPr>
      </w:pPr>
      <w:r>
        <w:rPr>
          <w:b/>
          <w:sz w:val="28"/>
        </w:rPr>
        <w:t xml:space="preserve">            </w:t>
      </w: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541A48" w:rsidRPr="00FB6E78" w:rsidRDefault="009F2F5D" w:rsidP="00541A48">
      <w:pPr>
        <w:pStyle w:val="a3"/>
        <w:rPr>
          <w:b/>
          <w:sz w:val="28"/>
        </w:rPr>
      </w:pPr>
      <w:r>
        <w:rPr>
          <w:b/>
          <w:sz w:val="28"/>
        </w:rPr>
        <w:lastRenderedPageBreak/>
        <w:t xml:space="preserve">                          7</w:t>
      </w:r>
      <w:r w:rsidR="009B75EE">
        <w:rPr>
          <w:b/>
          <w:sz w:val="28"/>
        </w:rPr>
        <w:t>.</w:t>
      </w:r>
      <w:r w:rsidR="00541A48" w:rsidRPr="00FB6E78">
        <w:rPr>
          <w:b/>
          <w:sz w:val="28"/>
        </w:rPr>
        <w:t>Материально-техническое оборудование</w:t>
      </w:r>
    </w:p>
    <w:p w:rsidR="00541A48" w:rsidRPr="00FB6E78" w:rsidRDefault="00541A48" w:rsidP="00541A48">
      <w:pPr>
        <w:shd w:val="clear" w:color="auto" w:fill="FFFFFF"/>
        <w:spacing w:line="360" w:lineRule="auto"/>
        <w:jc w:val="center"/>
        <w:outlineLvl w:val="0"/>
        <w:rPr>
          <w:rFonts w:ascii="FreeSetC" w:hAnsi="FreeSetC"/>
          <w:b/>
          <w:bCs/>
          <w:caps/>
          <w:sz w:val="26"/>
          <w:szCs w:val="28"/>
        </w:rPr>
      </w:pPr>
      <w:r w:rsidRPr="00FB6E78">
        <w:rPr>
          <w:rFonts w:ascii="FreeSetC" w:hAnsi="FreeSetC"/>
          <w:b/>
          <w:caps/>
          <w:sz w:val="26"/>
          <w:szCs w:val="28"/>
        </w:rPr>
        <w:t>р</w:t>
      </w:r>
      <w:r w:rsidRPr="00FB6E78">
        <w:rPr>
          <w:rFonts w:ascii="FreeSetC" w:hAnsi="FreeSetC"/>
          <w:b/>
          <w:sz w:val="26"/>
          <w:szCs w:val="28"/>
        </w:rPr>
        <w:t>екомендации по материально-техническому обеспечению учебного предмета «Немецкий язык»</w:t>
      </w:r>
    </w:p>
    <w:p w:rsidR="00541A48" w:rsidRPr="00FB6E78" w:rsidRDefault="00541A48" w:rsidP="00541A48">
      <w:pPr>
        <w:shd w:val="clear" w:color="auto" w:fill="FFFFFF"/>
        <w:spacing w:line="360" w:lineRule="auto"/>
        <w:rPr>
          <w:rFonts w:ascii="NewtonCSanPin" w:hAnsi="NewtonCSanPin"/>
          <w:sz w:val="26"/>
          <w:szCs w:val="28"/>
        </w:rPr>
      </w:pPr>
      <w:proofErr w:type="gramStart"/>
      <w:r w:rsidRPr="00FB6E78">
        <w:rPr>
          <w:rFonts w:ascii="NewtonCSanPin" w:hAnsi="NewtonCSanPin"/>
          <w:sz w:val="26"/>
          <w:szCs w:val="28"/>
        </w:rPr>
        <w:t>К</w:t>
      </w:r>
      <w:proofErr w:type="gramEnd"/>
      <w:r w:rsidRPr="00FB6E78">
        <w:rPr>
          <w:rFonts w:ascii="NewtonCSanPin" w:hAnsi="NewtonCSanPin"/>
          <w:sz w:val="26"/>
          <w:szCs w:val="28"/>
        </w:rPr>
        <w:t xml:space="preserve"> – комплект</w:t>
      </w:r>
    </w:p>
    <w:p w:rsidR="00541A48" w:rsidRPr="00FB6E78" w:rsidRDefault="00541A48" w:rsidP="00541A48">
      <w:pPr>
        <w:shd w:val="clear" w:color="auto" w:fill="FFFFFF"/>
        <w:spacing w:line="360" w:lineRule="auto"/>
        <w:rPr>
          <w:rFonts w:ascii="NewtonCSanPin" w:hAnsi="NewtonCSanPin"/>
          <w:sz w:val="26"/>
          <w:szCs w:val="28"/>
        </w:rPr>
      </w:pPr>
      <w:r w:rsidRPr="00FB6E78">
        <w:rPr>
          <w:rFonts w:ascii="NewtonCSanPin" w:hAnsi="NewtonCSanPin"/>
          <w:sz w:val="26"/>
          <w:szCs w:val="28"/>
        </w:rPr>
        <w:t>Д – демонстрационный</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5220"/>
        <w:gridCol w:w="1080"/>
        <w:gridCol w:w="2443"/>
      </w:tblGrid>
      <w:tr w:rsidR="00541A48" w:rsidRPr="00FB6E78" w:rsidTr="00541A48">
        <w:tc>
          <w:tcPr>
            <w:tcW w:w="828" w:type="dxa"/>
          </w:tcPr>
          <w:p w:rsidR="00541A48" w:rsidRPr="00FB6E78" w:rsidRDefault="00541A48" w:rsidP="00541A48">
            <w:pPr>
              <w:spacing w:line="360" w:lineRule="auto"/>
              <w:rPr>
                <w:sz w:val="24"/>
                <w:szCs w:val="28"/>
              </w:rPr>
            </w:pPr>
            <w:r w:rsidRPr="00FB6E78">
              <w:rPr>
                <w:rFonts w:ascii="NewtonCSanPin" w:hAnsi="NewtonCSanPin"/>
                <w:b/>
                <w:bCs/>
                <w:sz w:val="26"/>
                <w:szCs w:val="28"/>
              </w:rPr>
              <w:t xml:space="preserve">№ </w:t>
            </w:r>
            <w:proofErr w:type="spellStart"/>
            <w:proofErr w:type="gramStart"/>
            <w:r w:rsidRPr="00FB6E78">
              <w:rPr>
                <w:rFonts w:ascii="NewtonCSanPin" w:hAnsi="NewtonCSanPin"/>
                <w:b/>
                <w:bCs/>
                <w:sz w:val="26"/>
                <w:szCs w:val="28"/>
              </w:rPr>
              <w:t>п</w:t>
            </w:r>
            <w:proofErr w:type="spellEnd"/>
            <w:proofErr w:type="gramEnd"/>
            <w:r w:rsidRPr="00FB6E78">
              <w:rPr>
                <w:rFonts w:ascii="NewtonCSanPin" w:hAnsi="NewtonCSanPin"/>
                <w:b/>
                <w:bCs/>
                <w:sz w:val="26"/>
                <w:szCs w:val="28"/>
              </w:rPr>
              <w:t>/</w:t>
            </w:r>
            <w:proofErr w:type="spellStart"/>
            <w:r w:rsidRPr="00FB6E78">
              <w:rPr>
                <w:rFonts w:ascii="NewtonCSanPin" w:hAnsi="NewtonCSanPin"/>
                <w:b/>
                <w:bCs/>
                <w:sz w:val="26"/>
                <w:szCs w:val="28"/>
              </w:rPr>
              <w:t>п</w:t>
            </w:r>
            <w:proofErr w:type="spellEnd"/>
          </w:p>
        </w:tc>
        <w:tc>
          <w:tcPr>
            <w:tcW w:w="5220" w:type="dxa"/>
          </w:tcPr>
          <w:p w:rsidR="00541A48" w:rsidRPr="00FB6E78" w:rsidRDefault="00541A48" w:rsidP="00541A48">
            <w:pPr>
              <w:spacing w:line="360" w:lineRule="auto"/>
              <w:rPr>
                <w:sz w:val="24"/>
                <w:szCs w:val="28"/>
              </w:rPr>
            </w:pPr>
            <w:r w:rsidRPr="00FB6E78">
              <w:rPr>
                <w:rFonts w:ascii="NewtonCSanPin" w:hAnsi="NewtonCSanPin"/>
                <w:b/>
                <w:bCs/>
                <w:sz w:val="26"/>
                <w:szCs w:val="28"/>
              </w:rPr>
              <w:t>Наименования объектов и средств материально-технического обеспечения</w:t>
            </w:r>
          </w:p>
        </w:tc>
        <w:tc>
          <w:tcPr>
            <w:tcW w:w="1080" w:type="dxa"/>
          </w:tcPr>
          <w:p w:rsidR="00541A48" w:rsidRPr="00FB6E78" w:rsidRDefault="00541A48" w:rsidP="00541A48">
            <w:pPr>
              <w:spacing w:line="360" w:lineRule="auto"/>
              <w:rPr>
                <w:sz w:val="24"/>
                <w:szCs w:val="28"/>
              </w:rPr>
            </w:pPr>
            <w:proofErr w:type="spellStart"/>
            <w:proofErr w:type="gramStart"/>
            <w:r w:rsidRPr="00FB6E78">
              <w:rPr>
                <w:rFonts w:ascii="NewtonCSanPin" w:hAnsi="NewtonCSanPin"/>
                <w:b/>
                <w:bCs/>
                <w:sz w:val="26"/>
                <w:szCs w:val="28"/>
              </w:rPr>
              <w:t>Коли-чест</w:t>
            </w:r>
            <w:r w:rsidRPr="00FB6E78">
              <w:rPr>
                <w:rFonts w:ascii="NewtonCSanPin" w:hAnsi="NewtonCSanPin"/>
                <w:b/>
                <w:bCs/>
                <w:sz w:val="26"/>
                <w:szCs w:val="28"/>
              </w:rPr>
              <w:softHyphen/>
              <w:t>во</w:t>
            </w:r>
            <w:proofErr w:type="spellEnd"/>
            <w:proofErr w:type="gramEnd"/>
          </w:p>
        </w:tc>
        <w:tc>
          <w:tcPr>
            <w:tcW w:w="2443" w:type="dxa"/>
          </w:tcPr>
          <w:p w:rsidR="00541A48" w:rsidRPr="00FB6E78" w:rsidRDefault="00541A48" w:rsidP="00541A48">
            <w:pPr>
              <w:spacing w:line="360" w:lineRule="auto"/>
              <w:rPr>
                <w:sz w:val="24"/>
                <w:szCs w:val="28"/>
              </w:rPr>
            </w:pPr>
            <w:r w:rsidRPr="00FB6E78">
              <w:rPr>
                <w:rFonts w:ascii="NewtonCSanPin" w:hAnsi="NewtonCSanPin"/>
                <w:b/>
                <w:bCs/>
                <w:sz w:val="26"/>
                <w:szCs w:val="28"/>
              </w:rPr>
              <w:t>Примечания</w:t>
            </w:r>
          </w:p>
        </w:tc>
      </w:tr>
      <w:tr w:rsidR="00541A48" w:rsidRPr="00FB6E78" w:rsidTr="00541A48">
        <w:tc>
          <w:tcPr>
            <w:tcW w:w="9571" w:type="dxa"/>
            <w:gridSpan w:val="4"/>
          </w:tcPr>
          <w:p w:rsidR="00541A48" w:rsidRPr="00FB6E78" w:rsidRDefault="00541A48" w:rsidP="00541A48">
            <w:pPr>
              <w:spacing w:line="360" w:lineRule="auto"/>
              <w:rPr>
                <w:sz w:val="24"/>
                <w:szCs w:val="28"/>
              </w:rPr>
            </w:pPr>
            <w:r w:rsidRPr="00FB6E78">
              <w:rPr>
                <w:rFonts w:ascii="NewtonCSanPin" w:hAnsi="NewtonCSanPin"/>
                <w:b/>
                <w:bCs/>
                <w:i/>
                <w:iCs/>
                <w:sz w:val="26"/>
                <w:szCs w:val="28"/>
              </w:rPr>
              <w:t>Книгопечатная продукция (библиотечный фонд)</w:t>
            </w:r>
          </w:p>
        </w:tc>
      </w:tr>
      <w:tr w:rsidR="00541A48" w:rsidRPr="00FB6E78" w:rsidTr="00541A48">
        <w:tc>
          <w:tcPr>
            <w:tcW w:w="828" w:type="dxa"/>
          </w:tcPr>
          <w:p w:rsidR="00541A48" w:rsidRPr="00FB6E78" w:rsidRDefault="00541A48" w:rsidP="00541A48">
            <w:pPr>
              <w:spacing w:line="360" w:lineRule="auto"/>
              <w:rPr>
                <w:sz w:val="24"/>
                <w:szCs w:val="28"/>
              </w:rPr>
            </w:pPr>
            <w:r w:rsidRPr="00FB6E78">
              <w:rPr>
                <w:rFonts w:ascii="NewtonCSanPin" w:hAnsi="NewtonCSanPin"/>
                <w:sz w:val="26"/>
                <w:szCs w:val="28"/>
              </w:rPr>
              <w:t>1</w:t>
            </w:r>
          </w:p>
        </w:tc>
        <w:tc>
          <w:tcPr>
            <w:tcW w:w="5220" w:type="dxa"/>
          </w:tcPr>
          <w:p w:rsidR="00541A48" w:rsidRPr="00FB6E78" w:rsidRDefault="00541A48" w:rsidP="00541A48">
            <w:pPr>
              <w:shd w:val="clear" w:color="auto" w:fill="FFFFFF"/>
              <w:spacing w:line="360" w:lineRule="auto"/>
              <w:rPr>
                <w:rFonts w:ascii="NewtonCSanPin" w:hAnsi="NewtonCSanPin"/>
                <w:sz w:val="26"/>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У</w:t>
            </w:r>
            <w:r>
              <w:rPr>
                <w:rFonts w:ascii="NewtonCSanPin" w:hAnsi="NewtonCSanPin"/>
                <w:sz w:val="26"/>
                <w:szCs w:val="28"/>
              </w:rPr>
              <w:t>чебники  «Немецкий язык» для 10-11</w:t>
            </w:r>
            <w:r w:rsidRPr="00FB6E78">
              <w:rPr>
                <w:rFonts w:ascii="NewtonCSanPin" w:hAnsi="NewtonCSanPin"/>
                <w:sz w:val="26"/>
                <w:szCs w:val="28"/>
              </w:rPr>
              <w:t xml:space="preserve">  классов </w:t>
            </w:r>
          </w:p>
          <w:p w:rsidR="00541A48" w:rsidRPr="00FB6E78" w:rsidRDefault="00541A48" w:rsidP="00541A48">
            <w:pPr>
              <w:spacing w:line="360" w:lineRule="auto"/>
              <w:rPr>
                <w:rFonts w:ascii="NewtonCSanPin" w:hAnsi="NewtonCSanPin"/>
                <w:sz w:val="26"/>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Федеральный государственный образовательный стандарт </w:t>
            </w:r>
            <w:r>
              <w:rPr>
                <w:rFonts w:ascii="NewtonCSanPin" w:hAnsi="NewtonCSanPin"/>
                <w:sz w:val="26"/>
                <w:szCs w:val="28"/>
              </w:rPr>
              <w:t xml:space="preserve">среднего </w:t>
            </w:r>
            <w:r w:rsidRPr="00FB6E78">
              <w:rPr>
                <w:rFonts w:ascii="NewtonCSanPin" w:hAnsi="NewtonCSanPin"/>
                <w:sz w:val="26"/>
                <w:szCs w:val="28"/>
              </w:rPr>
              <w:t xml:space="preserve">общего образования. </w:t>
            </w:r>
          </w:p>
          <w:p w:rsidR="00541A48" w:rsidRPr="00FB6E78" w:rsidRDefault="00541A48" w:rsidP="00541A48">
            <w:pPr>
              <w:spacing w:line="360" w:lineRule="auto"/>
              <w:rPr>
                <w:rFonts w:ascii="NewtonCSanPin" w:hAnsi="NewtonCSanPin"/>
                <w:sz w:val="26"/>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Примерная  программа среднего образования по иностранному языку.</w:t>
            </w:r>
          </w:p>
          <w:p w:rsidR="00541A48" w:rsidRPr="00FB6E78" w:rsidRDefault="00541A48" w:rsidP="00541A48">
            <w:pPr>
              <w:shd w:val="clear" w:color="auto" w:fill="FFFFFF"/>
              <w:spacing w:line="360" w:lineRule="auto"/>
              <w:rPr>
                <w:rFonts w:ascii="NewtonCSanPin" w:hAnsi="NewtonCSanPin"/>
                <w:sz w:val="26"/>
                <w:szCs w:val="28"/>
              </w:rPr>
            </w:pPr>
            <w:r w:rsidRPr="00FB6E78">
              <w:rPr>
                <w:rFonts w:ascii="NewtonCSanPin" w:hAnsi="NewtonCSanPin"/>
                <w:sz w:val="26"/>
                <w:szCs w:val="28"/>
              </w:rPr>
              <w:sym w:font="Wingdings" w:char="F09F"/>
            </w:r>
            <w:r>
              <w:rPr>
                <w:rFonts w:ascii="NewtonCSanPin" w:hAnsi="NewtonCSanPin"/>
                <w:sz w:val="26"/>
                <w:szCs w:val="28"/>
              </w:rPr>
              <w:t xml:space="preserve"> Программы общеобразовательных учреждений. </w:t>
            </w:r>
            <w:proofErr w:type="spellStart"/>
            <w:r>
              <w:rPr>
                <w:rFonts w:ascii="NewtonCSanPin" w:hAnsi="NewtonCSanPin"/>
                <w:sz w:val="26"/>
                <w:szCs w:val="28"/>
              </w:rPr>
              <w:t>Бим</w:t>
            </w:r>
            <w:proofErr w:type="spellEnd"/>
            <w:r>
              <w:rPr>
                <w:rFonts w:ascii="NewtonCSanPin" w:hAnsi="NewtonCSanPin"/>
                <w:sz w:val="26"/>
                <w:szCs w:val="28"/>
              </w:rPr>
              <w:t xml:space="preserve"> И. Л., </w:t>
            </w:r>
            <w:proofErr w:type="spellStart"/>
            <w:r>
              <w:rPr>
                <w:rFonts w:ascii="NewtonCSanPin" w:hAnsi="NewtonCSanPin"/>
                <w:sz w:val="26"/>
                <w:szCs w:val="28"/>
              </w:rPr>
              <w:t>Лытаева</w:t>
            </w:r>
            <w:proofErr w:type="spellEnd"/>
            <w:r>
              <w:rPr>
                <w:rFonts w:ascii="NewtonCSanPin" w:hAnsi="NewtonCSanPin"/>
                <w:sz w:val="26"/>
                <w:szCs w:val="28"/>
              </w:rPr>
              <w:t xml:space="preserve"> М.А</w:t>
            </w:r>
            <w:r w:rsidRPr="00FB6E78">
              <w:rPr>
                <w:rFonts w:ascii="NewtonCSanPin" w:hAnsi="NewtonCSanPin"/>
                <w:sz w:val="26"/>
                <w:szCs w:val="28"/>
              </w:rPr>
              <w:t>. «Немец</w:t>
            </w:r>
            <w:r>
              <w:rPr>
                <w:rFonts w:ascii="NewtonCSanPin" w:hAnsi="NewtonCSanPin"/>
                <w:sz w:val="26"/>
                <w:szCs w:val="28"/>
              </w:rPr>
              <w:t>кий язык. 10-11</w:t>
            </w:r>
            <w:r w:rsidRPr="00FB6E78">
              <w:rPr>
                <w:rFonts w:ascii="NewtonCSanPin" w:hAnsi="NewtonCSanPin"/>
                <w:sz w:val="26"/>
                <w:szCs w:val="28"/>
              </w:rPr>
              <w:t xml:space="preserve">  классы».</w:t>
            </w:r>
          </w:p>
          <w:p w:rsidR="00541A48" w:rsidRPr="00FB6E78" w:rsidRDefault="00541A48" w:rsidP="00541A48">
            <w:pPr>
              <w:shd w:val="clear" w:color="auto" w:fill="FFFFFF"/>
              <w:spacing w:line="360" w:lineRule="auto"/>
              <w:rPr>
                <w:rFonts w:ascii="NewtonCSanPin" w:hAnsi="NewtonCSanPin"/>
                <w:sz w:val="26"/>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Книги для учите</w:t>
            </w:r>
            <w:r>
              <w:rPr>
                <w:rFonts w:ascii="NewtonCSanPin" w:hAnsi="NewtonCSanPin"/>
                <w:sz w:val="26"/>
                <w:szCs w:val="28"/>
              </w:rPr>
              <w:t>ля к УМК «Немецкий язык» для 10-11</w:t>
            </w:r>
            <w:r w:rsidRPr="00FB6E78">
              <w:rPr>
                <w:rFonts w:ascii="NewtonCSanPin" w:hAnsi="NewtonCSanPin"/>
                <w:sz w:val="26"/>
                <w:szCs w:val="28"/>
              </w:rPr>
              <w:t xml:space="preserve"> классов. </w:t>
            </w:r>
          </w:p>
          <w:p w:rsidR="00541A48" w:rsidRPr="00FB6E78" w:rsidRDefault="00541A48" w:rsidP="00541A48">
            <w:pPr>
              <w:shd w:val="clear" w:color="auto" w:fill="FFFFFF"/>
              <w:spacing w:line="360" w:lineRule="auto"/>
              <w:rPr>
                <w:sz w:val="24"/>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Немецко-русские и русско-немецкие  словари</w:t>
            </w:r>
          </w:p>
        </w:tc>
        <w:tc>
          <w:tcPr>
            <w:tcW w:w="1080" w:type="dxa"/>
          </w:tcPr>
          <w:p w:rsidR="00541A48" w:rsidRPr="00FB6E78" w:rsidRDefault="00541A48" w:rsidP="00541A48">
            <w:pPr>
              <w:spacing w:line="360" w:lineRule="auto"/>
              <w:rPr>
                <w:rFonts w:ascii="NewtonCSanPin" w:hAnsi="NewtonCSanPin"/>
                <w:sz w:val="26"/>
                <w:szCs w:val="28"/>
              </w:rPr>
            </w:pPr>
          </w:p>
          <w:p w:rsidR="00541A48" w:rsidRPr="00FB6E78" w:rsidRDefault="00541A48" w:rsidP="00541A48">
            <w:pPr>
              <w:spacing w:line="360" w:lineRule="auto"/>
              <w:jc w:val="center"/>
              <w:rPr>
                <w:rFonts w:ascii="NewtonCSanPin" w:hAnsi="NewtonCSanPin"/>
                <w:sz w:val="26"/>
                <w:szCs w:val="28"/>
              </w:rPr>
            </w:pPr>
          </w:p>
          <w:p w:rsidR="00541A48" w:rsidRPr="00FB6E78" w:rsidRDefault="00541A48" w:rsidP="00541A48">
            <w:pPr>
              <w:spacing w:line="360" w:lineRule="auto"/>
              <w:jc w:val="center"/>
              <w:rPr>
                <w:rFonts w:ascii="NewtonCSanPin" w:hAnsi="NewtonCSanPin"/>
                <w:sz w:val="26"/>
                <w:szCs w:val="28"/>
              </w:rPr>
            </w:pPr>
            <w:r w:rsidRPr="00FB6E78">
              <w:rPr>
                <w:rFonts w:ascii="NewtonCSanPin" w:hAnsi="NewtonCSanPin"/>
                <w:sz w:val="26"/>
                <w:szCs w:val="28"/>
              </w:rPr>
              <w:t>К</w:t>
            </w:r>
          </w:p>
          <w:p w:rsidR="00541A48" w:rsidRPr="00FB6E78" w:rsidRDefault="00541A48" w:rsidP="00541A48">
            <w:pPr>
              <w:spacing w:line="360" w:lineRule="auto"/>
              <w:jc w:val="center"/>
              <w:rPr>
                <w:rFonts w:ascii="NewtonCSanPin" w:hAnsi="NewtonCSanPin"/>
                <w:sz w:val="26"/>
                <w:szCs w:val="28"/>
              </w:rPr>
            </w:pPr>
          </w:p>
          <w:p w:rsidR="00541A48" w:rsidRPr="00FB6E78" w:rsidRDefault="00541A48" w:rsidP="00541A48">
            <w:pPr>
              <w:spacing w:line="360" w:lineRule="auto"/>
              <w:jc w:val="center"/>
              <w:rPr>
                <w:rFonts w:ascii="NewtonCSanPin" w:hAnsi="NewtonCSanPin"/>
                <w:sz w:val="26"/>
                <w:szCs w:val="28"/>
              </w:rPr>
            </w:pPr>
          </w:p>
          <w:p w:rsidR="00541A48" w:rsidRPr="00FB6E78" w:rsidRDefault="00541A48" w:rsidP="00541A48">
            <w:pPr>
              <w:spacing w:line="360" w:lineRule="auto"/>
              <w:jc w:val="center"/>
              <w:rPr>
                <w:rFonts w:ascii="NewtonCSanPin" w:hAnsi="NewtonCSanPin"/>
                <w:sz w:val="26"/>
                <w:szCs w:val="28"/>
              </w:rPr>
            </w:pPr>
            <w:r w:rsidRPr="00FB6E78">
              <w:rPr>
                <w:rFonts w:ascii="NewtonCSanPin" w:hAnsi="NewtonCSanPin"/>
                <w:sz w:val="26"/>
                <w:szCs w:val="28"/>
              </w:rPr>
              <w:t>Д</w:t>
            </w:r>
          </w:p>
          <w:p w:rsidR="00541A48" w:rsidRPr="00FB6E78" w:rsidRDefault="00541A48" w:rsidP="00541A48">
            <w:pPr>
              <w:spacing w:line="360" w:lineRule="auto"/>
              <w:jc w:val="center"/>
              <w:rPr>
                <w:rFonts w:ascii="NewtonCSanPin" w:hAnsi="NewtonCSanPin"/>
                <w:sz w:val="26"/>
                <w:szCs w:val="28"/>
              </w:rPr>
            </w:pPr>
          </w:p>
          <w:p w:rsidR="00541A48" w:rsidRPr="00FB6E78" w:rsidRDefault="00541A48" w:rsidP="00541A48">
            <w:pPr>
              <w:spacing w:line="360" w:lineRule="auto"/>
              <w:jc w:val="center"/>
              <w:rPr>
                <w:rFonts w:ascii="NewtonCSanPin" w:hAnsi="NewtonCSanPin"/>
                <w:sz w:val="26"/>
                <w:szCs w:val="28"/>
              </w:rPr>
            </w:pPr>
            <w:r w:rsidRPr="00FB6E78">
              <w:rPr>
                <w:rFonts w:ascii="NewtonCSanPin" w:hAnsi="NewtonCSanPin"/>
                <w:sz w:val="26"/>
                <w:szCs w:val="28"/>
              </w:rPr>
              <w:t>Д</w:t>
            </w:r>
          </w:p>
          <w:p w:rsidR="00541A48" w:rsidRPr="00FB6E78" w:rsidRDefault="00541A48" w:rsidP="00541A48">
            <w:pPr>
              <w:spacing w:line="360" w:lineRule="auto"/>
              <w:jc w:val="center"/>
              <w:rPr>
                <w:rFonts w:ascii="NewtonCSanPin" w:hAnsi="NewtonCSanPin"/>
                <w:sz w:val="26"/>
                <w:szCs w:val="28"/>
              </w:rPr>
            </w:pPr>
          </w:p>
          <w:p w:rsidR="00541A48" w:rsidRPr="00FB6E78" w:rsidRDefault="00541A48" w:rsidP="00541A48">
            <w:pPr>
              <w:spacing w:line="360" w:lineRule="auto"/>
              <w:jc w:val="center"/>
              <w:rPr>
                <w:rFonts w:ascii="NewtonCSanPin" w:hAnsi="NewtonCSanPin"/>
                <w:sz w:val="26"/>
                <w:szCs w:val="28"/>
              </w:rPr>
            </w:pPr>
          </w:p>
          <w:p w:rsidR="00541A48" w:rsidRPr="00FB6E78" w:rsidRDefault="00541A48" w:rsidP="00541A48">
            <w:pPr>
              <w:spacing w:line="360" w:lineRule="auto"/>
              <w:jc w:val="center"/>
              <w:rPr>
                <w:rFonts w:ascii="NewtonCSanPin" w:hAnsi="NewtonCSanPin"/>
                <w:sz w:val="26"/>
                <w:szCs w:val="28"/>
              </w:rPr>
            </w:pPr>
            <w:r w:rsidRPr="00FB6E78">
              <w:rPr>
                <w:rFonts w:ascii="NewtonCSanPin" w:hAnsi="NewtonCSanPin"/>
                <w:sz w:val="26"/>
                <w:szCs w:val="28"/>
              </w:rPr>
              <w:t>Д</w:t>
            </w:r>
          </w:p>
          <w:p w:rsidR="00541A48" w:rsidRPr="00FB6E78" w:rsidRDefault="00541A48" w:rsidP="00541A48">
            <w:pPr>
              <w:spacing w:line="360" w:lineRule="auto"/>
              <w:jc w:val="center"/>
              <w:rPr>
                <w:rFonts w:ascii="NewtonCSanPin" w:hAnsi="NewtonCSanPin"/>
                <w:sz w:val="26"/>
                <w:szCs w:val="28"/>
              </w:rPr>
            </w:pPr>
          </w:p>
          <w:p w:rsidR="00541A48" w:rsidRPr="00FB6E78" w:rsidRDefault="00541A48" w:rsidP="00541A48">
            <w:pPr>
              <w:spacing w:line="360" w:lineRule="auto"/>
              <w:jc w:val="center"/>
              <w:rPr>
                <w:rFonts w:ascii="NewtonCSanPin" w:hAnsi="NewtonCSanPin"/>
                <w:sz w:val="26"/>
                <w:szCs w:val="28"/>
              </w:rPr>
            </w:pPr>
            <w:r w:rsidRPr="00FB6E78">
              <w:rPr>
                <w:rFonts w:ascii="NewtonCSanPin" w:hAnsi="NewtonCSanPin"/>
                <w:sz w:val="26"/>
                <w:szCs w:val="28"/>
              </w:rPr>
              <w:t>Д</w:t>
            </w:r>
          </w:p>
          <w:p w:rsidR="00541A48" w:rsidRPr="00FB6E78" w:rsidRDefault="00541A48" w:rsidP="00541A48">
            <w:pPr>
              <w:spacing w:line="360" w:lineRule="auto"/>
              <w:jc w:val="center"/>
              <w:rPr>
                <w:rFonts w:ascii="NewtonCSanPin" w:hAnsi="NewtonCSanPin"/>
                <w:sz w:val="26"/>
                <w:szCs w:val="28"/>
              </w:rPr>
            </w:pPr>
          </w:p>
          <w:p w:rsidR="00541A48" w:rsidRPr="00FB6E78" w:rsidRDefault="00541A48" w:rsidP="00541A48">
            <w:pPr>
              <w:spacing w:line="360" w:lineRule="auto"/>
              <w:jc w:val="center"/>
              <w:rPr>
                <w:sz w:val="24"/>
                <w:szCs w:val="28"/>
              </w:rPr>
            </w:pPr>
            <w:r w:rsidRPr="00FB6E78">
              <w:rPr>
                <w:rFonts w:ascii="NewtonCSanPin" w:hAnsi="NewtonCSanPin"/>
                <w:sz w:val="26"/>
                <w:szCs w:val="28"/>
              </w:rPr>
              <w:t>Д</w:t>
            </w:r>
          </w:p>
        </w:tc>
        <w:tc>
          <w:tcPr>
            <w:tcW w:w="2443" w:type="dxa"/>
          </w:tcPr>
          <w:p w:rsidR="00541A48" w:rsidRPr="00FB6E78" w:rsidRDefault="00541A48" w:rsidP="00541A48">
            <w:pPr>
              <w:spacing w:line="360" w:lineRule="auto"/>
              <w:rPr>
                <w:sz w:val="24"/>
                <w:szCs w:val="28"/>
              </w:rPr>
            </w:pPr>
          </w:p>
        </w:tc>
      </w:tr>
      <w:tr w:rsidR="00541A48" w:rsidRPr="00FB6E78" w:rsidTr="00541A48">
        <w:tc>
          <w:tcPr>
            <w:tcW w:w="9571" w:type="dxa"/>
            <w:gridSpan w:val="4"/>
          </w:tcPr>
          <w:p w:rsidR="00541A48" w:rsidRPr="00FB6E78" w:rsidRDefault="00541A48" w:rsidP="00541A48">
            <w:pPr>
              <w:spacing w:line="360" w:lineRule="auto"/>
              <w:rPr>
                <w:sz w:val="24"/>
                <w:szCs w:val="28"/>
              </w:rPr>
            </w:pPr>
            <w:r w:rsidRPr="00FB6E78">
              <w:rPr>
                <w:rFonts w:ascii="NewtonCSanPin" w:hAnsi="NewtonCSanPin"/>
                <w:b/>
                <w:bCs/>
                <w:i/>
                <w:iCs/>
                <w:sz w:val="26"/>
                <w:szCs w:val="28"/>
              </w:rPr>
              <w:t>Книгопечатная продукция (для личного пользования учащихся)</w:t>
            </w:r>
          </w:p>
        </w:tc>
      </w:tr>
      <w:tr w:rsidR="00541A48" w:rsidRPr="00FB6E78" w:rsidTr="00541A48">
        <w:tc>
          <w:tcPr>
            <w:tcW w:w="828" w:type="dxa"/>
          </w:tcPr>
          <w:p w:rsidR="00541A48" w:rsidRPr="00FB6E78" w:rsidRDefault="00541A48" w:rsidP="00541A48">
            <w:pPr>
              <w:spacing w:line="360" w:lineRule="auto"/>
              <w:rPr>
                <w:sz w:val="24"/>
                <w:szCs w:val="28"/>
              </w:rPr>
            </w:pPr>
            <w:r w:rsidRPr="00FB6E78">
              <w:rPr>
                <w:rFonts w:ascii="NewtonCSanPin" w:hAnsi="NewtonCSanPin"/>
                <w:sz w:val="26"/>
                <w:szCs w:val="28"/>
              </w:rPr>
              <w:t>2</w:t>
            </w:r>
          </w:p>
        </w:tc>
        <w:tc>
          <w:tcPr>
            <w:tcW w:w="5220" w:type="dxa"/>
          </w:tcPr>
          <w:p w:rsidR="00541A48" w:rsidRPr="00FB6E78" w:rsidRDefault="00541A48" w:rsidP="00541A48">
            <w:pPr>
              <w:shd w:val="clear" w:color="auto" w:fill="FFFFFF"/>
              <w:spacing w:line="360" w:lineRule="auto"/>
              <w:rPr>
                <w:rFonts w:ascii="NewtonCSanPin" w:hAnsi="NewtonCSanPin"/>
                <w:sz w:val="26"/>
                <w:szCs w:val="28"/>
              </w:rPr>
            </w:pPr>
            <w:r>
              <w:rPr>
                <w:rFonts w:ascii="NewtonCSanPin" w:hAnsi="NewtonCSanPin"/>
                <w:sz w:val="26"/>
                <w:szCs w:val="28"/>
              </w:rPr>
              <w:t xml:space="preserve"> «Немецкий язык» для 10-11</w:t>
            </w:r>
            <w:r w:rsidRPr="00FB6E78">
              <w:rPr>
                <w:rFonts w:ascii="NewtonCSanPin" w:hAnsi="NewtonCSanPin"/>
                <w:sz w:val="26"/>
                <w:szCs w:val="28"/>
              </w:rPr>
              <w:t xml:space="preserve"> классов:</w:t>
            </w:r>
          </w:p>
          <w:p w:rsidR="00541A48" w:rsidRPr="00FB6E78" w:rsidRDefault="00541A48" w:rsidP="00541A48">
            <w:pPr>
              <w:shd w:val="clear" w:color="auto" w:fill="FFFFFF"/>
              <w:spacing w:line="360" w:lineRule="auto"/>
              <w:rPr>
                <w:rFonts w:ascii="NewtonCSanPin" w:hAnsi="NewtonCSanPin"/>
                <w:sz w:val="26"/>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Рабочая тетрадь.</w:t>
            </w:r>
          </w:p>
          <w:p w:rsidR="00541A48" w:rsidRPr="00FB6E78" w:rsidRDefault="00541A48" w:rsidP="00541A48">
            <w:pPr>
              <w:shd w:val="clear" w:color="auto" w:fill="FFFFFF"/>
              <w:spacing w:line="360" w:lineRule="auto"/>
              <w:rPr>
                <w:rFonts w:ascii="NewtonCSanPin" w:hAnsi="NewtonCSanPin"/>
                <w:sz w:val="26"/>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Книги для чтения</w:t>
            </w:r>
          </w:p>
        </w:tc>
        <w:tc>
          <w:tcPr>
            <w:tcW w:w="1080" w:type="dxa"/>
          </w:tcPr>
          <w:p w:rsidR="00541A48" w:rsidRPr="00FB6E78" w:rsidRDefault="00541A48" w:rsidP="00541A48">
            <w:pPr>
              <w:spacing w:line="360" w:lineRule="auto"/>
              <w:rPr>
                <w:sz w:val="24"/>
                <w:szCs w:val="28"/>
              </w:rPr>
            </w:pPr>
          </w:p>
        </w:tc>
        <w:tc>
          <w:tcPr>
            <w:tcW w:w="2443" w:type="dxa"/>
          </w:tcPr>
          <w:p w:rsidR="00541A48" w:rsidRPr="00FB6E78" w:rsidRDefault="00541A48" w:rsidP="00541A48">
            <w:pPr>
              <w:spacing w:line="360" w:lineRule="auto"/>
              <w:rPr>
                <w:sz w:val="24"/>
                <w:szCs w:val="28"/>
              </w:rPr>
            </w:pPr>
          </w:p>
        </w:tc>
      </w:tr>
      <w:tr w:rsidR="00541A48" w:rsidRPr="00FB6E78" w:rsidTr="00541A48">
        <w:tc>
          <w:tcPr>
            <w:tcW w:w="9571" w:type="dxa"/>
            <w:gridSpan w:val="4"/>
          </w:tcPr>
          <w:p w:rsidR="00541A48" w:rsidRPr="00FB6E78" w:rsidRDefault="00541A48" w:rsidP="00541A48">
            <w:pPr>
              <w:spacing w:line="360" w:lineRule="auto"/>
              <w:rPr>
                <w:sz w:val="24"/>
                <w:szCs w:val="28"/>
              </w:rPr>
            </w:pPr>
            <w:r w:rsidRPr="00FB6E78">
              <w:rPr>
                <w:rFonts w:ascii="NewtonCSanPin" w:hAnsi="NewtonCSanPin"/>
                <w:b/>
                <w:bCs/>
                <w:i/>
                <w:iCs/>
                <w:sz w:val="26"/>
                <w:szCs w:val="28"/>
              </w:rPr>
              <w:t>Печатные пособия</w:t>
            </w:r>
          </w:p>
        </w:tc>
      </w:tr>
      <w:tr w:rsidR="00541A48" w:rsidRPr="00FB6E78" w:rsidTr="00541A48">
        <w:tc>
          <w:tcPr>
            <w:tcW w:w="828" w:type="dxa"/>
          </w:tcPr>
          <w:p w:rsidR="00541A48" w:rsidRPr="00FB6E78" w:rsidRDefault="00541A48" w:rsidP="00541A48">
            <w:pPr>
              <w:spacing w:line="360" w:lineRule="auto"/>
              <w:rPr>
                <w:sz w:val="24"/>
                <w:szCs w:val="28"/>
              </w:rPr>
            </w:pPr>
            <w:r w:rsidRPr="00FB6E78">
              <w:rPr>
                <w:rFonts w:ascii="NewtonCSanPin" w:hAnsi="NewtonCSanPin"/>
                <w:sz w:val="26"/>
                <w:szCs w:val="28"/>
              </w:rPr>
              <w:t>3</w:t>
            </w:r>
          </w:p>
        </w:tc>
        <w:tc>
          <w:tcPr>
            <w:tcW w:w="5220" w:type="dxa"/>
          </w:tcPr>
          <w:p w:rsidR="00541A48" w:rsidRPr="00FB6E78" w:rsidRDefault="00541A48" w:rsidP="00541A48">
            <w:pPr>
              <w:shd w:val="clear" w:color="auto" w:fill="FFFFFF"/>
              <w:spacing w:line="360" w:lineRule="auto"/>
              <w:rPr>
                <w:rFonts w:ascii="NewtonCSanPin" w:hAnsi="NewtonCSanPin"/>
                <w:sz w:val="26"/>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Грамматические таблицы </w:t>
            </w:r>
            <w:r w:rsidRPr="00FB6E78">
              <w:rPr>
                <w:rFonts w:ascii="NewtonCSanPin" w:hAnsi="NewtonCSanPin"/>
                <w:iCs/>
                <w:sz w:val="26"/>
                <w:szCs w:val="28"/>
              </w:rPr>
              <w:t>к</w:t>
            </w:r>
            <w:r w:rsidRPr="00FB6E78">
              <w:rPr>
                <w:rFonts w:ascii="NewtonCSanPin" w:hAnsi="NewtonCSanPin"/>
                <w:i/>
                <w:iCs/>
                <w:sz w:val="26"/>
                <w:szCs w:val="28"/>
              </w:rPr>
              <w:t xml:space="preserve"> </w:t>
            </w:r>
            <w:r w:rsidRPr="00FB6E78">
              <w:rPr>
                <w:rFonts w:ascii="NewtonCSanPin" w:hAnsi="NewtonCSanPin"/>
                <w:sz w:val="26"/>
                <w:szCs w:val="28"/>
              </w:rPr>
              <w:t xml:space="preserve">основным разделам грамматического материала, содержащегося в примерных программах среднего образования по иностранному </w:t>
            </w:r>
            <w:r w:rsidRPr="00FB6E78">
              <w:rPr>
                <w:rFonts w:ascii="NewtonCSanPin" w:hAnsi="NewtonCSanPin"/>
                <w:sz w:val="26"/>
                <w:szCs w:val="28"/>
              </w:rPr>
              <w:lastRenderedPageBreak/>
              <w:t>языку.</w:t>
            </w:r>
          </w:p>
          <w:p w:rsidR="00541A48" w:rsidRPr="00FB6E78" w:rsidRDefault="00541A48" w:rsidP="00541A48">
            <w:pPr>
              <w:pStyle w:val="a4"/>
              <w:spacing w:line="360" w:lineRule="auto"/>
              <w:rPr>
                <w:rFonts w:ascii="NewtonCSanPin" w:hAnsi="NewtonCSanPin"/>
                <w:sz w:val="26"/>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w:t>
            </w:r>
            <w:r w:rsidRPr="00FB6E78">
              <w:rPr>
                <w:rFonts w:ascii="NewtonCSanPin" w:hAnsi="NewtonCSanPin"/>
                <w:bCs/>
                <w:sz w:val="26"/>
                <w:szCs w:val="28"/>
              </w:rPr>
              <w:t>Карты на немецком языке:</w:t>
            </w:r>
          </w:p>
          <w:p w:rsidR="00541A48" w:rsidRPr="00FB6E78" w:rsidRDefault="00541A48" w:rsidP="00541A48">
            <w:pPr>
              <w:shd w:val="clear" w:color="auto" w:fill="FFFFFF"/>
              <w:spacing w:line="360" w:lineRule="auto"/>
              <w:ind w:left="432"/>
              <w:rPr>
                <w:rFonts w:ascii="NewtonCSanPin" w:hAnsi="NewtonCSanPin"/>
                <w:sz w:val="26"/>
                <w:szCs w:val="28"/>
              </w:rPr>
            </w:pPr>
            <w:r w:rsidRPr="00FB6E78">
              <w:rPr>
                <w:rFonts w:ascii="NewtonCSanPin" w:hAnsi="NewtonCSanPin"/>
                <w:sz w:val="26"/>
                <w:szCs w:val="28"/>
              </w:rPr>
              <w:t>географические и политические карты немецкоязычных стран,</w:t>
            </w:r>
          </w:p>
          <w:p w:rsidR="00541A48" w:rsidRPr="00FB6E78" w:rsidRDefault="00541A48" w:rsidP="00541A48">
            <w:pPr>
              <w:shd w:val="clear" w:color="auto" w:fill="FFFFFF"/>
              <w:spacing w:line="360" w:lineRule="auto"/>
              <w:ind w:left="432"/>
              <w:rPr>
                <w:rFonts w:ascii="NewtonCSanPin" w:hAnsi="NewtonCSanPin"/>
                <w:sz w:val="26"/>
                <w:szCs w:val="28"/>
              </w:rPr>
            </w:pPr>
            <w:r w:rsidRPr="00FB6E78">
              <w:rPr>
                <w:rFonts w:ascii="NewtonCSanPin" w:hAnsi="NewtonCSanPin"/>
                <w:sz w:val="26"/>
                <w:szCs w:val="28"/>
              </w:rPr>
              <w:t>географическая карта России.</w:t>
            </w:r>
          </w:p>
          <w:p w:rsidR="00541A48" w:rsidRPr="00FB6E78" w:rsidRDefault="00541A48" w:rsidP="00541A48">
            <w:pPr>
              <w:spacing w:line="360" w:lineRule="auto"/>
              <w:rPr>
                <w:rFonts w:ascii="NewtonCSanPin" w:hAnsi="NewtonCSanPin"/>
                <w:sz w:val="26"/>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Лексические плакаты на немецком языке.</w:t>
            </w:r>
          </w:p>
          <w:p w:rsidR="00541A48" w:rsidRPr="00FB6E78" w:rsidRDefault="00541A48" w:rsidP="00541A48">
            <w:pPr>
              <w:spacing w:line="360" w:lineRule="auto"/>
              <w:rPr>
                <w:rFonts w:ascii="NewtonCSanPin" w:hAnsi="NewtonCSanPin"/>
                <w:sz w:val="26"/>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Символика родной страны. </w:t>
            </w:r>
          </w:p>
          <w:p w:rsidR="00541A48" w:rsidRPr="00FB6E78" w:rsidRDefault="00541A48" w:rsidP="00541A48">
            <w:pPr>
              <w:spacing w:line="360" w:lineRule="auto"/>
              <w:rPr>
                <w:sz w:val="24"/>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Символика немецкоязычных стран </w:t>
            </w:r>
          </w:p>
        </w:tc>
        <w:tc>
          <w:tcPr>
            <w:tcW w:w="1080" w:type="dxa"/>
          </w:tcPr>
          <w:p w:rsidR="00541A48" w:rsidRPr="00FB6E78" w:rsidRDefault="00541A48" w:rsidP="00541A48">
            <w:pPr>
              <w:spacing w:line="360" w:lineRule="auto"/>
              <w:jc w:val="center"/>
              <w:rPr>
                <w:rFonts w:ascii="NewtonCSanPin" w:hAnsi="NewtonCSanPin"/>
                <w:sz w:val="26"/>
                <w:szCs w:val="28"/>
              </w:rPr>
            </w:pPr>
            <w:r w:rsidRPr="00FB6E78">
              <w:rPr>
                <w:rFonts w:ascii="NewtonCSanPin" w:hAnsi="NewtonCSanPin"/>
                <w:sz w:val="26"/>
                <w:szCs w:val="28"/>
              </w:rPr>
              <w:lastRenderedPageBreak/>
              <w:t>Д</w:t>
            </w:r>
          </w:p>
          <w:p w:rsidR="00541A48" w:rsidRPr="00FB6E78" w:rsidRDefault="00541A48" w:rsidP="00541A48">
            <w:pPr>
              <w:spacing w:line="360" w:lineRule="auto"/>
              <w:jc w:val="center"/>
              <w:rPr>
                <w:rFonts w:ascii="NewtonCSanPin" w:hAnsi="NewtonCSanPin"/>
                <w:sz w:val="26"/>
                <w:szCs w:val="28"/>
              </w:rPr>
            </w:pPr>
          </w:p>
          <w:p w:rsidR="00541A48" w:rsidRPr="00FB6E78" w:rsidRDefault="00541A48" w:rsidP="00541A48">
            <w:pPr>
              <w:spacing w:line="360" w:lineRule="auto"/>
              <w:jc w:val="center"/>
              <w:rPr>
                <w:rFonts w:ascii="NewtonCSanPin" w:hAnsi="NewtonCSanPin"/>
                <w:sz w:val="26"/>
                <w:szCs w:val="28"/>
              </w:rPr>
            </w:pPr>
          </w:p>
          <w:p w:rsidR="00541A48" w:rsidRPr="00FB6E78" w:rsidRDefault="00541A48" w:rsidP="00541A48">
            <w:pPr>
              <w:spacing w:line="360" w:lineRule="auto"/>
              <w:jc w:val="center"/>
              <w:rPr>
                <w:rFonts w:ascii="NewtonCSanPin" w:hAnsi="NewtonCSanPin"/>
                <w:sz w:val="26"/>
                <w:szCs w:val="28"/>
              </w:rPr>
            </w:pPr>
          </w:p>
          <w:p w:rsidR="00541A48" w:rsidRPr="00FB6E78" w:rsidRDefault="00541A48" w:rsidP="00541A48">
            <w:pPr>
              <w:spacing w:line="360" w:lineRule="auto"/>
              <w:jc w:val="center"/>
              <w:rPr>
                <w:rFonts w:ascii="NewtonCSanPin" w:hAnsi="NewtonCSanPin"/>
                <w:sz w:val="26"/>
                <w:szCs w:val="28"/>
              </w:rPr>
            </w:pPr>
          </w:p>
          <w:p w:rsidR="00541A48" w:rsidRPr="00FB6E78" w:rsidRDefault="00541A48" w:rsidP="00541A48">
            <w:pPr>
              <w:spacing w:line="360" w:lineRule="auto"/>
              <w:jc w:val="center"/>
              <w:rPr>
                <w:rFonts w:ascii="NewtonCSanPin" w:hAnsi="NewtonCSanPin"/>
                <w:sz w:val="26"/>
                <w:szCs w:val="28"/>
              </w:rPr>
            </w:pPr>
            <w:r w:rsidRPr="00FB6E78">
              <w:rPr>
                <w:rFonts w:ascii="NewtonCSanPin" w:hAnsi="NewtonCSanPin"/>
                <w:sz w:val="26"/>
                <w:szCs w:val="28"/>
              </w:rPr>
              <w:t>Д</w:t>
            </w:r>
          </w:p>
          <w:p w:rsidR="00541A48" w:rsidRPr="00FB6E78" w:rsidRDefault="00541A48" w:rsidP="00541A48">
            <w:pPr>
              <w:spacing w:line="360" w:lineRule="auto"/>
              <w:jc w:val="center"/>
              <w:rPr>
                <w:rFonts w:ascii="NewtonCSanPin" w:hAnsi="NewtonCSanPin"/>
                <w:sz w:val="26"/>
                <w:szCs w:val="28"/>
              </w:rPr>
            </w:pPr>
          </w:p>
          <w:p w:rsidR="00541A48" w:rsidRPr="00FB6E78" w:rsidRDefault="00541A48" w:rsidP="00541A48">
            <w:pPr>
              <w:spacing w:line="360" w:lineRule="auto"/>
              <w:jc w:val="center"/>
              <w:rPr>
                <w:rFonts w:ascii="NewtonCSanPin" w:hAnsi="NewtonCSanPin"/>
                <w:sz w:val="26"/>
                <w:szCs w:val="28"/>
              </w:rPr>
            </w:pPr>
          </w:p>
          <w:p w:rsidR="00541A48" w:rsidRPr="00FB6E78" w:rsidRDefault="00541A48" w:rsidP="00541A48">
            <w:pPr>
              <w:spacing w:line="360" w:lineRule="auto"/>
              <w:jc w:val="center"/>
              <w:rPr>
                <w:rFonts w:ascii="NewtonCSanPin" w:hAnsi="NewtonCSanPin"/>
                <w:sz w:val="26"/>
                <w:szCs w:val="28"/>
              </w:rPr>
            </w:pPr>
          </w:p>
          <w:p w:rsidR="00541A48" w:rsidRPr="00FB6E78" w:rsidRDefault="00541A48" w:rsidP="00541A48">
            <w:pPr>
              <w:spacing w:line="360" w:lineRule="auto"/>
              <w:jc w:val="center"/>
              <w:rPr>
                <w:rFonts w:ascii="NewtonCSanPin" w:hAnsi="NewtonCSanPin"/>
                <w:sz w:val="26"/>
                <w:szCs w:val="28"/>
              </w:rPr>
            </w:pPr>
            <w:r w:rsidRPr="00FB6E78">
              <w:rPr>
                <w:rFonts w:ascii="NewtonCSanPin" w:hAnsi="NewtonCSanPin"/>
                <w:sz w:val="26"/>
                <w:szCs w:val="28"/>
              </w:rPr>
              <w:t>Д</w:t>
            </w:r>
          </w:p>
          <w:p w:rsidR="00541A48" w:rsidRPr="00FB6E78" w:rsidRDefault="00541A48" w:rsidP="00541A48">
            <w:pPr>
              <w:spacing w:line="360" w:lineRule="auto"/>
              <w:jc w:val="center"/>
              <w:rPr>
                <w:rFonts w:ascii="NewtonCSanPin" w:hAnsi="NewtonCSanPin"/>
                <w:sz w:val="26"/>
                <w:szCs w:val="28"/>
              </w:rPr>
            </w:pPr>
          </w:p>
          <w:p w:rsidR="00541A48" w:rsidRPr="00FB6E78" w:rsidRDefault="00541A48" w:rsidP="00541A48">
            <w:pPr>
              <w:spacing w:line="360" w:lineRule="auto"/>
              <w:jc w:val="center"/>
              <w:rPr>
                <w:rFonts w:ascii="NewtonCSanPin" w:hAnsi="NewtonCSanPin"/>
                <w:sz w:val="26"/>
                <w:szCs w:val="28"/>
              </w:rPr>
            </w:pPr>
          </w:p>
          <w:p w:rsidR="00541A48" w:rsidRPr="00FB6E78" w:rsidRDefault="00541A48" w:rsidP="00541A48">
            <w:pPr>
              <w:spacing w:line="360" w:lineRule="auto"/>
              <w:jc w:val="center"/>
              <w:rPr>
                <w:rFonts w:ascii="NewtonCSanPin" w:hAnsi="NewtonCSanPin"/>
                <w:sz w:val="26"/>
                <w:szCs w:val="28"/>
              </w:rPr>
            </w:pPr>
            <w:r w:rsidRPr="00FB6E78">
              <w:rPr>
                <w:rFonts w:ascii="NewtonCSanPin" w:hAnsi="NewtonCSanPin"/>
                <w:sz w:val="26"/>
                <w:szCs w:val="28"/>
              </w:rPr>
              <w:t>Д</w:t>
            </w:r>
          </w:p>
        </w:tc>
        <w:tc>
          <w:tcPr>
            <w:tcW w:w="2443" w:type="dxa"/>
          </w:tcPr>
          <w:p w:rsidR="00541A48" w:rsidRPr="00FB6E78" w:rsidRDefault="00541A48" w:rsidP="00541A48">
            <w:pPr>
              <w:spacing w:line="360" w:lineRule="auto"/>
              <w:rPr>
                <w:sz w:val="24"/>
                <w:szCs w:val="28"/>
              </w:rPr>
            </w:pPr>
          </w:p>
        </w:tc>
      </w:tr>
      <w:tr w:rsidR="00541A48" w:rsidRPr="00FB6E78" w:rsidTr="00541A48">
        <w:tc>
          <w:tcPr>
            <w:tcW w:w="9571" w:type="dxa"/>
            <w:gridSpan w:val="4"/>
          </w:tcPr>
          <w:p w:rsidR="00541A48" w:rsidRPr="00FB6E78" w:rsidRDefault="00541A48" w:rsidP="00541A48">
            <w:pPr>
              <w:shd w:val="clear" w:color="auto" w:fill="FFFFFF"/>
              <w:spacing w:line="360" w:lineRule="auto"/>
              <w:rPr>
                <w:sz w:val="24"/>
                <w:szCs w:val="28"/>
              </w:rPr>
            </w:pPr>
            <w:r w:rsidRPr="00FB6E78">
              <w:rPr>
                <w:rFonts w:ascii="NewtonCSanPin" w:hAnsi="NewtonCSanPin"/>
                <w:b/>
                <w:bCs/>
                <w:i/>
                <w:iCs/>
                <w:sz w:val="26"/>
                <w:szCs w:val="28"/>
              </w:rPr>
              <w:lastRenderedPageBreak/>
              <w:t>Технические средства обучения и оборудование кабинета</w:t>
            </w:r>
          </w:p>
        </w:tc>
      </w:tr>
      <w:tr w:rsidR="00541A48" w:rsidRPr="00FB6E78" w:rsidTr="00541A48">
        <w:tc>
          <w:tcPr>
            <w:tcW w:w="828" w:type="dxa"/>
          </w:tcPr>
          <w:p w:rsidR="00541A48" w:rsidRPr="00FB6E78" w:rsidRDefault="00541A48" w:rsidP="00541A48">
            <w:pPr>
              <w:spacing w:line="360" w:lineRule="auto"/>
              <w:rPr>
                <w:sz w:val="24"/>
                <w:szCs w:val="28"/>
              </w:rPr>
            </w:pPr>
            <w:r w:rsidRPr="00FB6E78">
              <w:rPr>
                <w:rFonts w:ascii="NewtonCSanPin" w:hAnsi="NewtonCSanPin"/>
                <w:sz w:val="26"/>
                <w:szCs w:val="28"/>
              </w:rPr>
              <w:t>4</w:t>
            </w:r>
          </w:p>
        </w:tc>
        <w:tc>
          <w:tcPr>
            <w:tcW w:w="5220" w:type="dxa"/>
          </w:tcPr>
          <w:p w:rsidR="00541A48" w:rsidRPr="00FB6E78" w:rsidRDefault="00541A48" w:rsidP="00541A48">
            <w:pPr>
              <w:shd w:val="clear" w:color="auto" w:fill="FFFFFF"/>
              <w:spacing w:line="360" w:lineRule="auto"/>
              <w:rPr>
                <w:rFonts w:ascii="NewtonCSanPin" w:hAnsi="NewtonCSanPin"/>
                <w:sz w:val="26"/>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Телевизор.</w:t>
            </w:r>
          </w:p>
          <w:p w:rsidR="00541A48" w:rsidRPr="00FB6E78" w:rsidRDefault="00541A48" w:rsidP="00541A48">
            <w:pPr>
              <w:shd w:val="clear" w:color="auto" w:fill="FFFFFF"/>
              <w:spacing w:line="360" w:lineRule="auto"/>
              <w:rPr>
                <w:rFonts w:ascii="NewtonCSanPin" w:hAnsi="NewtonCSanPin"/>
                <w:sz w:val="26"/>
                <w:szCs w:val="28"/>
              </w:rPr>
            </w:pPr>
          </w:p>
          <w:p w:rsidR="00541A48" w:rsidRPr="00FB6E78" w:rsidRDefault="00541A48" w:rsidP="00541A48">
            <w:pPr>
              <w:shd w:val="clear" w:color="auto" w:fill="FFFFFF"/>
              <w:spacing w:line="360" w:lineRule="auto"/>
              <w:rPr>
                <w:rFonts w:ascii="NewtonCSanPin" w:hAnsi="NewtonCSanPin"/>
                <w:sz w:val="26"/>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Видеомагнитофон/видеоплеер. </w:t>
            </w:r>
          </w:p>
          <w:p w:rsidR="00541A48" w:rsidRPr="00FB6E78" w:rsidRDefault="00541A48" w:rsidP="00541A48">
            <w:pPr>
              <w:shd w:val="clear" w:color="auto" w:fill="FFFFFF"/>
              <w:spacing w:line="360" w:lineRule="auto"/>
              <w:rPr>
                <w:rFonts w:ascii="NewtonCSanPin" w:hAnsi="NewtonCSanPin"/>
                <w:sz w:val="26"/>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Интерактивная доска. </w:t>
            </w:r>
          </w:p>
          <w:p w:rsidR="00541A48" w:rsidRPr="00FB6E78" w:rsidRDefault="00541A48" w:rsidP="00541A48">
            <w:pPr>
              <w:spacing w:line="360" w:lineRule="auto"/>
              <w:rPr>
                <w:rFonts w:ascii="NewtonCSanPin" w:hAnsi="NewtonCSanPin"/>
                <w:sz w:val="26"/>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Магнитофон.</w:t>
            </w:r>
          </w:p>
          <w:p w:rsidR="00541A48" w:rsidRPr="00FB6E78" w:rsidRDefault="00541A48" w:rsidP="00541A48">
            <w:pPr>
              <w:spacing w:line="360" w:lineRule="auto"/>
              <w:rPr>
                <w:rFonts w:ascii="NewtonCSanPin" w:hAnsi="NewtonCSanPin"/>
                <w:sz w:val="26"/>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Компьютер.</w:t>
            </w:r>
          </w:p>
          <w:p w:rsidR="00541A48" w:rsidRPr="00FB6E78" w:rsidRDefault="00541A48" w:rsidP="00541A48">
            <w:pPr>
              <w:spacing w:line="360" w:lineRule="auto"/>
              <w:rPr>
                <w:rFonts w:ascii="NewtonCSanPin" w:hAnsi="NewtonCSanPin"/>
                <w:sz w:val="26"/>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w:t>
            </w:r>
            <w:proofErr w:type="spellStart"/>
            <w:r w:rsidRPr="00FB6E78">
              <w:rPr>
                <w:rFonts w:ascii="NewtonCSanPin" w:hAnsi="NewtonCSanPin"/>
                <w:sz w:val="26"/>
                <w:szCs w:val="28"/>
              </w:rPr>
              <w:t>Мультимедийный</w:t>
            </w:r>
            <w:proofErr w:type="spellEnd"/>
            <w:r w:rsidRPr="00FB6E78">
              <w:rPr>
                <w:rFonts w:ascii="NewtonCSanPin" w:hAnsi="NewtonCSanPin"/>
                <w:sz w:val="26"/>
                <w:szCs w:val="28"/>
              </w:rPr>
              <w:t xml:space="preserve"> проектор.</w:t>
            </w:r>
          </w:p>
          <w:p w:rsidR="00541A48" w:rsidRPr="00FB6E78" w:rsidRDefault="00541A48" w:rsidP="00541A48">
            <w:pPr>
              <w:spacing w:line="360" w:lineRule="auto"/>
              <w:rPr>
                <w:rFonts w:ascii="NewtonCSanPin" w:hAnsi="NewtonCSanPin"/>
                <w:sz w:val="26"/>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Экспозиционный экран.</w:t>
            </w:r>
          </w:p>
          <w:p w:rsidR="00541A48" w:rsidRPr="00FB6E78" w:rsidRDefault="00541A48" w:rsidP="00541A48">
            <w:pPr>
              <w:spacing w:line="360" w:lineRule="auto"/>
              <w:rPr>
                <w:rFonts w:ascii="NewtonCSanPin" w:hAnsi="NewtonCSanPin"/>
                <w:sz w:val="26"/>
                <w:szCs w:val="28"/>
              </w:rPr>
            </w:pPr>
          </w:p>
          <w:p w:rsidR="00541A48" w:rsidRPr="00FB6E78" w:rsidRDefault="00541A48" w:rsidP="00541A48">
            <w:pPr>
              <w:shd w:val="clear" w:color="auto" w:fill="FFFFFF"/>
              <w:spacing w:line="360" w:lineRule="auto"/>
              <w:rPr>
                <w:rFonts w:ascii="NewtonCSanPin" w:hAnsi="NewtonCSanPin"/>
                <w:sz w:val="26"/>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Классная доска с набором приспособлений для крепления таблиц, плакатов и картинок.</w:t>
            </w:r>
          </w:p>
          <w:p w:rsidR="00541A48" w:rsidRPr="00FB6E78" w:rsidRDefault="00541A48" w:rsidP="00541A48">
            <w:pPr>
              <w:spacing w:line="360" w:lineRule="auto"/>
              <w:rPr>
                <w:rFonts w:ascii="NewtonCSanPin" w:hAnsi="NewtonCSanPin"/>
                <w:sz w:val="26"/>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Стенд для размещения творческих работ учащихся.</w:t>
            </w:r>
          </w:p>
          <w:p w:rsidR="00541A48" w:rsidRPr="00FB6E78" w:rsidRDefault="00541A48" w:rsidP="00541A48">
            <w:pPr>
              <w:spacing w:line="360" w:lineRule="auto"/>
              <w:rPr>
                <w:rFonts w:ascii="NewtonCSanPin" w:hAnsi="NewtonCSanPin"/>
                <w:sz w:val="26"/>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Стол учительский с тумбой. </w:t>
            </w:r>
          </w:p>
          <w:p w:rsidR="00541A48" w:rsidRPr="00FB6E78" w:rsidRDefault="00541A48" w:rsidP="00541A48">
            <w:pPr>
              <w:spacing w:line="360" w:lineRule="auto"/>
              <w:rPr>
                <w:sz w:val="24"/>
                <w:szCs w:val="28"/>
              </w:rPr>
            </w:pPr>
            <w:r w:rsidRPr="00FB6E78">
              <w:rPr>
                <w:rFonts w:ascii="NewtonCSanPin" w:hAnsi="NewtonCSanPin"/>
                <w:sz w:val="26"/>
                <w:szCs w:val="28"/>
              </w:rPr>
              <w:sym w:font="Wingdings" w:char="F09F"/>
            </w:r>
            <w:r w:rsidRPr="00FB6E78">
              <w:rPr>
                <w:rFonts w:ascii="NewtonCSanPin" w:hAnsi="NewtonCSanPin"/>
                <w:sz w:val="26"/>
                <w:szCs w:val="28"/>
              </w:rPr>
              <w:t xml:space="preserve"> Ученические столы 2-местные с комплектом стульев</w:t>
            </w:r>
          </w:p>
        </w:tc>
        <w:tc>
          <w:tcPr>
            <w:tcW w:w="1080" w:type="dxa"/>
          </w:tcPr>
          <w:p w:rsidR="00541A48" w:rsidRPr="00FB6E78" w:rsidRDefault="00541A48" w:rsidP="00541A48">
            <w:pPr>
              <w:spacing w:line="360" w:lineRule="auto"/>
              <w:jc w:val="center"/>
              <w:rPr>
                <w:rFonts w:ascii="NewtonCSanPin" w:hAnsi="NewtonCSanPin"/>
                <w:sz w:val="26"/>
                <w:szCs w:val="28"/>
              </w:rPr>
            </w:pPr>
            <w:r w:rsidRPr="00FB6E78">
              <w:rPr>
                <w:rFonts w:ascii="NewtonCSanPin" w:hAnsi="NewtonCSanPin"/>
                <w:sz w:val="26"/>
                <w:szCs w:val="28"/>
              </w:rPr>
              <w:t>1</w:t>
            </w:r>
          </w:p>
          <w:p w:rsidR="00541A48" w:rsidRPr="00FB6E78" w:rsidRDefault="00541A48" w:rsidP="00541A48">
            <w:pPr>
              <w:spacing w:line="360" w:lineRule="auto"/>
              <w:jc w:val="center"/>
              <w:rPr>
                <w:rFonts w:ascii="NewtonCSanPin" w:hAnsi="NewtonCSanPin"/>
                <w:sz w:val="26"/>
                <w:szCs w:val="28"/>
              </w:rPr>
            </w:pPr>
          </w:p>
          <w:p w:rsidR="00541A48" w:rsidRPr="00FB6E78" w:rsidRDefault="00541A48" w:rsidP="00541A48">
            <w:pPr>
              <w:spacing w:line="360" w:lineRule="auto"/>
              <w:jc w:val="center"/>
              <w:rPr>
                <w:rFonts w:ascii="NewtonCSanPin" w:hAnsi="NewtonCSanPin"/>
                <w:sz w:val="26"/>
                <w:szCs w:val="28"/>
              </w:rPr>
            </w:pPr>
            <w:r w:rsidRPr="00FB6E78">
              <w:rPr>
                <w:rFonts w:ascii="NewtonCSanPin" w:hAnsi="NewtonCSanPin"/>
                <w:sz w:val="26"/>
                <w:szCs w:val="28"/>
              </w:rPr>
              <w:t>1</w:t>
            </w:r>
          </w:p>
          <w:p w:rsidR="00541A48" w:rsidRPr="00FB6E78" w:rsidRDefault="00541A48" w:rsidP="00541A48">
            <w:pPr>
              <w:spacing w:line="360" w:lineRule="auto"/>
              <w:jc w:val="center"/>
              <w:rPr>
                <w:rFonts w:ascii="NewtonCSanPin" w:hAnsi="NewtonCSanPin"/>
                <w:sz w:val="26"/>
                <w:szCs w:val="28"/>
              </w:rPr>
            </w:pPr>
            <w:r w:rsidRPr="00FB6E78">
              <w:rPr>
                <w:rFonts w:ascii="NewtonCSanPin" w:hAnsi="NewtonCSanPin"/>
                <w:sz w:val="26"/>
                <w:szCs w:val="28"/>
              </w:rPr>
              <w:t>1</w:t>
            </w:r>
          </w:p>
          <w:p w:rsidR="00541A48" w:rsidRPr="00FB6E78" w:rsidRDefault="00541A48" w:rsidP="00541A48">
            <w:pPr>
              <w:spacing w:line="360" w:lineRule="auto"/>
              <w:jc w:val="center"/>
              <w:rPr>
                <w:rFonts w:ascii="NewtonCSanPin" w:hAnsi="NewtonCSanPin"/>
                <w:sz w:val="26"/>
                <w:szCs w:val="28"/>
              </w:rPr>
            </w:pPr>
            <w:r w:rsidRPr="00FB6E78">
              <w:rPr>
                <w:rFonts w:ascii="NewtonCSanPin" w:hAnsi="NewtonCSanPin"/>
                <w:sz w:val="26"/>
                <w:szCs w:val="28"/>
              </w:rPr>
              <w:t>1</w:t>
            </w:r>
          </w:p>
          <w:p w:rsidR="00541A48" w:rsidRPr="00FB6E78" w:rsidRDefault="00541A48" w:rsidP="00541A48">
            <w:pPr>
              <w:spacing w:line="360" w:lineRule="auto"/>
              <w:jc w:val="center"/>
              <w:rPr>
                <w:rFonts w:ascii="NewtonCSanPin" w:hAnsi="NewtonCSanPin"/>
                <w:sz w:val="26"/>
                <w:szCs w:val="28"/>
              </w:rPr>
            </w:pPr>
            <w:r w:rsidRPr="00FB6E78">
              <w:rPr>
                <w:rFonts w:ascii="NewtonCSanPin" w:hAnsi="NewtonCSanPin"/>
                <w:sz w:val="26"/>
                <w:szCs w:val="28"/>
              </w:rPr>
              <w:t>1</w:t>
            </w:r>
          </w:p>
          <w:p w:rsidR="00541A48" w:rsidRPr="00FB6E78" w:rsidRDefault="00541A48" w:rsidP="00541A48">
            <w:pPr>
              <w:spacing w:line="360" w:lineRule="auto"/>
              <w:jc w:val="center"/>
              <w:rPr>
                <w:rFonts w:ascii="NewtonCSanPin" w:hAnsi="NewtonCSanPin"/>
                <w:sz w:val="26"/>
                <w:szCs w:val="28"/>
              </w:rPr>
            </w:pPr>
            <w:r w:rsidRPr="00FB6E78">
              <w:rPr>
                <w:rFonts w:ascii="NewtonCSanPin" w:hAnsi="NewtonCSanPin"/>
                <w:sz w:val="26"/>
                <w:szCs w:val="28"/>
              </w:rPr>
              <w:t>1</w:t>
            </w:r>
          </w:p>
          <w:p w:rsidR="00541A48" w:rsidRPr="00FB6E78" w:rsidRDefault="00541A48" w:rsidP="00541A48">
            <w:pPr>
              <w:spacing w:line="360" w:lineRule="auto"/>
              <w:jc w:val="center"/>
              <w:rPr>
                <w:rFonts w:ascii="NewtonCSanPin" w:hAnsi="NewtonCSanPin"/>
                <w:sz w:val="26"/>
                <w:szCs w:val="28"/>
              </w:rPr>
            </w:pPr>
            <w:r w:rsidRPr="00FB6E78">
              <w:rPr>
                <w:rFonts w:ascii="NewtonCSanPin" w:hAnsi="NewtonCSanPin"/>
                <w:sz w:val="26"/>
                <w:szCs w:val="28"/>
              </w:rPr>
              <w:t>1</w:t>
            </w:r>
          </w:p>
          <w:p w:rsidR="00541A48" w:rsidRPr="00FB6E78" w:rsidRDefault="00541A48" w:rsidP="00541A48">
            <w:pPr>
              <w:spacing w:line="360" w:lineRule="auto"/>
              <w:rPr>
                <w:rFonts w:ascii="NewtonCSanPin" w:hAnsi="NewtonCSanPin"/>
                <w:sz w:val="26"/>
                <w:szCs w:val="28"/>
              </w:rPr>
            </w:pPr>
          </w:p>
          <w:p w:rsidR="00541A48" w:rsidRPr="00FB6E78" w:rsidRDefault="00541A48" w:rsidP="00541A48">
            <w:pPr>
              <w:spacing w:line="360" w:lineRule="auto"/>
              <w:jc w:val="center"/>
              <w:rPr>
                <w:rFonts w:ascii="NewtonCSanPin" w:hAnsi="NewtonCSanPin"/>
                <w:sz w:val="26"/>
                <w:szCs w:val="28"/>
              </w:rPr>
            </w:pPr>
            <w:r w:rsidRPr="00FB6E78">
              <w:rPr>
                <w:rFonts w:ascii="NewtonCSanPin" w:hAnsi="NewtonCSanPin"/>
                <w:sz w:val="26"/>
                <w:szCs w:val="28"/>
              </w:rPr>
              <w:t>1</w:t>
            </w:r>
          </w:p>
          <w:p w:rsidR="00541A48" w:rsidRPr="00FB6E78" w:rsidRDefault="00541A48" w:rsidP="00541A48">
            <w:pPr>
              <w:spacing w:line="360" w:lineRule="auto"/>
              <w:jc w:val="center"/>
              <w:rPr>
                <w:rFonts w:ascii="NewtonCSanPin" w:hAnsi="NewtonCSanPin"/>
                <w:sz w:val="26"/>
                <w:szCs w:val="28"/>
              </w:rPr>
            </w:pPr>
          </w:p>
          <w:p w:rsidR="00541A48" w:rsidRPr="00FB6E78" w:rsidRDefault="00541A48" w:rsidP="00541A48">
            <w:pPr>
              <w:spacing w:line="360" w:lineRule="auto"/>
              <w:jc w:val="center"/>
              <w:rPr>
                <w:rFonts w:ascii="NewtonCSanPin" w:hAnsi="NewtonCSanPin"/>
                <w:sz w:val="26"/>
                <w:szCs w:val="28"/>
              </w:rPr>
            </w:pPr>
            <w:r w:rsidRPr="00FB6E78">
              <w:rPr>
                <w:rFonts w:ascii="NewtonCSanPin" w:hAnsi="NewtonCSanPin"/>
                <w:sz w:val="26"/>
                <w:szCs w:val="28"/>
              </w:rPr>
              <w:t>1</w:t>
            </w:r>
          </w:p>
          <w:p w:rsidR="00541A48" w:rsidRPr="00FB6E78" w:rsidRDefault="00541A48" w:rsidP="00541A48">
            <w:pPr>
              <w:spacing w:line="360" w:lineRule="auto"/>
              <w:jc w:val="center"/>
              <w:rPr>
                <w:rFonts w:ascii="NewtonCSanPin" w:hAnsi="NewtonCSanPin"/>
                <w:sz w:val="26"/>
                <w:szCs w:val="28"/>
              </w:rPr>
            </w:pPr>
            <w:r w:rsidRPr="00FB6E78">
              <w:rPr>
                <w:rFonts w:ascii="NewtonCSanPin" w:hAnsi="NewtonCSanPin"/>
                <w:sz w:val="26"/>
                <w:szCs w:val="28"/>
              </w:rPr>
              <w:t>1</w:t>
            </w:r>
          </w:p>
          <w:p w:rsidR="00541A48" w:rsidRPr="00FB6E78" w:rsidRDefault="00541A48" w:rsidP="00541A48">
            <w:pPr>
              <w:spacing w:line="360" w:lineRule="auto"/>
              <w:jc w:val="center"/>
              <w:rPr>
                <w:rFonts w:ascii="NewtonCSanPin" w:hAnsi="NewtonCSanPin"/>
                <w:sz w:val="26"/>
                <w:szCs w:val="28"/>
              </w:rPr>
            </w:pPr>
          </w:p>
          <w:p w:rsidR="00541A48" w:rsidRPr="00FB6E78" w:rsidRDefault="00541A48" w:rsidP="00541A48">
            <w:pPr>
              <w:spacing w:line="360" w:lineRule="auto"/>
              <w:jc w:val="center"/>
              <w:rPr>
                <w:sz w:val="24"/>
                <w:szCs w:val="28"/>
              </w:rPr>
            </w:pPr>
            <w:r w:rsidRPr="00FB6E78">
              <w:rPr>
                <w:rFonts w:ascii="NewtonCSanPin" w:hAnsi="NewtonCSanPin"/>
                <w:sz w:val="26"/>
                <w:szCs w:val="28"/>
              </w:rPr>
              <w:t>К</w:t>
            </w:r>
          </w:p>
        </w:tc>
        <w:tc>
          <w:tcPr>
            <w:tcW w:w="2443" w:type="dxa"/>
          </w:tcPr>
          <w:p w:rsidR="00541A48" w:rsidRPr="00FB6E78" w:rsidRDefault="00541A48" w:rsidP="00541A48">
            <w:pPr>
              <w:spacing w:line="360" w:lineRule="auto"/>
              <w:rPr>
                <w:rFonts w:ascii="NewtonCSanPin" w:hAnsi="NewtonCSanPin"/>
                <w:sz w:val="26"/>
                <w:szCs w:val="28"/>
              </w:rPr>
            </w:pPr>
            <w:r w:rsidRPr="00FB6E78">
              <w:rPr>
                <w:rFonts w:ascii="NewtonCSanPin" w:hAnsi="NewtonCSanPin"/>
                <w:sz w:val="26"/>
                <w:szCs w:val="28"/>
              </w:rPr>
              <w:t>Диаметр экрана не менее 72 см</w:t>
            </w:r>
          </w:p>
          <w:p w:rsidR="00541A48" w:rsidRPr="00FB6E78" w:rsidRDefault="00541A48" w:rsidP="00541A48">
            <w:pPr>
              <w:spacing w:line="360" w:lineRule="auto"/>
              <w:rPr>
                <w:rFonts w:ascii="NewtonCSanPin" w:hAnsi="NewtonCSanPin"/>
                <w:sz w:val="26"/>
                <w:szCs w:val="28"/>
              </w:rPr>
            </w:pPr>
          </w:p>
          <w:p w:rsidR="00541A48" w:rsidRPr="00FB6E78" w:rsidRDefault="00541A48" w:rsidP="00541A48">
            <w:pPr>
              <w:spacing w:line="360" w:lineRule="auto"/>
              <w:rPr>
                <w:rFonts w:ascii="NewtonCSanPin" w:hAnsi="NewtonCSanPin"/>
                <w:sz w:val="26"/>
                <w:szCs w:val="28"/>
              </w:rPr>
            </w:pPr>
          </w:p>
          <w:p w:rsidR="00541A48" w:rsidRPr="00FB6E78" w:rsidRDefault="00541A48" w:rsidP="00541A48">
            <w:pPr>
              <w:spacing w:line="360" w:lineRule="auto"/>
              <w:rPr>
                <w:rFonts w:ascii="NewtonCSanPin" w:hAnsi="NewtonCSanPin"/>
                <w:sz w:val="26"/>
                <w:szCs w:val="28"/>
              </w:rPr>
            </w:pPr>
          </w:p>
          <w:p w:rsidR="00541A48" w:rsidRPr="00FB6E78" w:rsidRDefault="00541A48" w:rsidP="00541A48">
            <w:pPr>
              <w:spacing w:line="360" w:lineRule="auto"/>
              <w:rPr>
                <w:rFonts w:ascii="NewtonCSanPin" w:hAnsi="NewtonCSanPin"/>
                <w:sz w:val="26"/>
                <w:szCs w:val="28"/>
              </w:rPr>
            </w:pPr>
          </w:p>
          <w:p w:rsidR="00541A48" w:rsidRPr="00FB6E78" w:rsidRDefault="00541A48" w:rsidP="00541A48">
            <w:pPr>
              <w:spacing w:line="360" w:lineRule="auto"/>
              <w:rPr>
                <w:rFonts w:ascii="NewtonCSanPin" w:hAnsi="NewtonCSanPin"/>
                <w:sz w:val="26"/>
                <w:szCs w:val="28"/>
              </w:rPr>
            </w:pPr>
          </w:p>
          <w:p w:rsidR="00541A48" w:rsidRPr="00FB6E78" w:rsidRDefault="00541A48" w:rsidP="00541A48">
            <w:pPr>
              <w:spacing w:line="360" w:lineRule="auto"/>
              <w:rPr>
                <w:rFonts w:ascii="NewtonCSanPin" w:hAnsi="NewtonCSanPin"/>
                <w:sz w:val="26"/>
                <w:szCs w:val="28"/>
              </w:rPr>
            </w:pPr>
            <w:r w:rsidRPr="00FB6E78">
              <w:rPr>
                <w:rFonts w:ascii="NewtonCSanPin" w:hAnsi="NewtonCSanPin"/>
                <w:sz w:val="26"/>
                <w:szCs w:val="28"/>
              </w:rPr>
              <w:t xml:space="preserve">Размер не менее 150 </w:t>
            </w:r>
            <w:proofErr w:type="spellStart"/>
            <w:r w:rsidRPr="00FB6E78">
              <w:rPr>
                <w:rFonts w:ascii="NewtonCSanPin" w:hAnsi="NewtonCSanPin"/>
                <w:sz w:val="26"/>
                <w:szCs w:val="28"/>
              </w:rPr>
              <w:t>х</w:t>
            </w:r>
            <w:proofErr w:type="spellEnd"/>
            <w:r w:rsidRPr="00FB6E78">
              <w:rPr>
                <w:rFonts w:ascii="NewtonCSanPin" w:hAnsi="NewtonCSanPin"/>
                <w:sz w:val="26"/>
                <w:szCs w:val="28"/>
              </w:rPr>
              <w:t xml:space="preserve"> 150 см</w:t>
            </w:r>
          </w:p>
          <w:p w:rsidR="00541A48" w:rsidRPr="00FB6E78" w:rsidRDefault="00541A48" w:rsidP="00541A48">
            <w:pPr>
              <w:spacing w:line="360" w:lineRule="auto"/>
              <w:rPr>
                <w:rFonts w:ascii="NewtonCSanPin" w:hAnsi="NewtonCSanPin"/>
                <w:sz w:val="26"/>
                <w:szCs w:val="28"/>
              </w:rPr>
            </w:pPr>
          </w:p>
          <w:p w:rsidR="00541A48" w:rsidRPr="00FB6E78" w:rsidRDefault="00541A48" w:rsidP="00541A48">
            <w:pPr>
              <w:spacing w:line="360" w:lineRule="auto"/>
              <w:rPr>
                <w:rFonts w:ascii="NewtonCSanPin" w:hAnsi="NewtonCSanPin"/>
                <w:sz w:val="26"/>
                <w:szCs w:val="28"/>
              </w:rPr>
            </w:pPr>
          </w:p>
          <w:p w:rsidR="00541A48" w:rsidRPr="00FB6E78" w:rsidRDefault="00541A48" w:rsidP="00541A48">
            <w:pPr>
              <w:spacing w:line="360" w:lineRule="auto"/>
              <w:rPr>
                <w:rFonts w:ascii="NewtonCSanPin" w:hAnsi="NewtonCSanPin"/>
                <w:sz w:val="26"/>
                <w:szCs w:val="28"/>
              </w:rPr>
            </w:pPr>
          </w:p>
          <w:p w:rsidR="00541A48" w:rsidRPr="00FB6E78" w:rsidRDefault="00541A48" w:rsidP="00541A48">
            <w:pPr>
              <w:spacing w:line="360" w:lineRule="auto"/>
              <w:rPr>
                <w:rFonts w:ascii="NewtonCSanPin" w:hAnsi="NewtonCSanPin"/>
                <w:sz w:val="26"/>
                <w:szCs w:val="28"/>
              </w:rPr>
            </w:pPr>
          </w:p>
          <w:p w:rsidR="00541A48" w:rsidRPr="00FB6E78" w:rsidRDefault="00541A48" w:rsidP="00541A48">
            <w:pPr>
              <w:spacing w:line="360" w:lineRule="auto"/>
              <w:rPr>
                <w:rFonts w:ascii="NewtonCSanPin" w:hAnsi="NewtonCSanPin"/>
                <w:sz w:val="26"/>
                <w:szCs w:val="28"/>
              </w:rPr>
            </w:pPr>
          </w:p>
          <w:p w:rsidR="00541A48" w:rsidRPr="00FB6E78" w:rsidRDefault="00541A48" w:rsidP="00541A48">
            <w:pPr>
              <w:spacing w:line="360" w:lineRule="auto"/>
              <w:rPr>
                <w:rFonts w:ascii="NewtonCSanPin" w:hAnsi="NewtonCSanPin"/>
                <w:sz w:val="26"/>
                <w:szCs w:val="28"/>
              </w:rPr>
            </w:pPr>
          </w:p>
          <w:p w:rsidR="00541A48" w:rsidRPr="00FB6E78" w:rsidRDefault="00541A48" w:rsidP="00541A48">
            <w:pPr>
              <w:spacing w:line="360" w:lineRule="auto"/>
              <w:rPr>
                <w:sz w:val="24"/>
                <w:szCs w:val="28"/>
              </w:rPr>
            </w:pPr>
          </w:p>
        </w:tc>
      </w:tr>
      <w:tr w:rsidR="00541A48" w:rsidRPr="00FB6E78" w:rsidTr="00541A48">
        <w:tc>
          <w:tcPr>
            <w:tcW w:w="9571" w:type="dxa"/>
            <w:gridSpan w:val="4"/>
          </w:tcPr>
          <w:p w:rsidR="00541A48" w:rsidRPr="00FB6E78" w:rsidRDefault="00541A48" w:rsidP="00541A48">
            <w:pPr>
              <w:spacing w:line="360" w:lineRule="auto"/>
              <w:rPr>
                <w:sz w:val="24"/>
                <w:szCs w:val="28"/>
              </w:rPr>
            </w:pPr>
            <w:proofErr w:type="spellStart"/>
            <w:r w:rsidRPr="00FB6E78">
              <w:rPr>
                <w:rFonts w:ascii="NewtonCSanPin" w:hAnsi="NewtonCSanPin"/>
                <w:b/>
                <w:bCs/>
                <w:i/>
                <w:iCs/>
                <w:sz w:val="26"/>
                <w:szCs w:val="28"/>
              </w:rPr>
              <w:t>Мультимедийные</w:t>
            </w:r>
            <w:proofErr w:type="spellEnd"/>
            <w:r w:rsidRPr="00FB6E78">
              <w:rPr>
                <w:rFonts w:ascii="NewtonCSanPin" w:hAnsi="NewtonCSanPin"/>
                <w:b/>
                <w:bCs/>
                <w:i/>
                <w:iCs/>
                <w:sz w:val="26"/>
                <w:szCs w:val="28"/>
              </w:rPr>
              <w:t xml:space="preserve"> средства обучения</w:t>
            </w:r>
          </w:p>
        </w:tc>
      </w:tr>
      <w:tr w:rsidR="00541A48" w:rsidRPr="00FB6E78" w:rsidTr="00541A48">
        <w:tc>
          <w:tcPr>
            <w:tcW w:w="828" w:type="dxa"/>
          </w:tcPr>
          <w:p w:rsidR="00541A48" w:rsidRPr="00FB6E78" w:rsidRDefault="00541A48" w:rsidP="00541A48">
            <w:pPr>
              <w:spacing w:line="360" w:lineRule="auto"/>
              <w:rPr>
                <w:sz w:val="24"/>
                <w:szCs w:val="28"/>
              </w:rPr>
            </w:pPr>
            <w:r w:rsidRPr="00FB6E78">
              <w:rPr>
                <w:rFonts w:ascii="NewtonCSanPin" w:hAnsi="NewtonCSanPin"/>
                <w:sz w:val="26"/>
                <w:szCs w:val="28"/>
              </w:rPr>
              <w:t>5</w:t>
            </w:r>
          </w:p>
        </w:tc>
        <w:tc>
          <w:tcPr>
            <w:tcW w:w="5220" w:type="dxa"/>
          </w:tcPr>
          <w:p w:rsidR="00541A48" w:rsidRPr="00FB6E78" w:rsidRDefault="00541A48" w:rsidP="00541A48">
            <w:pPr>
              <w:spacing w:line="360" w:lineRule="auto"/>
              <w:rPr>
                <w:rFonts w:ascii="NewtonCSanPin" w:hAnsi="NewtonCSanPin"/>
                <w:sz w:val="26"/>
                <w:szCs w:val="28"/>
              </w:rPr>
            </w:pPr>
            <w:r w:rsidRPr="00FB6E78">
              <w:rPr>
                <w:rFonts w:ascii="NewtonCSanPin" w:hAnsi="NewtonCSanPin"/>
                <w:sz w:val="26"/>
                <w:szCs w:val="28"/>
                <w:lang w:val="en-US"/>
              </w:rPr>
              <w:sym w:font="Wingdings" w:char="F09F"/>
            </w:r>
            <w:r w:rsidRPr="00FB6E78">
              <w:rPr>
                <w:rFonts w:ascii="NewtonCSanPin" w:hAnsi="NewtonCSanPin"/>
                <w:sz w:val="26"/>
                <w:szCs w:val="28"/>
              </w:rPr>
              <w:t xml:space="preserve"> </w:t>
            </w:r>
            <w:r w:rsidRPr="00FB6E78">
              <w:rPr>
                <w:rFonts w:ascii="NewtonCSanPin" w:hAnsi="NewtonCSanPin"/>
                <w:sz w:val="26"/>
                <w:szCs w:val="28"/>
                <w:lang w:val="en-US"/>
              </w:rPr>
              <w:t>CD</w:t>
            </w:r>
            <w:r w:rsidRPr="00FB6E78">
              <w:rPr>
                <w:rFonts w:ascii="NewtonCSanPin" w:hAnsi="NewtonCSanPin"/>
                <w:sz w:val="26"/>
                <w:szCs w:val="28"/>
              </w:rPr>
              <w:t xml:space="preserve"> для занятий в классе и самостоятельных занятий дома*</w:t>
            </w:r>
          </w:p>
        </w:tc>
        <w:tc>
          <w:tcPr>
            <w:tcW w:w="1080" w:type="dxa"/>
          </w:tcPr>
          <w:p w:rsidR="00541A48" w:rsidRPr="00FB6E78" w:rsidRDefault="00541A48" w:rsidP="00541A48">
            <w:pPr>
              <w:spacing w:line="360" w:lineRule="auto"/>
              <w:jc w:val="center"/>
              <w:rPr>
                <w:rFonts w:ascii="NewtonCSanPin" w:hAnsi="NewtonCSanPin"/>
                <w:sz w:val="26"/>
                <w:szCs w:val="28"/>
              </w:rPr>
            </w:pPr>
            <w:r w:rsidRPr="00FB6E78">
              <w:rPr>
                <w:rFonts w:ascii="NewtonCSanPin" w:hAnsi="NewtonCSanPin"/>
                <w:sz w:val="26"/>
                <w:szCs w:val="28"/>
              </w:rPr>
              <w:t>Д</w:t>
            </w:r>
          </w:p>
          <w:p w:rsidR="00541A48" w:rsidRPr="00FB6E78" w:rsidRDefault="00541A48" w:rsidP="00541A48">
            <w:pPr>
              <w:spacing w:line="360" w:lineRule="auto"/>
              <w:rPr>
                <w:sz w:val="24"/>
                <w:szCs w:val="28"/>
              </w:rPr>
            </w:pPr>
          </w:p>
        </w:tc>
        <w:tc>
          <w:tcPr>
            <w:tcW w:w="2443" w:type="dxa"/>
          </w:tcPr>
          <w:p w:rsidR="00541A48" w:rsidRPr="00FB6E78" w:rsidRDefault="00541A48" w:rsidP="00541A48">
            <w:pPr>
              <w:spacing w:line="360" w:lineRule="auto"/>
              <w:rPr>
                <w:rFonts w:ascii="NewtonCSanPin" w:hAnsi="NewtonCSanPin"/>
                <w:sz w:val="26"/>
                <w:szCs w:val="28"/>
              </w:rPr>
            </w:pPr>
          </w:p>
        </w:tc>
      </w:tr>
    </w:tbl>
    <w:p w:rsidR="00541A48" w:rsidRPr="00FB6E78" w:rsidRDefault="00541A48" w:rsidP="00541A48">
      <w:pPr>
        <w:shd w:val="clear" w:color="auto" w:fill="FFFFFF"/>
        <w:spacing w:line="360" w:lineRule="auto"/>
        <w:rPr>
          <w:rFonts w:ascii="NewtonCSanPin" w:hAnsi="NewtonCSanPin"/>
          <w:i/>
          <w:sz w:val="26"/>
          <w:szCs w:val="28"/>
        </w:rPr>
      </w:pPr>
      <w:r w:rsidRPr="00FB6E78">
        <w:rPr>
          <w:rFonts w:ascii="NewtonCSanPin" w:hAnsi="NewtonCSanPin"/>
          <w:sz w:val="26"/>
          <w:szCs w:val="28"/>
        </w:rPr>
        <w:t>*</w:t>
      </w:r>
      <w:r w:rsidRPr="00FB6E78">
        <w:rPr>
          <w:rFonts w:ascii="NewtonCSanPin" w:hAnsi="NewtonCSanPin"/>
          <w:i/>
          <w:sz w:val="26"/>
          <w:szCs w:val="28"/>
        </w:rPr>
        <w:t>Входят в УМК «Немецкий язык»</w:t>
      </w:r>
    </w:p>
    <w:p w:rsidR="009B75EE" w:rsidRDefault="009B75EE" w:rsidP="00541A48">
      <w:pPr>
        <w:pStyle w:val="a3"/>
        <w:rPr>
          <w:b/>
          <w:sz w:val="28"/>
        </w:rPr>
      </w:pPr>
    </w:p>
    <w:p w:rsidR="009B75EE" w:rsidRDefault="009B75EE" w:rsidP="00541A48">
      <w:pPr>
        <w:pStyle w:val="a3"/>
        <w:rPr>
          <w:b/>
          <w:sz w:val="28"/>
        </w:rPr>
      </w:pPr>
    </w:p>
    <w:p w:rsidR="009B75EE" w:rsidRDefault="009B75EE" w:rsidP="00541A48">
      <w:pPr>
        <w:pStyle w:val="a3"/>
        <w:rPr>
          <w:b/>
          <w:sz w:val="28"/>
        </w:rPr>
      </w:pPr>
    </w:p>
    <w:p w:rsidR="00541A48" w:rsidRPr="00E53907" w:rsidRDefault="009F2F5D" w:rsidP="00541A48">
      <w:pPr>
        <w:pStyle w:val="a3"/>
        <w:rPr>
          <w:b/>
          <w:sz w:val="28"/>
        </w:rPr>
      </w:pPr>
      <w:r>
        <w:rPr>
          <w:b/>
          <w:sz w:val="28"/>
        </w:rPr>
        <w:lastRenderedPageBreak/>
        <w:t>8</w:t>
      </w:r>
      <w:r w:rsidR="009B75EE">
        <w:rPr>
          <w:b/>
          <w:sz w:val="28"/>
        </w:rPr>
        <w:t>.</w:t>
      </w:r>
      <w:r w:rsidR="00541A48" w:rsidRPr="00E53907">
        <w:rPr>
          <w:b/>
          <w:sz w:val="28"/>
        </w:rPr>
        <w:t xml:space="preserve">Учебно-методическое и дидактическое обеспечение  уроков немецкого   языка    </w:t>
      </w:r>
    </w:p>
    <w:tbl>
      <w:tblPr>
        <w:tblW w:w="10490" w:type="dxa"/>
        <w:tblInd w:w="-459" w:type="dxa"/>
        <w:tblLayout w:type="fixed"/>
        <w:tblLook w:val="0000"/>
      </w:tblPr>
      <w:tblGrid>
        <w:gridCol w:w="822"/>
        <w:gridCol w:w="1163"/>
        <w:gridCol w:w="850"/>
        <w:gridCol w:w="1701"/>
        <w:gridCol w:w="1985"/>
        <w:gridCol w:w="1984"/>
        <w:gridCol w:w="1985"/>
      </w:tblGrid>
      <w:tr w:rsidR="00541A48" w:rsidRPr="00FB6E78" w:rsidTr="00CA7008">
        <w:trPr>
          <w:cantSplit/>
          <w:trHeight w:val="957"/>
        </w:trPr>
        <w:tc>
          <w:tcPr>
            <w:tcW w:w="822" w:type="dxa"/>
            <w:tcBorders>
              <w:top w:val="single" w:sz="4" w:space="0" w:color="000000"/>
              <w:left w:val="single" w:sz="4" w:space="0" w:color="000000"/>
              <w:bottom w:val="single" w:sz="4" w:space="0" w:color="000000"/>
            </w:tcBorders>
          </w:tcPr>
          <w:p w:rsidR="00541A48" w:rsidRPr="00FB6E78" w:rsidRDefault="00541A48" w:rsidP="00541A48">
            <w:pPr>
              <w:pStyle w:val="a3"/>
            </w:pPr>
            <w:r w:rsidRPr="00FB6E78">
              <w:t>класс</w:t>
            </w:r>
          </w:p>
        </w:tc>
        <w:tc>
          <w:tcPr>
            <w:tcW w:w="1163" w:type="dxa"/>
            <w:tcBorders>
              <w:top w:val="single" w:sz="4" w:space="0" w:color="000000"/>
              <w:left w:val="single" w:sz="4" w:space="0" w:color="000000"/>
              <w:bottom w:val="single" w:sz="4" w:space="0" w:color="000000"/>
            </w:tcBorders>
          </w:tcPr>
          <w:p w:rsidR="00541A48" w:rsidRPr="00FB6E78" w:rsidRDefault="00541A48" w:rsidP="00541A48">
            <w:pPr>
              <w:pStyle w:val="a3"/>
            </w:pPr>
            <w:r w:rsidRPr="00FB6E78">
              <w:t>Учебный предмет</w:t>
            </w:r>
          </w:p>
        </w:tc>
        <w:tc>
          <w:tcPr>
            <w:tcW w:w="850" w:type="dxa"/>
            <w:tcBorders>
              <w:top w:val="single" w:sz="4" w:space="0" w:color="000000"/>
              <w:left w:val="single" w:sz="4" w:space="0" w:color="000000"/>
              <w:bottom w:val="single" w:sz="4" w:space="0" w:color="000000"/>
            </w:tcBorders>
          </w:tcPr>
          <w:p w:rsidR="00541A48" w:rsidRPr="00FB6E78" w:rsidRDefault="00541A48" w:rsidP="00541A48">
            <w:pPr>
              <w:pStyle w:val="a3"/>
            </w:pPr>
            <w:r w:rsidRPr="00FB6E78">
              <w:t xml:space="preserve">Кол-во </w:t>
            </w:r>
            <w:proofErr w:type="gramStart"/>
            <w:r w:rsidRPr="00FB6E78">
              <w:t>ч</w:t>
            </w:r>
            <w:proofErr w:type="gramEnd"/>
            <w:r w:rsidRPr="00FB6E78">
              <w:t>/</w:t>
            </w:r>
            <w:proofErr w:type="spellStart"/>
            <w:r w:rsidRPr="00FB6E78">
              <w:t>нед</w:t>
            </w:r>
            <w:proofErr w:type="spellEnd"/>
          </w:p>
        </w:tc>
        <w:tc>
          <w:tcPr>
            <w:tcW w:w="1701" w:type="dxa"/>
            <w:tcBorders>
              <w:top w:val="single" w:sz="4" w:space="0" w:color="000000"/>
              <w:left w:val="single" w:sz="4" w:space="0" w:color="000000"/>
              <w:bottom w:val="single" w:sz="4" w:space="0" w:color="000000"/>
            </w:tcBorders>
          </w:tcPr>
          <w:p w:rsidR="00541A48" w:rsidRPr="00FB6E78" w:rsidRDefault="00541A48" w:rsidP="00541A48">
            <w:pPr>
              <w:pStyle w:val="a3"/>
            </w:pPr>
            <w:r w:rsidRPr="00FB6E78">
              <w:t>Учебная программа</w:t>
            </w:r>
          </w:p>
        </w:tc>
        <w:tc>
          <w:tcPr>
            <w:tcW w:w="1985" w:type="dxa"/>
            <w:tcBorders>
              <w:top w:val="single" w:sz="4" w:space="0" w:color="000000"/>
              <w:left w:val="single" w:sz="4" w:space="0" w:color="000000"/>
              <w:bottom w:val="single" w:sz="4" w:space="0" w:color="000000"/>
            </w:tcBorders>
          </w:tcPr>
          <w:p w:rsidR="00541A48" w:rsidRPr="00FB6E78" w:rsidRDefault="00541A48" w:rsidP="00541A48">
            <w:pPr>
              <w:pStyle w:val="a3"/>
            </w:pPr>
            <w:r w:rsidRPr="00FB6E78">
              <w:t>Учебники и учебные пособия для учащихся</w:t>
            </w:r>
          </w:p>
        </w:tc>
        <w:tc>
          <w:tcPr>
            <w:tcW w:w="1984" w:type="dxa"/>
            <w:tcBorders>
              <w:top w:val="single" w:sz="4" w:space="0" w:color="000000"/>
              <w:left w:val="single" w:sz="4" w:space="0" w:color="000000"/>
              <w:bottom w:val="single" w:sz="4" w:space="0" w:color="000000"/>
            </w:tcBorders>
          </w:tcPr>
          <w:p w:rsidR="00541A48" w:rsidRPr="00FB6E78" w:rsidRDefault="00541A48" w:rsidP="00541A48">
            <w:pPr>
              <w:pStyle w:val="a3"/>
            </w:pPr>
            <w:r w:rsidRPr="00FB6E78">
              <w:t>Методическое пособие для учителя</w:t>
            </w:r>
          </w:p>
        </w:tc>
        <w:tc>
          <w:tcPr>
            <w:tcW w:w="1985" w:type="dxa"/>
            <w:tcBorders>
              <w:top w:val="single" w:sz="4" w:space="0" w:color="000000"/>
              <w:left w:val="single" w:sz="4" w:space="0" w:color="000000"/>
              <w:bottom w:val="single" w:sz="4" w:space="0" w:color="000000"/>
              <w:right w:val="single" w:sz="4" w:space="0" w:color="000000"/>
            </w:tcBorders>
          </w:tcPr>
          <w:p w:rsidR="00541A48" w:rsidRPr="00FB6E78" w:rsidRDefault="00541A48" w:rsidP="00541A48">
            <w:pPr>
              <w:pStyle w:val="a3"/>
            </w:pPr>
            <w:r w:rsidRPr="00FB6E78">
              <w:t>Инструментарий для оценивания уровня образованности учащихся</w:t>
            </w:r>
          </w:p>
        </w:tc>
      </w:tr>
      <w:tr w:rsidR="00541A48" w:rsidRPr="00FB6E78" w:rsidTr="00CA7008">
        <w:trPr>
          <w:trHeight w:val="253"/>
        </w:trPr>
        <w:tc>
          <w:tcPr>
            <w:tcW w:w="8505" w:type="dxa"/>
            <w:gridSpan w:val="6"/>
            <w:tcBorders>
              <w:top w:val="single" w:sz="4" w:space="0" w:color="000000"/>
              <w:left w:val="single" w:sz="4" w:space="0" w:color="000000"/>
              <w:bottom w:val="single" w:sz="4" w:space="0" w:color="000000"/>
            </w:tcBorders>
          </w:tcPr>
          <w:p w:rsidR="00541A48" w:rsidRPr="00FB6E78" w:rsidRDefault="00541A48" w:rsidP="00541A48">
            <w:pPr>
              <w:pStyle w:val="a3"/>
              <w:rPr>
                <w:b/>
                <w:sz w:val="28"/>
                <w:szCs w:val="28"/>
              </w:rPr>
            </w:pPr>
            <w:r w:rsidRPr="00FB6E78">
              <w:rPr>
                <w:sz w:val="28"/>
                <w:szCs w:val="28"/>
              </w:rPr>
              <w:t>НЕМЕЦКИЙ ЯЗЫК</w:t>
            </w:r>
          </w:p>
        </w:tc>
        <w:tc>
          <w:tcPr>
            <w:tcW w:w="1985" w:type="dxa"/>
            <w:tcBorders>
              <w:top w:val="single" w:sz="4" w:space="0" w:color="000000"/>
              <w:left w:val="single" w:sz="4" w:space="0" w:color="000000"/>
              <w:bottom w:val="single" w:sz="4" w:space="0" w:color="000000"/>
              <w:right w:val="single" w:sz="4" w:space="0" w:color="000000"/>
            </w:tcBorders>
          </w:tcPr>
          <w:p w:rsidR="00541A48" w:rsidRPr="00FB6E78" w:rsidRDefault="00541A48" w:rsidP="00541A48">
            <w:pPr>
              <w:pStyle w:val="a3"/>
            </w:pPr>
          </w:p>
        </w:tc>
      </w:tr>
    </w:tbl>
    <w:p w:rsidR="00541A48" w:rsidRPr="00FB6E78" w:rsidRDefault="00541A48" w:rsidP="00541A48">
      <w:pPr>
        <w:pStyle w:val="a3"/>
        <w:rPr>
          <w:b/>
          <w:szCs w:val="24"/>
        </w:rPr>
      </w:pPr>
    </w:p>
    <w:p w:rsidR="00541A48" w:rsidRPr="00FB6E78" w:rsidRDefault="00541A48" w:rsidP="00541A48">
      <w:pPr>
        <w:pStyle w:val="a3"/>
        <w:rPr>
          <w:b/>
          <w:szCs w:val="24"/>
        </w:rPr>
      </w:pPr>
    </w:p>
    <w:tbl>
      <w:tblPr>
        <w:tblW w:w="10490" w:type="dxa"/>
        <w:tblInd w:w="-459" w:type="dxa"/>
        <w:tblLayout w:type="fixed"/>
        <w:tblLook w:val="0000"/>
      </w:tblPr>
      <w:tblGrid>
        <w:gridCol w:w="773"/>
        <w:gridCol w:w="1212"/>
        <w:gridCol w:w="850"/>
        <w:gridCol w:w="1701"/>
        <w:gridCol w:w="1985"/>
        <w:gridCol w:w="1984"/>
        <w:gridCol w:w="1985"/>
      </w:tblGrid>
      <w:tr w:rsidR="00541A48" w:rsidRPr="00FB6E78" w:rsidTr="00CA7008">
        <w:tc>
          <w:tcPr>
            <w:tcW w:w="773" w:type="dxa"/>
            <w:tcBorders>
              <w:top w:val="single" w:sz="4" w:space="0" w:color="000000"/>
              <w:left w:val="single" w:sz="4" w:space="0" w:color="000000"/>
              <w:bottom w:val="single" w:sz="4" w:space="0" w:color="000000"/>
            </w:tcBorders>
          </w:tcPr>
          <w:p w:rsidR="00541A48" w:rsidRPr="00FB6E78" w:rsidRDefault="000B662E" w:rsidP="00541A48">
            <w:pPr>
              <w:pStyle w:val="a3"/>
              <w:rPr>
                <w:b/>
              </w:rPr>
            </w:pPr>
            <w:r>
              <w:t>10</w:t>
            </w:r>
          </w:p>
        </w:tc>
        <w:tc>
          <w:tcPr>
            <w:tcW w:w="1212" w:type="dxa"/>
            <w:tcBorders>
              <w:top w:val="single" w:sz="4" w:space="0" w:color="000000"/>
              <w:left w:val="single" w:sz="4" w:space="0" w:color="000000"/>
              <w:bottom w:val="single" w:sz="4" w:space="0" w:color="000000"/>
            </w:tcBorders>
          </w:tcPr>
          <w:p w:rsidR="00541A48" w:rsidRPr="00FB6E78" w:rsidRDefault="00541A48" w:rsidP="00541A48">
            <w:pPr>
              <w:pStyle w:val="a3"/>
              <w:rPr>
                <w:b/>
              </w:rPr>
            </w:pPr>
            <w:r w:rsidRPr="00FB6E78">
              <w:t>Немецкий язык</w:t>
            </w:r>
          </w:p>
        </w:tc>
        <w:tc>
          <w:tcPr>
            <w:tcW w:w="850" w:type="dxa"/>
            <w:tcBorders>
              <w:top w:val="single" w:sz="4" w:space="0" w:color="000000"/>
              <w:left w:val="single" w:sz="4" w:space="0" w:color="000000"/>
              <w:bottom w:val="single" w:sz="4" w:space="0" w:color="000000"/>
            </w:tcBorders>
          </w:tcPr>
          <w:p w:rsidR="00541A48" w:rsidRPr="00FB6E78" w:rsidRDefault="009B75EE" w:rsidP="00541A48">
            <w:pPr>
              <w:pStyle w:val="a3"/>
              <w:rPr>
                <w:b/>
              </w:rPr>
            </w:pPr>
            <w:r>
              <w:t>102</w:t>
            </w:r>
            <w:r w:rsidR="00541A48" w:rsidRPr="00FB6E78">
              <w:t>/3</w:t>
            </w:r>
          </w:p>
        </w:tc>
        <w:tc>
          <w:tcPr>
            <w:tcW w:w="1701" w:type="dxa"/>
            <w:tcBorders>
              <w:top w:val="single" w:sz="4" w:space="0" w:color="000000"/>
              <w:left w:val="single" w:sz="4" w:space="0" w:color="000000"/>
              <w:bottom w:val="single" w:sz="4" w:space="0" w:color="000000"/>
            </w:tcBorders>
          </w:tcPr>
          <w:p w:rsidR="00541A48" w:rsidRPr="00FB6E78" w:rsidRDefault="00CA7008" w:rsidP="00541A48">
            <w:pPr>
              <w:pStyle w:val="a3"/>
              <w:rPr>
                <w:b/>
              </w:rPr>
            </w:pPr>
            <w:r>
              <w:t>Программы ОУ. Немецкий язык. 10-11</w:t>
            </w:r>
            <w:r w:rsidR="00541A48" w:rsidRPr="00FB6E78">
              <w:t xml:space="preserve"> классы (</w:t>
            </w:r>
            <w:proofErr w:type="spellStart"/>
            <w:proofErr w:type="gramStart"/>
            <w:r w:rsidR="00541A48" w:rsidRPr="00FB6E78">
              <w:t>авт</w:t>
            </w:r>
            <w:proofErr w:type="spellEnd"/>
            <w:proofErr w:type="gramEnd"/>
            <w:r w:rsidR="00541A48" w:rsidRPr="00FB6E78">
              <w:t xml:space="preserve">: И.Л. </w:t>
            </w:r>
            <w:proofErr w:type="spellStart"/>
            <w:r w:rsidR="00541A48" w:rsidRPr="00FB6E78">
              <w:t>Бим</w:t>
            </w:r>
            <w:proofErr w:type="spellEnd"/>
            <w:r w:rsidR="00541A48" w:rsidRPr="00FB6E78">
              <w:t>). Рекомендова</w:t>
            </w:r>
            <w:r>
              <w:t>но МО РФ.- М.: Просвещение, 2011</w:t>
            </w:r>
          </w:p>
          <w:p w:rsidR="00541A48" w:rsidRPr="00FB6E78" w:rsidRDefault="00541A48" w:rsidP="00541A48">
            <w:pPr>
              <w:pStyle w:val="a3"/>
              <w:rPr>
                <w:b/>
              </w:rPr>
            </w:pPr>
          </w:p>
          <w:p w:rsidR="00541A48" w:rsidRPr="00FB6E78" w:rsidRDefault="00541A48" w:rsidP="00541A48">
            <w:pPr>
              <w:pStyle w:val="a3"/>
              <w:rPr>
                <w:b/>
              </w:rPr>
            </w:pPr>
          </w:p>
        </w:tc>
        <w:tc>
          <w:tcPr>
            <w:tcW w:w="1985" w:type="dxa"/>
            <w:tcBorders>
              <w:top w:val="single" w:sz="4" w:space="0" w:color="000000"/>
              <w:left w:val="single" w:sz="4" w:space="0" w:color="000000"/>
              <w:bottom w:val="single" w:sz="4" w:space="0" w:color="000000"/>
            </w:tcBorders>
          </w:tcPr>
          <w:p w:rsidR="00541A48" w:rsidRPr="00FB6E78" w:rsidRDefault="00541A48" w:rsidP="00541A48">
            <w:pPr>
              <w:pStyle w:val="a3"/>
              <w:rPr>
                <w:b/>
              </w:rPr>
            </w:pPr>
            <w:r w:rsidRPr="00FB6E78">
              <w:t xml:space="preserve">1. </w:t>
            </w:r>
            <w:proofErr w:type="spellStart"/>
            <w:r w:rsidRPr="00FB6E78">
              <w:t>Бим</w:t>
            </w:r>
            <w:proofErr w:type="spellEnd"/>
            <w:r w:rsidRPr="00FB6E78">
              <w:t xml:space="preserve"> И.Л.</w:t>
            </w:r>
          </w:p>
          <w:p w:rsidR="00541A48" w:rsidRPr="00FB6E78" w:rsidRDefault="00CA7008" w:rsidP="00541A48">
            <w:pPr>
              <w:pStyle w:val="a3"/>
              <w:rPr>
                <w:b/>
                <w:iCs/>
              </w:rPr>
            </w:pPr>
            <w:r>
              <w:t>Немецкий язык: учеб</w:t>
            </w:r>
            <w:proofErr w:type="gramStart"/>
            <w:r>
              <w:t>.</w:t>
            </w:r>
            <w:proofErr w:type="gramEnd"/>
            <w:r>
              <w:t xml:space="preserve">     </w:t>
            </w:r>
            <w:proofErr w:type="gramStart"/>
            <w:r>
              <w:t>д</w:t>
            </w:r>
            <w:proofErr w:type="gramEnd"/>
            <w:r>
              <w:t>ля 10</w:t>
            </w:r>
            <w:r w:rsidR="00541A48">
              <w:t xml:space="preserve"> </w:t>
            </w:r>
            <w:r w:rsidR="00541A48" w:rsidRPr="00FB6E78">
              <w:t xml:space="preserve"> кл. </w:t>
            </w:r>
            <w:proofErr w:type="spellStart"/>
            <w:r w:rsidR="00541A48" w:rsidRPr="00FB6E78">
              <w:t>общеобразоват</w:t>
            </w:r>
            <w:proofErr w:type="spellEnd"/>
            <w:r w:rsidR="00541A48" w:rsidRPr="00FB6E78">
              <w:t>. учреждений</w:t>
            </w:r>
            <w:r w:rsidR="00541A48" w:rsidRPr="00FB6E78">
              <w:rPr>
                <w:iCs/>
              </w:rPr>
              <w:t xml:space="preserve">/ И.Л. </w:t>
            </w:r>
            <w:proofErr w:type="spellStart"/>
            <w:r w:rsidR="00541A48" w:rsidRPr="00FB6E78">
              <w:rPr>
                <w:iCs/>
              </w:rPr>
              <w:t>Бим</w:t>
            </w:r>
            <w:proofErr w:type="spellEnd"/>
            <w:r w:rsidR="00541A48" w:rsidRPr="00FB6E78">
              <w:rPr>
                <w:iCs/>
              </w:rPr>
              <w:t xml:space="preserve">, Л.В. </w:t>
            </w:r>
            <w:proofErr w:type="spellStart"/>
            <w:r w:rsidR="00541A48" w:rsidRPr="00FB6E78">
              <w:rPr>
                <w:iCs/>
              </w:rPr>
              <w:t>Садомова</w:t>
            </w:r>
            <w:proofErr w:type="spellEnd"/>
            <w:r w:rsidR="00541A48" w:rsidRPr="00FB6E78">
              <w:rPr>
                <w:iCs/>
              </w:rPr>
              <w:t xml:space="preserve">, </w:t>
            </w:r>
          </w:p>
          <w:p w:rsidR="00541A48" w:rsidRPr="00FB6E78" w:rsidRDefault="00541A48" w:rsidP="00541A48">
            <w:pPr>
              <w:pStyle w:val="a3"/>
              <w:rPr>
                <w:b/>
              </w:rPr>
            </w:pPr>
            <w:r w:rsidRPr="00FB6E78">
              <w:rPr>
                <w:iCs/>
              </w:rPr>
              <w:t xml:space="preserve">Н.А. Артёмова. Книга для чтения. </w:t>
            </w:r>
            <w:r w:rsidR="00CA7008">
              <w:t>М.: Просвещение, 2006</w:t>
            </w:r>
          </w:p>
          <w:p w:rsidR="00541A48" w:rsidRPr="00FB6E78" w:rsidRDefault="00541A48" w:rsidP="00541A48">
            <w:pPr>
              <w:pStyle w:val="a3"/>
              <w:rPr>
                <w:b/>
                <w:iCs/>
              </w:rPr>
            </w:pPr>
          </w:p>
          <w:p w:rsidR="00541A48" w:rsidRPr="00FB6E78" w:rsidRDefault="00541A48" w:rsidP="00541A48">
            <w:pPr>
              <w:pStyle w:val="a3"/>
              <w:rPr>
                <w:b/>
              </w:rPr>
            </w:pPr>
            <w:r w:rsidRPr="00FB6E78">
              <w:t xml:space="preserve">И.Л. </w:t>
            </w:r>
            <w:proofErr w:type="spellStart"/>
            <w:r w:rsidRPr="00FB6E78">
              <w:t>Бим</w:t>
            </w:r>
            <w:proofErr w:type="spellEnd"/>
            <w:r w:rsidRPr="00FB6E78">
              <w:t>, Ж.Я. Крылова, Л.М. Фомичёва</w:t>
            </w:r>
          </w:p>
          <w:p w:rsidR="00541A48" w:rsidRPr="00FB6E78" w:rsidRDefault="00541A48" w:rsidP="00541A48">
            <w:pPr>
              <w:pStyle w:val="a3"/>
              <w:rPr>
                <w:b/>
              </w:rPr>
            </w:pPr>
            <w:r w:rsidRPr="00FB6E78">
              <w:t>Немецкий язык</w:t>
            </w:r>
          </w:p>
          <w:p w:rsidR="00541A48" w:rsidRPr="00FB6E78" w:rsidRDefault="00541A48" w:rsidP="00541A48">
            <w:pPr>
              <w:pStyle w:val="a3"/>
              <w:rPr>
                <w:b/>
              </w:rPr>
            </w:pPr>
            <w:r w:rsidRPr="00FB6E78">
              <w:t xml:space="preserve"> Рабочая тетрадь   </w:t>
            </w:r>
          </w:p>
          <w:p w:rsidR="00541A48" w:rsidRPr="00FB6E78" w:rsidRDefault="00CA7008" w:rsidP="00541A48">
            <w:pPr>
              <w:pStyle w:val="a3"/>
              <w:rPr>
                <w:b/>
              </w:rPr>
            </w:pPr>
            <w:r>
              <w:t>10</w:t>
            </w:r>
            <w:r w:rsidR="00541A48">
              <w:t xml:space="preserve"> </w:t>
            </w:r>
            <w:r w:rsidR="00541A48" w:rsidRPr="00FB6E78">
              <w:t xml:space="preserve"> класс </w:t>
            </w:r>
          </w:p>
          <w:p w:rsidR="00541A48" w:rsidRPr="00FB6E78" w:rsidRDefault="00541A48" w:rsidP="00541A48">
            <w:pPr>
              <w:pStyle w:val="a3"/>
              <w:rPr>
                <w:b/>
              </w:rPr>
            </w:pPr>
            <w:r w:rsidRPr="00FB6E78">
              <w:t>Пособие для учащихся общеобразовательных учреждений Москва</w:t>
            </w:r>
          </w:p>
          <w:p w:rsidR="00541A48" w:rsidRPr="00FB6E78" w:rsidRDefault="00541A48" w:rsidP="00541A48">
            <w:pPr>
              <w:pStyle w:val="a3"/>
              <w:rPr>
                <w:b/>
              </w:rPr>
            </w:pPr>
            <w:r w:rsidRPr="00FB6E78">
              <w:t>« Просвещение»</w:t>
            </w:r>
          </w:p>
          <w:p w:rsidR="00541A48" w:rsidRPr="00FB6E78" w:rsidRDefault="00CA7008" w:rsidP="00541A48">
            <w:pPr>
              <w:pStyle w:val="a3"/>
              <w:rPr>
                <w:b/>
              </w:rPr>
            </w:pPr>
            <w:r>
              <w:t>2010</w:t>
            </w:r>
          </w:p>
          <w:p w:rsidR="00541A48" w:rsidRPr="00FB6E78" w:rsidRDefault="00541A48" w:rsidP="00541A48">
            <w:pPr>
              <w:pStyle w:val="a3"/>
              <w:rPr>
                <w:b/>
              </w:rPr>
            </w:pPr>
          </w:p>
          <w:p w:rsidR="00541A48" w:rsidRPr="00FB6E78" w:rsidRDefault="00541A48" w:rsidP="00541A48">
            <w:pPr>
              <w:pStyle w:val="a3"/>
              <w:rPr>
                <w:b/>
              </w:rPr>
            </w:pPr>
          </w:p>
          <w:p w:rsidR="00541A48" w:rsidRPr="00FB6E78" w:rsidRDefault="00541A48" w:rsidP="00541A48">
            <w:pPr>
              <w:pStyle w:val="a3"/>
              <w:rPr>
                <w:b/>
              </w:rPr>
            </w:pPr>
          </w:p>
        </w:tc>
        <w:tc>
          <w:tcPr>
            <w:tcW w:w="1984" w:type="dxa"/>
            <w:tcBorders>
              <w:top w:val="single" w:sz="4" w:space="0" w:color="000000"/>
              <w:left w:val="single" w:sz="4" w:space="0" w:color="000000"/>
              <w:bottom w:val="single" w:sz="4" w:space="0" w:color="000000"/>
            </w:tcBorders>
          </w:tcPr>
          <w:p w:rsidR="00541A48" w:rsidRPr="00FB6E78" w:rsidRDefault="00541A48" w:rsidP="00541A48">
            <w:pPr>
              <w:pStyle w:val="a3"/>
              <w:rPr>
                <w:b/>
              </w:rPr>
            </w:pPr>
            <w:r w:rsidRPr="00FB6E78">
              <w:t xml:space="preserve">1. </w:t>
            </w:r>
            <w:proofErr w:type="spellStart"/>
            <w:r w:rsidRPr="00FB6E78">
              <w:t>Бим</w:t>
            </w:r>
            <w:proofErr w:type="spellEnd"/>
            <w:r w:rsidRPr="00FB6E78">
              <w:t xml:space="preserve"> И.Л. </w:t>
            </w:r>
          </w:p>
          <w:p w:rsidR="00541A48" w:rsidRPr="00FB6E78" w:rsidRDefault="00541A48" w:rsidP="00541A48">
            <w:pPr>
              <w:pStyle w:val="a3"/>
              <w:rPr>
                <w:b/>
              </w:rPr>
            </w:pPr>
            <w:r w:rsidRPr="00FB6E78">
              <w:t>: Кн. дл</w:t>
            </w:r>
            <w:r w:rsidR="00CA7008">
              <w:t>я учителя к учеб</w:t>
            </w:r>
            <w:proofErr w:type="gramStart"/>
            <w:r w:rsidR="00CA7008">
              <w:t>.</w:t>
            </w:r>
            <w:proofErr w:type="gramEnd"/>
            <w:r w:rsidR="00CA7008">
              <w:t xml:space="preserve"> </w:t>
            </w:r>
            <w:proofErr w:type="gramStart"/>
            <w:r w:rsidR="00CA7008">
              <w:t>н</w:t>
            </w:r>
            <w:proofErr w:type="gramEnd"/>
            <w:r w:rsidR="00CA7008">
              <w:t>ем. яз. для 10</w:t>
            </w:r>
            <w:r w:rsidRPr="00FB6E78">
              <w:t xml:space="preserve"> кл. </w:t>
            </w:r>
            <w:proofErr w:type="spellStart"/>
            <w:r w:rsidRPr="00FB6E78">
              <w:t>общеобразоват</w:t>
            </w:r>
            <w:proofErr w:type="spellEnd"/>
            <w:r w:rsidRPr="00FB6E78">
              <w:t xml:space="preserve">. учреждений/ </w:t>
            </w:r>
          </w:p>
          <w:p w:rsidR="00541A48" w:rsidRPr="00FB6E78" w:rsidRDefault="00541A48" w:rsidP="00541A48">
            <w:pPr>
              <w:pStyle w:val="a3"/>
              <w:rPr>
                <w:b/>
              </w:rPr>
            </w:pPr>
            <w:r w:rsidRPr="00FB6E78">
              <w:t xml:space="preserve">И.Л. </w:t>
            </w:r>
            <w:proofErr w:type="spellStart"/>
            <w:r w:rsidRPr="00FB6E78">
              <w:t>Бим</w:t>
            </w:r>
            <w:proofErr w:type="spellEnd"/>
            <w:r w:rsidRPr="00FB6E78">
              <w:t xml:space="preserve">, Л.В. </w:t>
            </w:r>
            <w:proofErr w:type="spellStart"/>
            <w:r w:rsidRPr="00FB6E78">
              <w:t>Садомова</w:t>
            </w:r>
            <w:proofErr w:type="spellEnd"/>
            <w:r w:rsidRPr="00FB6E78">
              <w:t>.- М.: Просвещение, 20</w:t>
            </w:r>
            <w:r w:rsidR="00CA7008">
              <w:t>06</w:t>
            </w:r>
          </w:p>
          <w:p w:rsidR="00541A48" w:rsidRPr="00FB6E78" w:rsidRDefault="00541A48" w:rsidP="00541A48">
            <w:pPr>
              <w:pStyle w:val="a3"/>
              <w:rPr>
                <w:b/>
              </w:rPr>
            </w:pPr>
            <w:r w:rsidRPr="00FB6E78">
              <w:t xml:space="preserve">2. </w:t>
            </w:r>
            <w:proofErr w:type="spellStart"/>
            <w:r w:rsidRPr="00FB6E78">
              <w:t>Бим</w:t>
            </w:r>
            <w:proofErr w:type="spellEnd"/>
            <w:r w:rsidRPr="00FB6E78">
              <w:t xml:space="preserve"> И.Л., Артёмова Н.А.</w:t>
            </w:r>
          </w:p>
          <w:p w:rsidR="00541A48" w:rsidRPr="00FB6E78" w:rsidRDefault="00541A48" w:rsidP="00541A48">
            <w:pPr>
              <w:pStyle w:val="a3"/>
              <w:rPr>
                <w:b/>
              </w:rPr>
            </w:pPr>
            <w:proofErr w:type="spellStart"/>
            <w:r w:rsidRPr="00FB6E78">
              <w:t>Аудиокурс</w:t>
            </w:r>
            <w:proofErr w:type="spellEnd"/>
            <w:r w:rsidRPr="00FB6E78">
              <w:t xml:space="preserve"> к </w:t>
            </w:r>
            <w:r w:rsidR="00CA7008">
              <w:t>учебнику немецкого языка   для 10</w:t>
            </w:r>
            <w:r w:rsidRPr="00FB6E78">
              <w:t xml:space="preserve"> класса общеобразовательных учреждений</w:t>
            </w:r>
          </w:p>
          <w:p w:rsidR="00541A48" w:rsidRPr="00FB6E78" w:rsidRDefault="00541A48" w:rsidP="00541A48">
            <w:pPr>
              <w:pStyle w:val="a3"/>
              <w:rPr>
                <w:b/>
              </w:rPr>
            </w:pPr>
            <w:r w:rsidRPr="00FB6E78">
              <w:t xml:space="preserve">3.  Сборник упражнений по грамматике немецкого языка для 5-9 классов общеобразовательных учреждений/ И.Л. </w:t>
            </w:r>
            <w:proofErr w:type="spellStart"/>
            <w:r w:rsidRPr="00FB6E78">
              <w:t>Бим</w:t>
            </w:r>
            <w:proofErr w:type="spellEnd"/>
            <w:r w:rsidRPr="00FB6E78">
              <w:t>, О.В.</w:t>
            </w:r>
            <w:r>
              <w:t xml:space="preserve"> Каплина.- М.: Просвещение, 2005</w:t>
            </w:r>
          </w:p>
          <w:p w:rsidR="00541A48" w:rsidRPr="00FB6E78" w:rsidRDefault="00541A48" w:rsidP="00CA7008">
            <w:pPr>
              <w:pStyle w:val="a3"/>
              <w:rPr>
                <w:b/>
              </w:rPr>
            </w:pPr>
          </w:p>
        </w:tc>
        <w:tc>
          <w:tcPr>
            <w:tcW w:w="1985" w:type="dxa"/>
            <w:tcBorders>
              <w:top w:val="single" w:sz="4" w:space="0" w:color="000000"/>
              <w:left w:val="single" w:sz="4" w:space="0" w:color="000000"/>
              <w:bottom w:val="single" w:sz="4" w:space="0" w:color="000000"/>
              <w:right w:val="single" w:sz="4" w:space="0" w:color="000000"/>
            </w:tcBorders>
          </w:tcPr>
          <w:p w:rsidR="00541A48" w:rsidRPr="00FB6E78" w:rsidRDefault="00CA7008" w:rsidP="00541A48">
            <w:pPr>
              <w:pStyle w:val="a3"/>
              <w:rPr>
                <w:b/>
              </w:rPr>
            </w:pPr>
            <w:r>
              <w:t xml:space="preserve">1.Г.Д.Архипова, </w:t>
            </w:r>
            <w:proofErr w:type="spellStart"/>
            <w:r>
              <w:t>Г.С.Завгородняя</w:t>
            </w:r>
            <w:proofErr w:type="spellEnd"/>
            <w:r w:rsidR="007F695E">
              <w:t xml:space="preserve">. </w:t>
            </w:r>
            <w:r>
              <w:t xml:space="preserve">ЕГЭ – 2012. Немецкий язык. Сдаем без проблем. </w:t>
            </w:r>
            <w:r w:rsidR="007F695E">
              <w:t xml:space="preserve">М., </w:t>
            </w:r>
            <w:proofErr w:type="spellStart"/>
            <w:r w:rsidR="007F695E">
              <w:t>эксмо</w:t>
            </w:r>
            <w:proofErr w:type="spellEnd"/>
            <w:r w:rsidR="007F695E">
              <w:t>, 2011</w:t>
            </w:r>
          </w:p>
        </w:tc>
      </w:tr>
    </w:tbl>
    <w:p w:rsidR="00541A48" w:rsidRPr="00631F8F" w:rsidRDefault="00541A48" w:rsidP="00541A48">
      <w:pPr>
        <w:pStyle w:val="a3"/>
        <w:rPr>
          <w:b/>
          <w:szCs w:val="24"/>
        </w:rPr>
      </w:pPr>
    </w:p>
    <w:p w:rsidR="00541A48" w:rsidRPr="00631F8F" w:rsidRDefault="00541A48" w:rsidP="00541A48">
      <w:pPr>
        <w:pStyle w:val="a3"/>
      </w:pPr>
    </w:p>
    <w:p w:rsidR="00541A48" w:rsidRPr="00631F8F" w:rsidRDefault="00541A48" w:rsidP="00541A48">
      <w:pPr>
        <w:jc w:val="both"/>
        <w:rPr>
          <w:b/>
          <w:sz w:val="24"/>
        </w:rPr>
      </w:pPr>
      <w:r w:rsidRPr="00631F8F">
        <w:rPr>
          <w:b/>
          <w:sz w:val="24"/>
        </w:rPr>
        <w:t>Интернет-ресурсы:</w:t>
      </w:r>
      <w:r w:rsidRPr="00631F8F">
        <w:rPr>
          <w:b/>
          <w:sz w:val="24"/>
        </w:rPr>
        <w:tab/>
      </w:r>
    </w:p>
    <w:p w:rsidR="00541A48" w:rsidRDefault="00541A48" w:rsidP="00541A48">
      <w:pPr>
        <w:jc w:val="both"/>
        <w:rPr>
          <w:b/>
        </w:rPr>
      </w:pPr>
      <w:r w:rsidRPr="00631F8F">
        <w:rPr>
          <w:b/>
        </w:rPr>
        <w:t>-</w:t>
      </w:r>
      <w:r w:rsidRPr="00631F8F">
        <w:rPr>
          <w:b/>
          <w:lang w:val="en-US"/>
        </w:rPr>
        <w:t>www</w:t>
      </w:r>
      <w:r w:rsidRPr="00631F8F">
        <w:rPr>
          <w:b/>
        </w:rPr>
        <w:t>.</w:t>
      </w:r>
      <w:proofErr w:type="spellStart"/>
      <w:r w:rsidRPr="00631F8F">
        <w:rPr>
          <w:b/>
          <w:lang w:val="en-US"/>
        </w:rPr>
        <w:t>examen</w:t>
      </w:r>
      <w:proofErr w:type="spellEnd"/>
      <w:r w:rsidRPr="00631F8F">
        <w:rPr>
          <w:b/>
        </w:rPr>
        <w:t>.</w:t>
      </w:r>
      <w:r w:rsidRPr="00631F8F">
        <w:rPr>
          <w:b/>
          <w:lang w:val="en-US"/>
        </w:rPr>
        <w:t>biz</w:t>
      </w:r>
    </w:p>
    <w:p w:rsidR="00541A48" w:rsidRDefault="00541A48" w:rsidP="00541A48">
      <w:pPr>
        <w:jc w:val="both"/>
        <w:rPr>
          <w:b/>
        </w:rPr>
      </w:pPr>
      <w:r>
        <w:rPr>
          <w:b/>
        </w:rPr>
        <w:t xml:space="preserve"> </w:t>
      </w:r>
      <w:r w:rsidRPr="00631F8F">
        <w:rPr>
          <w:b/>
        </w:rPr>
        <w:t xml:space="preserve"> </w:t>
      </w:r>
      <w:hyperlink r:id="rId6" w:history="1">
        <w:r w:rsidRPr="00631F8F">
          <w:rPr>
            <w:rStyle w:val="af0"/>
            <w:b/>
            <w:lang w:val="en-US"/>
          </w:rPr>
          <w:t>www</w:t>
        </w:r>
        <w:r w:rsidRPr="00631F8F">
          <w:rPr>
            <w:rStyle w:val="af0"/>
            <w:b/>
          </w:rPr>
          <w:t>.</w:t>
        </w:r>
        <w:proofErr w:type="spellStart"/>
        <w:r w:rsidRPr="00631F8F">
          <w:rPr>
            <w:rStyle w:val="af0"/>
            <w:b/>
            <w:lang w:val="en-US"/>
          </w:rPr>
          <w:t>goetheinstitut</w:t>
        </w:r>
        <w:proofErr w:type="spellEnd"/>
        <w:r w:rsidRPr="00631F8F">
          <w:rPr>
            <w:rStyle w:val="af0"/>
            <w:b/>
          </w:rPr>
          <w:t>.</w:t>
        </w:r>
        <w:r w:rsidRPr="00631F8F">
          <w:rPr>
            <w:rStyle w:val="af0"/>
            <w:b/>
            <w:lang w:val="en-US"/>
          </w:rPr>
          <w:t>ru</w:t>
        </w:r>
      </w:hyperlink>
    </w:p>
    <w:p w:rsidR="00541A48" w:rsidRPr="00631F8F" w:rsidRDefault="003C1D8F" w:rsidP="00541A48">
      <w:pPr>
        <w:jc w:val="both"/>
        <w:rPr>
          <w:b/>
        </w:rPr>
      </w:pPr>
      <w:hyperlink r:id="rId7" w:history="1">
        <w:r w:rsidR="00541A48" w:rsidRPr="00631F8F">
          <w:rPr>
            <w:rStyle w:val="af0"/>
            <w:b/>
            <w:lang w:val="en-US"/>
          </w:rPr>
          <w:t>www</w:t>
        </w:r>
        <w:r w:rsidR="00541A48" w:rsidRPr="00631F8F">
          <w:rPr>
            <w:rStyle w:val="af0"/>
            <w:b/>
          </w:rPr>
          <w:t>.</w:t>
        </w:r>
        <w:proofErr w:type="spellStart"/>
        <w:r w:rsidR="00541A48" w:rsidRPr="00631F8F">
          <w:rPr>
            <w:rStyle w:val="af0"/>
            <w:b/>
            <w:lang w:val="en-US"/>
          </w:rPr>
          <w:t>schrumdirum</w:t>
        </w:r>
        <w:proofErr w:type="spellEnd"/>
        <w:r w:rsidR="00541A48" w:rsidRPr="00631F8F">
          <w:rPr>
            <w:rStyle w:val="af0"/>
            <w:b/>
          </w:rPr>
          <w:t>.</w:t>
        </w:r>
        <w:r w:rsidR="00541A48" w:rsidRPr="00631F8F">
          <w:rPr>
            <w:rStyle w:val="af0"/>
            <w:b/>
            <w:lang w:val="en-US"/>
          </w:rPr>
          <w:t>ru</w:t>
        </w:r>
      </w:hyperlink>
      <w:r w:rsidR="00541A48" w:rsidRPr="00631F8F">
        <w:rPr>
          <w:b/>
        </w:rPr>
        <w:t xml:space="preserve"> </w:t>
      </w:r>
    </w:p>
    <w:p w:rsidR="00541A48" w:rsidRDefault="00541A48" w:rsidP="00541A48">
      <w:pPr>
        <w:jc w:val="both"/>
        <w:rPr>
          <w:b/>
        </w:rPr>
      </w:pPr>
      <w:r w:rsidRPr="00631F8F">
        <w:rPr>
          <w:b/>
        </w:rPr>
        <w:t>-</w:t>
      </w:r>
      <w:r w:rsidRPr="00631F8F">
        <w:rPr>
          <w:b/>
          <w:lang w:val="en-US"/>
        </w:rPr>
        <w:t>www</w:t>
      </w:r>
      <w:r w:rsidRPr="00631F8F">
        <w:rPr>
          <w:b/>
        </w:rPr>
        <w:t>.</w:t>
      </w:r>
      <w:proofErr w:type="spellStart"/>
      <w:r w:rsidRPr="00631F8F">
        <w:rPr>
          <w:b/>
          <w:lang w:val="en-US"/>
        </w:rPr>
        <w:t>uchitel</w:t>
      </w:r>
      <w:proofErr w:type="spellEnd"/>
      <w:r w:rsidRPr="00631F8F">
        <w:rPr>
          <w:b/>
        </w:rPr>
        <w:t>-</w:t>
      </w:r>
      <w:proofErr w:type="spellStart"/>
      <w:r w:rsidRPr="00631F8F">
        <w:rPr>
          <w:b/>
          <w:lang w:val="en-US"/>
        </w:rPr>
        <w:t>izd</w:t>
      </w:r>
      <w:proofErr w:type="spellEnd"/>
      <w:r w:rsidRPr="00631F8F">
        <w:rPr>
          <w:b/>
        </w:rPr>
        <w:t>.</w:t>
      </w:r>
      <w:r w:rsidRPr="00631F8F">
        <w:rPr>
          <w:b/>
          <w:lang w:val="en-US"/>
        </w:rPr>
        <w:t>ru</w:t>
      </w:r>
    </w:p>
    <w:p w:rsidR="00541A48" w:rsidRPr="00E4569F" w:rsidRDefault="00541A48" w:rsidP="00E4569F">
      <w:pPr>
        <w:jc w:val="both"/>
        <w:rPr>
          <w:b/>
        </w:rPr>
      </w:pPr>
      <w:r w:rsidRPr="00631F8F">
        <w:rPr>
          <w:b/>
        </w:rPr>
        <w:t xml:space="preserve"> </w:t>
      </w:r>
      <w:hyperlink r:id="rId8" w:history="1">
        <w:r w:rsidRPr="00631F8F">
          <w:rPr>
            <w:rStyle w:val="af0"/>
            <w:b/>
            <w:lang w:val="en-US"/>
          </w:rPr>
          <w:t>www</w:t>
        </w:r>
        <w:r w:rsidRPr="00631F8F">
          <w:rPr>
            <w:rStyle w:val="af0"/>
            <w:b/>
          </w:rPr>
          <w:t>.</w:t>
        </w:r>
        <w:proofErr w:type="spellStart"/>
        <w:r w:rsidRPr="00631F8F">
          <w:rPr>
            <w:rStyle w:val="af0"/>
            <w:b/>
            <w:lang w:val="en-US"/>
          </w:rPr>
          <w:t>geolino</w:t>
        </w:r>
        <w:proofErr w:type="spellEnd"/>
        <w:r w:rsidRPr="00631F8F">
          <w:rPr>
            <w:rStyle w:val="af0"/>
            <w:b/>
          </w:rPr>
          <w:t>.</w:t>
        </w:r>
        <w:r w:rsidRPr="00631F8F">
          <w:rPr>
            <w:rStyle w:val="af0"/>
            <w:b/>
            <w:lang w:val="en-US"/>
          </w:rPr>
          <w:t>de</w:t>
        </w:r>
      </w:hyperlink>
      <w:r w:rsidRPr="00631F8F">
        <w:rPr>
          <w:b/>
        </w:rPr>
        <w:t xml:space="preserve"> </w:t>
      </w:r>
    </w:p>
    <w:sectPr w:rsidR="00541A48" w:rsidRPr="00E4569F" w:rsidSect="00D044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eeSet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25B11E5"/>
    <w:multiLevelType w:val="hybridMultilevel"/>
    <w:tmpl w:val="4FF83F5C"/>
    <w:lvl w:ilvl="0" w:tplc="04190011">
      <w:start w:val="1"/>
      <w:numFmt w:val="decimal"/>
      <w:lvlText w:val="%1)"/>
      <w:lvlJc w:val="left"/>
      <w:pPr>
        <w:tabs>
          <w:tab w:val="num" w:pos="720"/>
        </w:tabs>
        <w:ind w:left="720" w:hanging="360"/>
      </w:pPr>
      <w:rPr>
        <w:rFonts w:hint="default"/>
      </w:rPr>
    </w:lvl>
    <w:lvl w:ilvl="1" w:tplc="FC560D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3F2442"/>
    <w:multiLevelType w:val="hybridMultilevel"/>
    <w:tmpl w:val="DE3C3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4625AED"/>
    <w:multiLevelType w:val="hybridMultilevel"/>
    <w:tmpl w:val="2656124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5850078"/>
    <w:multiLevelType w:val="hybridMultilevel"/>
    <w:tmpl w:val="DE644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9D05C2"/>
    <w:multiLevelType w:val="hybridMultilevel"/>
    <w:tmpl w:val="7D080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8A08B0"/>
    <w:multiLevelType w:val="hybridMultilevel"/>
    <w:tmpl w:val="2F46E504"/>
    <w:lvl w:ilvl="0" w:tplc="04190017">
      <w:start w:val="1"/>
      <w:numFmt w:val="lowerLetter"/>
      <w:lvlText w:val="%1)"/>
      <w:lvlJc w:val="left"/>
      <w:pPr>
        <w:ind w:left="1035" w:hanging="360"/>
      </w:p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17A973D2"/>
    <w:multiLevelType w:val="hybridMultilevel"/>
    <w:tmpl w:val="3D987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470B4"/>
    <w:multiLevelType w:val="hybridMultilevel"/>
    <w:tmpl w:val="3E3C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21712B"/>
    <w:multiLevelType w:val="hybridMultilevel"/>
    <w:tmpl w:val="DBB8ADE0"/>
    <w:lvl w:ilvl="0" w:tplc="D324A8E4">
      <w:start w:val="1"/>
      <w:numFmt w:val="decimal"/>
      <w:lvlText w:val="%1."/>
      <w:lvlJc w:val="left"/>
      <w:pPr>
        <w:ind w:left="2820" w:hanging="360"/>
      </w:pPr>
      <w:rPr>
        <w:rFonts w:hint="default"/>
      </w:rPr>
    </w:lvl>
    <w:lvl w:ilvl="1" w:tplc="04190019" w:tentative="1">
      <w:start w:val="1"/>
      <w:numFmt w:val="lowerLetter"/>
      <w:lvlText w:val="%2."/>
      <w:lvlJc w:val="left"/>
      <w:pPr>
        <w:ind w:left="3540" w:hanging="360"/>
      </w:pPr>
    </w:lvl>
    <w:lvl w:ilvl="2" w:tplc="0419001B" w:tentative="1">
      <w:start w:val="1"/>
      <w:numFmt w:val="lowerRoman"/>
      <w:lvlText w:val="%3."/>
      <w:lvlJc w:val="right"/>
      <w:pPr>
        <w:ind w:left="4260" w:hanging="180"/>
      </w:pPr>
    </w:lvl>
    <w:lvl w:ilvl="3" w:tplc="0419000F" w:tentative="1">
      <w:start w:val="1"/>
      <w:numFmt w:val="decimal"/>
      <w:lvlText w:val="%4."/>
      <w:lvlJc w:val="left"/>
      <w:pPr>
        <w:ind w:left="4980" w:hanging="360"/>
      </w:pPr>
    </w:lvl>
    <w:lvl w:ilvl="4" w:tplc="04190019" w:tentative="1">
      <w:start w:val="1"/>
      <w:numFmt w:val="lowerLetter"/>
      <w:lvlText w:val="%5."/>
      <w:lvlJc w:val="left"/>
      <w:pPr>
        <w:ind w:left="5700" w:hanging="360"/>
      </w:pPr>
    </w:lvl>
    <w:lvl w:ilvl="5" w:tplc="0419001B" w:tentative="1">
      <w:start w:val="1"/>
      <w:numFmt w:val="lowerRoman"/>
      <w:lvlText w:val="%6."/>
      <w:lvlJc w:val="right"/>
      <w:pPr>
        <w:ind w:left="6420" w:hanging="180"/>
      </w:pPr>
    </w:lvl>
    <w:lvl w:ilvl="6" w:tplc="0419000F" w:tentative="1">
      <w:start w:val="1"/>
      <w:numFmt w:val="decimal"/>
      <w:lvlText w:val="%7."/>
      <w:lvlJc w:val="left"/>
      <w:pPr>
        <w:ind w:left="7140" w:hanging="360"/>
      </w:pPr>
    </w:lvl>
    <w:lvl w:ilvl="7" w:tplc="04190019" w:tentative="1">
      <w:start w:val="1"/>
      <w:numFmt w:val="lowerLetter"/>
      <w:lvlText w:val="%8."/>
      <w:lvlJc w:val="left"/>
      <w:pPr>
        <w:ind w:left="7860" w:hanging="360"/>
      </w:pPr>
    </w:lvl>
    <w:lvl w:ilvl="8" w:tplc="0419001B" w:tentative="1">
      <w:start w:val="1"/>
      <w:numFmt w:val="lowerRoman"/>
      <w:lvlText w:val="%9."/>
      <w:lvlJc w:val="right"/>
      <w:pPr>
        <w:ind w:left="8580" w:hanging="180"/>
      </w:pPr>
    </w:lvl>
  </w:abstractNum>
  <w:abstractNum w:abstractNumId="10">
    <w:nsid w:val="2348308F"/>
    <w:multiLevelType w:val="hybridMultilevel"/>
    <w:tmpl w:val="3E3C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CA7B88"/>
    <w:multiLevelType w:val="hybridMultilevel"/>
    <w:tmpl w:val="CA2EBF0E"/>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7BF3DFD"/>
    <w:multiLevelType w:val="hybridMultilevel"/>
    <w:tmpl w:val="1FB84C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8EB09E8"/>
    <w:multiLevelType w:val="hybridMultilevel"/>
    <w:tmpl w:val="65ACE06C"/>
    <w:lvl w:ilvl="0" w:tplc="4F9C701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9D1501E"/>
    <w:multiLevelType w:val="hybridMultilevel"/>
    <w:tmpl w:val="9A9256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A1014AE"/>
    <w:multiLevelType w:val="hybridMultilevel"/>
    <w:tmpl w:val="3E3C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567A7A"/>
    <w:multiLevelType w:val="hybridMultilevel"/>
    <w:tmpl w:val="F7F4E488"/>
    <w:lvl w:ilvl="0" w:tplc="000018BE">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13"/>
  </w:num>
  <w:num w:numId="4">
    <w:abstractNumId w:val="7"/>
  </w:num>
  <w:num w:numId="5">
    <w:abstractNumId w:val="1"/>
  </w:num>
  <w:num w:numId="6">
    <w:abstractNumId w:val="5"/>
  </w:num>
  <w:num w:numId="7">
    <w:abstractNumId w:val="6"/>
  </w:num>
  <w:num w:numId="8">
    <w:abstractNumId w:val="16"/>
  </w:num>
  <w:num w:numId="9">
    <w:abstractNumId w:val="3"/>
  </w:num>
  <w:num w:numId="10">
    <w:abstractNumId w:val="15"/>
  </w:num>
  <w:num w:numId="11">
    <w:abstractNumId w:val="4"/>
  </w:num>
  <w:num w:numId="12">
    <w:abstractNumId w:val="12"/>
  </w:num>
  <w:num w:numId="13">
    <w:abstractNumId w:val="2"/>
  </w:num>
  <w:num w:numId="14">
    <w:abstractNumId w:val="8"/>
  </w:num>
  <w:num w:numId="15">
    <w:abstractNumId w:val="17"/>
  </w:num>
  <w:num w:numId="16">
    <w:abstractNumId w:val="0"/>
  </w:num>
  <w:num w:numId="17">
    <w:abstractNumId w:val="18"/>
  </w:num>
  <w:num w:numId="18">
    <w:abstractNumId w:val="1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044BE"/>
    <w:rsid w:val="0000280E"/>
    <w:rsid w:val="00050FF4"/>
    <w:rsid w:val="000B662E"/>
    <w:rsid w:val="000C534C"/>
    <w:rsid w:val="000F3E7B"/>
    <w:rsid w:val="00123F43"/>
    <w:rsid w:val="001C4EB2"/>
    <w:rsid w:val="001C5D10"/>
    <w:rsid w:val="002F2F7D"/>
    <w:rsid w:val="00316D66"/>
    <w:rsid w:val="00342D00"/>
    <w:rsid w:val="003B5528"/>
    <w:rsid w:val="003C1D8F"/>
    <w:rsid w:val="003F2823"/>
    <w:rsid w:val="003F61B3"/>
    <w:rsid w:val="0043182B"/>
    <w:rsid w:val="00437777"/>
    <w:rsid w:val="0047388F"/>
    <w:rsid w:val="004B484F"/>
    <w:rsid w:val="004F4053"/>
    <w:rsid w:val="00522564"/>
    <w:rsid w:val="00541A48"/>
    <w:rsid w:val="00552FB4"/>
    <w:rsid w:val="005B07E2"/>
    <w:rsid w:val="00607DCB"/>
    <w:rsid w:val="006405F9"/>
    <w:rsid w:val="00701E3C"/>
    <w:rsid w:val="0071732D"/>
    <w:rsid w:val="007425C1"/>
    <w:rsid w:val="007B1FCB"/>
    <w:rsid w:val="007F695E"/>
    <w:rsid w:val="008351B1"/>
    <w:rsid w:val="00854C97"/>
    <w:rsid w:val="009119F4"/>
    <w:rsid w:val="00933A9A"/>
    <w:rsid w:val="00961693"/>
    <w:rsid w:val="009B75EE"/>
    <w:rsid w:val="009C2EF7"/>
    <w:rsid w:val="009D346C"/>
    <w:rsid w:val="009F2F5D"/>
    <w:rsid w:val="00A10B0A"/>
    <w:rsid w:val="00A223C8"/>
    <w:rsid w:val="00A229FF"/>
    <w:rsid w:val="00A45D5F"/>
    <w:rsid w:val="00A67122"/>
    <w:rsid w:val="00A939A1"/>
    <w:rsid w:val="00B33ACE"/>
    <w:rsid w:val="00B372D5"/>
    <w:rsid w:val="00B45CB5"/>
    <w:rsid w:val="00B64529"/>
    <w:rsid w:val="00BD1892"/>
    <w:rsid w:val="00BE7005"/>
    <w:rsid w:val="00C0506C"/>
    <w:rsid w:val="00C31D3B"/>
    <w:rsid w:val="00C53473"/>
    <w:rsid w:val="00C765BB"/>
    <w:rsid w:val="00C978E9"/>
    <w:rsid w:val="00CA7008"/>
    <w:rsid w:val="00CE0FBA"/>
    <w:rsid w:val="00D044BE"/>
    <w:rsid w:val="00D16456"/>
    <w:rsid w:val="00D62007"/>
    <w:rsid w:val="00DD00B4"/>
    <w:rsid w:val="00DE69FD"/>
    <w:rsid w:val="00DF3885"/>
    <w:rsid w:val="00E10C41"/>
    <w:rsid w:val="00E252FD"/>
    <w:rsid w:val="00E4569F"/>
    <w:rsid w:val="00E63962"/>
    <w:rsid w:val="00E74249"/>
    <w:rsid w:val="00EA009D"/>
    <w:rsid w:val="00EA0F2E"/>
    <w:rsid w:val="00EE77C8"/>
    <w:rsid w:val="00EF6746"/>
    <w:rsid w:val="00F039ED"/>
    <w:rsid w:val="00F04FD6"/>
    <w:rsid w:val="00F41883"/>
    <w:rsid w:val="00FD4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B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D044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044BE"/>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44B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10">
    <w:name w:val="Заголовок 1 Знак"/>
    <w:basedOn w:val="a0"/>
    <w:link w:val="1"/>
    <w:uiPriority w:val="9"/>
    <w:rsid w:val="00D044BE"/>
    <w:rPr>
      <w:rFonts w:asciiTheme="majorHAnsi" w:eastAsiaTheme="majorEastAsia" w:hAnsiTheme="majorHAnsi" w:cstheme="majorBidi"/>
      <w:b/>
      <w:bCs/>
      <w:color w:val="365F91" w:themeColor="accent1" w:themeShade="BF"/>
      <w:sz w:val="28"/>
      <w:szCs w:val="28"/>
      <w:lang w:eastAsia="ru-RU"/>
    </w:rPr>
  </w:style>
  <w:style w:type="paragraph" w:styleId="21">
    <w:name w:val="Body Text 2"/>
    <w:basedOn w:val="a"/>
    <w:link w:val="22"/>
    <w:rsid w:val="00D044BE"/>
    <w:pPr>
      <w:widowControl/>
      <w:autoSpaceDE/>
      <w:autoSpaceDN/>
      <w:adjustRightInd/>
      <w:spacing w:line="288" w:lineRule="auto"/>
    </w:pPr>
    <w:rPr>
      <w:rFonts w:eastAsia="Times New Roman"/>
      <w:sz w:val="28"/>
      <w:szCs w:val="24"/>
    </w:rPr>
  </w:style>
  <w:style w:type="character" w:customStyle="1" w:styleId="22">
    <w:name w:val="Основной текст 2 Знак"/>
    <w:basedOn w:val="a0"/>
    <w:link w:val="21"/>
    <w:rsid w:val="00D044BE"/>
    <w:rPr>
      <w:rFonts w:ascii="Times New Roman" w:eastAsia="Times New Roman" w:hAnsi="Times New Roman" w:cs="Times New Roman"/>
      <w:sz w:val="28"/>
      <w:szCs w:val="24"/>
      <w:lang w:eastAsia="ru-RU"/>
    </w:rPr>
  </w:style>
  <w:style w:type="paragraph" w:styleId="a4">
    <w:name w:val="Body Text Indent"/>
    <w:basedOn w:val="a"/>
    <w:link w:val="a5"/>
    <w:uiPriority w:val="99"/>
    <w:unhideWhenUsed/>
    <w:rsid w:val="00D044BE"/>
    <w:pPr>
      <w:widowControl/>
      <w:autoSpaceDE/>
      <w:autoSpaceDN/>
      <w:adjustRightInd/>
      <w:spacing w:after="120" w:line="276" w:lineRule="auto"/>
      <w:ind w:left="283"/>
    </w:pPr>
    <w:rPr>
      <w:rFonts w:ascii="Calibri" w:eastAsia="Times New Roman" w:hAnsi="Calibri"/>
      <w:sz w:val="22"/>
      <w:szCs w:val="22"/>
    </w:rPr>
  </w:style>
  <w:style w:type="character" w:customStyle="1" w:styleId="a5">
    <w:name w:val="Основной текст с отступом Знак"/>
    <w:basedOn w:val="a0"/>
    <w:link w:val="a4"/>
    <w:uiPriority w:val="99"/>
    <w:rsid w:val="00D044BE"/>
    <w:rPr>
      <w:rFonts w:ascii="Calibri" w:eastAsia="Times New Roman" w:hAnsi="Calibri" w:cs="Times New Roman"/>
      <w:lang w:eastAsia="ru-RU"/>
    </w:rPr>
  </w:style>
  <w:style w:type="paragraph" w:customStyle="1" w:styleId="210">
    <w:name w:val="Основной текст 21"/>
    <w:basedOn w:val="a"/>
    <w:rsid w:val="00D044BE"/>
    <w:pPr>
      <w:widowControl/>
      <w:tabs>
        <w:tab w:val="left" w:pos="8222"/>
      </w:tabs>
      <w:autoSpaceDE/>
      <w:autoSpaceDN/>
      <w:adjustRightInd/>
      <w:ind w:right="-1759"/>
    </w:pPr>
    <w:rPr>
      <w:rFonts w:eastAsia="Times New Roman"/>
      <w:sz w:val="28"/>
    </w:rPr>
  </w:style>
  <w:style w:type="character" w:customStyle="1" w:styleId="20">
    <w:name w:val="Заголовок 2 Знак"/>
    <w:basedOn w:val="a0"/>
    <w:link w:val="2"/>
    <w:uiPriority w:val="9"/>
    <w:rsid w:val="00D044BE"/>
    <w:rPr>
      <w:rFonts w:asciiTheme="majorHAnsi" w:eastAsiaTheme="majorEastAsia" w:hAnsiTheme="majorHAnsi" w:cstheme="majorBidi"/>
      <w:b/>
      <w:bCs/>
      <w:color w:val="4F81BD" w:themeColor="accent1"/>
      <w:sz w:val="26"/>
      <w:szCs w:val="26"/>
      <w:lang w:eastAsia="ru-RU"/>
    </w:rPr>
  </w:style>
  <w:style w:type="paragraph" w:customStyle="1" w:styleId="a6">
    <w:name w:val="Знак"/>
    <w:basedOn w:val="a"/>
    <w:rsid w:val="00D044BE"/>
    <w:pPr>
      <w:widowControl/>
      <w:autoSpaceDE/>
      <w:autoSpaceDN/>
      <w:adjustRightInd/>
      <w:spacing w:after="160" w:line="240" w:lineRule="exact"/>
    </w:pPr>
    <w:rPr>
      <w:rFonts w:ascii="Verdana" w:eastAsia="Times New Roman" w:hAnsi="Verdana" w:cs="Verdana"/>
      <w:lang w:val="en-US" w:eastAsia="en-US"/>
    </w:rPr>
  </w:style>
  <w:style w:type="table" w:styleId="a7">
    <w:name w:val="Table Grid"/>
    <w:basedOn w:val="a1"/>
    <w:uiPriority w:val="59"/>
    <w:rsid w:val="00D04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D044BE"/>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D044BE"/>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List Paragraph"/>
    <w:basedOn w:val="a"/>
    <w:uiPriority w:val="34"/>
    <w:qFormat/>
    <w:rsid w:val="00D044BE"/>
    <w:pPr>
      <w:widowControl/>
      <w:autoSpaceDE/>
      <w:autoSpaceDN/>
      <w:adjustRightInd/>
      <w:spacing w:after="200" w:line="276" w:lineRule="auto"/>
      <w:ind w:left="720"/>
      <w:contextualSpacing/>
    </w:pPr>
    <w:rPr>
      <w:rFonts w:ascii="Calibri" w:eastAsia="Times New Roman" w:hAnsi="Calibri"/>
      <w:sz w:val="22"/>
      <w:szCs w:val="22"/>
    </w:rPr>
  </w:style>
  <w:style w:type="table" w:customStyle="1" w:styleId="11">
    <w:name w:val="Светлая сетка1"/>
    <w:basedOn w:val="a1"/>
    <w:uiPriority w:val="62"/>
    <w:rsid w:val="004B484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zag3">
    <w:name w:val="zag_3"/>
    <w:basedOn w:val="a"/>
    <w:rsid w:val="00541A48"/>
    <w:pPr>
      <w:widowControl/>
      <w:autoSpaceDE/>
      <w:autoSpaceDN/>
      <w:adjustRightInd/>
      <w:spacing w:before="100" w:beforeAutospacing="1" w:after="100" w:afterAutospacing="1"/>
    </w:pPr>
    <w:rPr>
      <w:rFonts w:eastAsia="Times New Roman"/>
      <w:sz w:val="24"/>
      <w:szCs w:val="24"/>
    </w:rPr>
  </w:style>
  <w:style w:type="paragraph" w:customStyle="1" w:styleId="zag4">
    <w:name w:val="zag_4"/>
    <w:basedOn w:val="a"/>
    <w:rsid w:val="00541A48"/>
    <w:pPr>
      <w:widowControl/>
      <w:autoSpaceDE/>
      <w:autoSpaceDN/>
      <w:adjustRightInd/>
      <w:spacing w:before="100" w:beforeAutospacing="1" w:after="100" w:afterAutospacing="1"/>
    </w:pPr>
    <w:rPr>
      <w:rFonts w:eastAsia="Times New Roman"/>
      <w:sz w:val="24"/>
      <w:szCs w:val="24"/>
    </w:rPr>
  </w:style>
  <w:style w:type="paragraph" w:styleId="ab">
    <w:name w:val="Normal (Web)"/>
    <w:basedOn w:val="a"/>
    <w:uiPriority w:val="99"/>
    <w:unhideWhenUsed/>
    <w:rsid w:val="00541A48"/>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541A48"/>
  </w:style>
  <w:style w:type="paragraph" w:customStyle="1" w:styleId="tablecentre">
    <w:name w:val="table_centre"/>
    <w:basedOn w:val="a"/>
    <w:rsid w:val="00541A48"/>
    <w:pPr>
      <w:widowControl/>
      <w:autoSpaceDE/>
      <w:autoSpaceDN/>
      <w:adjustRightInd/>
      <w:spacing w:before="100" w:beforeAutospacing="1" w:after="100" w:afterAutospacing="1"/>
    </w:pPr>
    <w:rPr>
      <w:rFonts w:eastAsia="Times New Roman"/>
      <w:sz w:val="24"/>
      <w:szCs w:val="24"/>
    </w:rPr>
  </w:style>
  <w:style w:type="character" w:styleId="ac">
    <w:name w:val="Strong"/>
    <w:basedOn w:val="a0"/>
    <w:uiPriority w:val="22"/>
    <w:qFormat/>
    <w:rsid w:val="00541A48"/>
    <w:rPr>
      <w:b/>
      <w:bCs/>
    </w:rPr>
  </w:style>
  <w:style w:type="character" w:styleId="ad">
    <w:name w:val="Emphasis"/>
    <w:basedOn w:val="a0"/>
    <w:uiPriority w:val="20"/>
    <w:qFormat/>
    <w:rsid w:val="00541A48"/>
    <w:rPr>
      <w:i/>
      <w:iCs/>
    </w:rPr>
  </w:style>
  <w:style w:type="paragraph" w:customStyle="1" w:styleId="table">
    <w:name w:val="table"/>
    <w:basedOn w:val="a"/>
    <w:rsid w:val="00541A48"/>
    <w:pPr>
      <w:widowControl/>
      <w:autoSpaceDE/>
      <w:autoSpaceDN/>
      <w:adjustRightInd/>
      <w:spacing w:before="100" w:beforeAutospacing="1" w:after="100" w:afterAutospacing="1"/>
    </w:pPr>
    <w:rPr>
      <w:rFonts w:eastAsia="Times New Roman"/>
      <w:sz w:val="24"/>
      <w:szCs w:val="24"/>
    </w:rPr>
  </w:style>
  <w:style w:type="paragraph" w:styleId="ae">
    <w:name w:val="Body Text"/>
    <w:basedOn w:val="a"/>
    <w:link w:val="af"/>
    <w:uiPriority w:val="99"/>
    <w:semiHidden/>
    <w:unhideWhenUsed/>
    <w:rsid w:val="00541A48"/>
    <w:pPr>
      <w:spacing w:after="120"/>
    </w:pPr>
  </w:style>
  <w:style w:type="character" w:customStyle="1" w:styleId="af">
    <w:name w:val="Основной текст Знак"/>
    <w:basedOn w:val="a0"/>
    <w:link w:val="ae"/>
    <w:uiPriority w:val="99"/>
    <w:semiHidden/>
    <w:rsid w:val="00541A48"/>
    <w:rPr>
      <w:rFonts w:ascii="Times New Roman" w:eastAsiaTheme="minorEastAsia" w:hAnsi="Times New Roman" w:cs="Times New Roman"/>
      <w:sz w:val="20"/>
      <w:szCs w:val="20"/>
      <w:lang w:eastAsia="ru-RU"/>
    </w:rPr>
  </w:style>
  <w:style w:type="character" w:styleId="af0">
    <w:name w:val="Hyperlink"/>
    <w:basedOn w:val="a0"/>
    <w:rsid w:val="00541A48"/>
    <w:rPr>
      <w:color w:val="0000FF"/>
      <w:u w:val="single"/>
    </w:rPr>
  </w:style>
  <w:style w:type="paragraph" w:customStyle="1" w:styleId="Style2">
    <w:name w:val="Style2"/>
    <w:basedOn w:val="a"/>
    <w:rsid w:val="00EE77C8"/>
    <w:rPr>
      <w:rFonts w:eastAsia="Times New Roman"/>
      <w:sz w:val="24"/>
      <w:szCs w:val="24"/>
    </w:rPr>
  </w:style>
  <w:style w:type="character" w:customStyle="1" w:styleId="FontStyle12">
    <w:name w:val="Font Style12"/>
    <w:rsid w:val="00EE77C8"/>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968572">
      <w:bodyDiv w:val="1"/>
      <w:marLeft w:val="0"/>
      <w:marRight w:val="0"/>
      <w:marTop w:val="0"/>
      <w:marBottom w:val="0"/>
      <w:divBdr>
        <w:top w:val="none" w:sz="0" w:space="0" w:color="auto"/>
        <w:left w:val="none" w:sz="0" w:space="0" w:color="auto"/>
        <w:bottom w:val="none" w:sz="0" w:space="0" w:color="auto"/>
        <w:right w:val="none" w:sz="0" w:space="0" w:color="auto"/>
      </w:divBdr>
    </w:div>
    <w:div w:id="3103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lino.de/" TargetMode="External"/><Relationship Id="rId3" Type="http://schemas.openxmlformats.org/officeDocument/2006/relationships/styles" Target="styles.xml"/><Relationship Id="rId7" Type="http://schemas.openxmlformats.org/officeDocument/2006/relationships/hyperlink" Target="http://www.schrumdiru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etheinstitut.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54E3D-7792-48C3-BB2F-8BA83AEE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29</Pages>
  <Words>8285</Words>
  <Characters>47227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Admin</cp:lastModifiedBy>
  <cp:revision>16</cp:revision>
  <cp:lastPrinted>2017-09-06T19:53:00Z</cp:lastPrinted>
  <dcterms:created xsi:type="dcterms:W3CDTF">2016-08-03T05:53:00Z</dcterms:created>
  <dcterms:modified xsi:type="dcterms:W3CDTF">2018-08-30T05:48:00Z</dcterms:modified>
</cp:coreProperties>
</file>