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95" w:rsidRPr="00792964" w:rsidRDefault="001C2695" w:rsidP="001C2695">
      <w:pPr>
        <w:jc w:val="center"/>
      </w:pPr>
      <w:r w:rsidRPr="00792964">
        <w:t xml:space="preserve">                                                                                                          Утверждаю</w:t>
      </w:r>
    </w:p>
    <w:p w:rsidR="001C2695" w:rsidRPr="00792964" w:rsidRDefault="001C2695" w:rsidP="001C2695">
      <w:pPr>
        <w:jc w:val="center"/>
      </w:pPr>
      <w:r w:rsidRPr="00792964">
        <w:t xml:space="preserve">                                                                                                        Директор МБОУ Яманская</w:t>
      </w:r>
    </w:p>
    <w:p w:rsidR="001C2695" w:rsidRPr="00792964" w:rsidRDefault="001C2695" w:rsidP="001C2695">
      <w:pPr>
        <w:jc w:val="center"/>
      </w:pPr>
      <w:r w:rsidRPr="00792964">
        <w:t xml:space="preserve">                                                                                                    средняя общеобразовательная школа</w:t>
      </w:r>
    </w:p>
    <w:p w:rsidR="001C2695" w:rsidRPr="00792964" w:rsidRDefault="001C2695" w:rsidP="001C2695">
      <w:pPr>
        <w:jc w:val="center"/>
      </w:pPr>
      <w:r w:rsidRPr="00792964">
        <w:t xml:space="preserve">                                                                                              ______________/Дёмкина О.В./</w:t>
      </w:r>
    </w:p>
    <w:p w:rsidR="001C2695" w:rsidRPr="00792964" w:rsidRDefault="001C2695" w:rsidP="001C2695">
      <w:pPr>
        <w:jc w:val="center"/>
      </w:pPr>
      <w:r w:rsidRPr="00792964">
        <w:t xml:space="preserve">                                                                                        </w:t>
      </w:r>
      <w:r>
        <w:t xml:space="preserve">          «____»____________2020</w:t>
      </w:r>
      <w:r w:rsidRPr="00792964">
        <w:t>г</w:t>
      </w:r>
    </w:p>
    <w:p w:rsidR="001C2695" w:rsidRPr="00792964" w:rsidRDefault="001C2695" w:rsidP="001C2695">
      <w:pPr>
        <w:jc w:val="center"/>
        <w:rPr>
          <w:b/>
        </w:rPr>
      </w:pPr>
    </w:p>
    <w:p w:rsidR="00726F90" w:rsidRDefault="00726F90" w:rsidP="001C2695">
      <w:pPr>
        <w:pStyle w:val="a3"/>
        <w:ind w:left="0"/>
        <w:jc w:val="right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ind w:left="0"/>
        <w:rPr>
          <w:sz w:val="20"/>
        </w:rPr>
      </w:pPr>
    </w:p>
    <w:p w:rsidR="00726F90" w:rsidRDefault="00726F90">
      <w:pPr>
        <w:pStyle w:val="a3"/>
        <w:spacing w:before="2"/>
        <w:ind w:left="0"/>
        <w:rPr>
          <w:sz w:val="29"/>
        </w:rPr>
      </w:pPr>
    </w:p>
    <w:p w:rsidR="00CE2314" w:rsidRPr="00792964" w:rsidRDefault="00CE2314" w:rsidP="00CE2314">
      <w:pPr>
        <w:jc w:val="center"/>
        <w:rPr>
          <w:b/>
          <w:sz w:val="36"/>
          <w:szCs w:val="36"/>
        </w:rPr>
      </w:pPr>
      <w:r w:rsidRPr="00792964">
        <w:rPr>
          <w:b/>
          <w:sz w:val="36"/>
          <w:szCs w:val="36"/>
        </w:rPr>
        <w:t xml:space="preserve">Индивидуальный учебный план </w:t>
      </w:r>
    </w:p>
    <w:p w:rsidR="00CE2314" w:rsidRPr="00792964" w:rsidRDefault="00CE2314" w:rsidP="00CE2314">
      <w:pPr>
        <w:jc w:val="center"/>
        <w:rPr>
          <w:sz w:val="36"/>
          <w:szCs w:val="36"/>
        </w:rPr>
      </w:pPr>
      <w:r w:rsidRPr="00792964">
        <w:rPr>
          <w:sz w:val="36"/>
          <w:szCs w:val="36"/>
        </w:rPr>
        <w:t>по адаптированной образовательной программе</w:t>
      </w:r>
      <w:r>
        <w:rPr>
          <w:sz w:val="36"/>
          <w:szCs w:val="36"/>
        </w:rPr>
        <w:t xml:space="preserve"> </w:t>
      </w:r>
    </w:p>
    <w:p w:rsidR="00CE2314" w:rsidRPr="00792964" w:rsidRDefault="00CE2314" w:rsidP="00CE2314">
      <w:pPr>
        <w:jc w:val="center"/>
        <w:rPr>
          <w:sz w:val="36"/>
          <w:szCs w:val="36"/>
        </w:rPr>
      </w:pPr>
      <w:r w:rsidRPr="00792964">
        <w:rPr>
          <w:sz w:val="36"/>
          <w:szCs w:val="36"/>
        </w:rPr>
        <w:t xml:space="preserve">Муниципального бюджетного </w:t>
      </w:r>
    </w:p>
    <w:p w:rsidR="00CE2314" w:rsidRPr="00792964" w:rsidRDefault="00CE2314" w:rsidP="00CE2314">
      <w:pPr>
        <w:jc w:val="center"/>
        <w:rPr>
          <w:sz w:val="36"/>
          <w:szCs w:val="36"/>
        </w:rPr>
      </w:pPr>
      <w:r w:rsidRPr="00792964">
        <w:rPr>
          <w:sz w:val="36"/>
          <w:szCs w:val="36"/>
        </w:rPr>
        <w:t xml:space="preserve">общеобразовательного учреждения </w:t>
      </w:r>
    </w:p>
    <w:p w:rsidR="00CE2314" w:rsidRPr="00792964" w:rsidRDefault="00CE2314" w:rsidP="00CE2314">
      <w:pPr>
        <w:jc w:val="center"/>
        <w:rPr>
          <w:sz w:val="36"/>
          <w:szCs w:val="36"/>
        </w:rPr>
      </w:pPr>
      <w:r w:rsidRPr="00792964">
        <w:rPr>
          <w:sz w:val="36"/>
          <w:szCs w:val="36"/>
        </w:rPr>
        <w:t xml:space="preserve">Яманская средняя общеобразовательная школа </w:t>
      </w:r>
    </w:p>
    <w:p w:rsidR="00CE2314" w:rsidRPr="00792964" w:rsidRDefault="00CE2314" w:rsidP="00CE2314">
      <w:pPr>
        <w:jc w:val="center"/>
        <w:rPr>
          <w:sz w:val="36"/>
          <w:szCs w:val="36"/>
        </w:rPr>
      </w:pPr>
      <w:r w:rsidRPr="00792964">
        <w:rPr>
          <w:sz w:val="36"/>
          <w:szCs w:val="36"/>
        </w:rPr>
        <w:t>Илекского района Оренбургской области</w:t>
      </w:r>
    </w:p>
    <w:p w:rsidR="00CE2314" w:rsidRPr="00792964" w:rsidRDefault="00CE2314" w:rsidP="00CE2314">
      <w:pPr>
        <w:jc w:val="center"/>
        <w:rPr>
          <w:sz w:val="36"/>
          <w:szCs w:val="36"/>
        </w:rPr>
      </w:pPr>
      <w:r w:rsidRPr="00792964">
        <w:rPr>
          <w:sz w:val="36"/>
          <w:szCs w:val="36"/>
        </w:rPr>
        <w:t>для обучающе</w:t>
      </w:r>
      <w:r>
        <w:rPr>
          <w:sz w:val="36"/>
          <w:szCs w:val="36"/>
        </w:rPr>
        <w:t>гося</w:t>
      </w:r>
      <w:r w:rsidRPr="00792964">
        <w:rPr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 w:rsidRPr="00792964">
        <w:rPr>
          <w:sz w:val="36"/>
          <w:szCs w:val="36"/>
        </w:rPr>
        <w:t xml:space="preserve"> класса </w:t>
      </w:r>
    </w:p>
    <w:p w:rsidR="00CE2314" w:rsidRPr="00792964" w:rsidRDefault="00CE2314" w:rsidP="00CE2314">
      <w:pPr>
        <w:jc w:val="center"/>
        <w:rPr>
          <w:color w:val="FF0000"/>
          <w:sz w:val="36"/>
          <w:szCs w:val="36"/>
        </w:rPr>
      </w:pPr>
      <w:r w:rsidRPr="00792964">
        <w:rPr>
          <w:sz w:val="36"/>
          <w:szCs w:val="36"/>
        </w:rPr>
        <w:t xml:space="preserve">с легкой умственной отсталостью </w:t>
      </w:r>
      <w:r w:rsidRPr="00792964">
        <w:rPr>
          <w:color w:val="FF0000"/>
          <w:sz w:val="36"/>
          <w:szCs w:val="36"/>
        </w:rPr>
        <w:t xml:space="preserve"> </w:t>
      </w: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Default="00726F90">
      <w:pPr>
        <w:pStyle w:val="a3"/>
        <w:ind w:left="0"/>
        <w:rPr>
          <w:sz w:val="40"/>
        </w:rPr>
      </w:pPr>
    </w:p>
    <w:p w:rsidR="00726F90" w:rsidRPr="00CE2314" w:rsidRDefault="00726F90">
      <w:pPr>
        <w:pStyle w:val="a3"/>
        <w:spacing w:before="3"/>
        <w:ind w:left="0"/>
        <w:rPr>
          <w:sz w:val="44"/>
        </w:rPr>
      </w:pPr>
    </w:p>
    <w:p w:rsidR="00CE2314" w:rsidRPr="00CE2314" w:rsidRDefault="00CE2314" w:rsidP="00CE2314">
      <w:pPr>
        <w:jc w:val="right"/>
        <w:rPr>
          <w:b/>
          <w:bCs/>
          <w:sz w:val="24"/>
          <w:szCs w:val="28"/>
        </w:rPr>
      </w:pPr>
      <w:r w:rsidRPr="00CE2314">
        <w:rPr>
          <w:b/>
          <w:bCs/>
          <w:sz w:val="24"/>
          <w:szCs w:val="28"/>
        </w:rPr>
        <w:t>Принят педагогическим советом школы</w:t>
      </w:r>
    </w:p>
    <w:p w:rsidR="00CE2314" w:rsidRPr="00CE2314" w:rsidRDefault="00CE2314" w:rsidP="00CE2314">
      <w:pPr>
        <w:jc w:val="right"/>
        <w:rPr>
          <w:b/>
          <w:bCs/>
          <w:sz w:val="24"/>
          <w:szCs w:val="28"/>
        </w:rPr>
      </w:pPr>
      <w:r w:rsidRPr="00CE2314">
        <w:rPr>
          <w:b/>
          <w:bCs/>
          <w:sz w:val="24"/>
          <w:szCs w:val="28"/>
        </w:rPr>
        <w:t>Решение №_____ от «___»_______2020г</w:t>
      </w:r>
    </w:p>
    <w:p w:rsidR="00726F90" w:rsidRDefault="00726F90">
      <w:pPr>
        <w:jc w:val="center"/>
        <w:rPr>
          <w:sz w:val="24"/>
        </w:rPr>
        <w:sectPr w:rsidR="00726F90">
          <w:type w:val="continuous"/>
          <w:pgSz w:w="11910" w:h="16840"/>
          <w:pgMar w:top="700" w:right="520" w:bottom="280" w:left="420" w:header="720" w:footer="720" w:gutter="0"/>
          <w:cols w:space="720"/>
        </w:sectPr>
      </w:pPr>
    </w:p>
    <w:p w:rsidR="00726F90" w:rsidRDefault="00077A23">
      <w:pPr>
        <w:pStyle w:val="Heading2"/>
        <w:spacing w:line="249" w:lineRule="exact"/>
        <w:ind w:right="728"/>
        <w:jc w:val="center"/>
      </w:pPr>
      <w:r>
        <w:lastRenderedPageBreak/>
        <w:t>Пояснительная записка</w:t>
      </w:r>
    </w:p>
    <w:p w:rsidR="00726F90" w:rsidRDefault="00077A23">
      <w:pPr>
        <w:spacing w:line="272" w:lineRule="exact"/>
        <w:ind w:left="825" w:right="729"/>
        <w:jc w:val="center"/>
        <w:rPr>
          <w:sz w:val="24"/>
        </w:rPr>
      </w:pPr>
      <w:r>
        <w:t xml:space="preserve">к индивидуальному учебному плану </w:t>
      </w:r>
      <w:r>
        <w:rPr>
          <w:sz w:val="24"/>
        </w:rPr>
        <w:t>по адаптированной образовательной программе</w:t>
      </w:r>
    </w:p>
    <w:p w:rsidR="00726F90" w:rsidRDefault="00077A23">
      <w:pPr>
        <w:pStyle w:val="a3"/>
        <w:spacing w:before="2"/>
        <w:ind w:left="829" w:right="25"/>
        <w:jc w:val="center"/>
      </w:pPr>
      <w:r>
        <w:t>Муниципального бюджетного общеобразовательного учреждения</w:t>
      </w:r>
    </w:p>
    <w:p w:rsidR="00726F90" w:rsidRDefault="00CE2314">
      <w:pPr>
        <w:pStyle w:val="a3"/>
        <w:spacing w:before="1"/>
        <w:ind w:left="2669" w:right="678" w:hanging="1167"/>
      </w:pPr>
      <w:r>
        <w:t xml:space="preserve">Яманская </w:t>
      </w:r>
      <w:r w:rsidR="00077A23">
        <w:t>средняя общеобразовательная школа Илекского рай</w:t>
      </w:r>
      <w:r w:rsidR="00077A23">
        <w:t>она Оренбургской области для обучающейся 8 класса с легкой умственной отсталостью</w:t>
      </w:r>
    </w:p>
    <w:p w:rsidR="00726F90" w:rsidRDefault="00726F90">
      <w:pPr>
        <w:pStyle w:val="a3"/>
        <w:ind w:left="0"/>
      </w:pPr>
    </w:p>
    <w:p w:rsidR="00726F90" w:rsidRDefault="00077A23">
      <w:pPr>
        <w:pStyle w:val="a3"/>
        <w:ind w:right="195" w:firstLine="708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480943</wp:posOffset>
            </wp:positionV>
            <wp:extent cx="128015" cy="342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Индивидуальный учебный план (далее – ИУП) для обучающейся по адаптированной образовательной программе (легкая умственная отсталость) соответствует действующему законодательству Российской Федерации в области образования, основываясь на следующих нормативны</w:t>
      </w:r>
      <w:r>
        <w:t>х документах:</w:t>
      </w:r>
    </w:p>
    <w:p w:rsidR="00726F90" w:rsidRDefault="00077A23">
      <w:pPr>
        <w:pStyle w:val="a3"/>
        <w:spacing w:before="14"/>
        <w:ind w:left="1716"/>
        <w:jc w:val="both"/>
      </w:pPr>
      <w:r>
        <w:t>Конституции Российской Федерации;</w:t>
      </w:r>
    </w:p>
    <w:p w:rsidR="00726F90" w:rsidRDefault="00077A23">
      <w:pPr>
        <w:pStyle w:val="a3"/>
        <w:spacing w:before="16"/>
        <w:ind w:left="1716"/>
        <w:jc w:val="both"/>
      </w:pPr>
      <w:r>
        <w:t>Федерального закона от 29 декабря 2012 г. № 273-ФЗ "Об образовании в Российской</w:t>
      </w:r>
    </w:p>
    <w:p w:rsidR="00726F90" w:rsidRDefault="00077A23">
      <w:pPr>
        <w:pStyle w:val="a3"/>
        <w:spacing w:before="1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161537</wp:posOffset>
            </wp:positionV>
            <wp:extent cx="128015" cy="1722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Федерации";</w:t>
      </w:r>
    </w:p>
    <w:p w:rsidR="00726F90" w:rsidRDefault="00077A23">
      <w:pPr>
        <w:pStyle w:val="a3"/>
        <w:spacing w:before="16"/>
        <w:ind w:left="1716"/>
      </w:pPr>
      <w:r>
        <w:t>Постановления Правительства РФ от 1 декабря 2015 г. N 1297 "Об утверждении</w:t>
      </w:r>
    </w:p>
    <w:p w:rsidR="00726F90" w:rsidRDefault="00077A23">
      <w:pPr>
        <w:pStyle w:val="a3"/>
        <w:spacing w:before="1"/>
        <w:ind w:right="196"/>
        <w:jc w:val="both"/>
      </w:pPr>
      <w:r>
        <w:t>государственной программы Российской Фед</w:t>
      </w:r>
      <w:r>
        <w:t>ерации "Доступная среда" на 2011 - 2020 годы" (с изменениями и дополнениями);</w:t>
      </w:r>
    </w:p>
    <w:p w:rsidR="00726F90" w:rsidRDefault="00077A23">
      <w:pPr>
        <w:pStyle w:val="a3"/>
        <w:spacing w:line="237" w:lineRule="auto"/>
        <w:ind w:right="193" w:firstLine="708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6"/>
          <w:sz w:val="20"/>
        </w:rPr>
        <w:t xml:space="preserve"> </w:t>
      </w:r>
      <w:r>
        <w:t>ПИСЬМА МИНОБРНАУКИ РФ Департамент государственной политики в сфере защиты прав детей от 05.09.2013 года №</w:t>
      </w:r>
      <w:r>
        <w:rPr>
          <w:spacing w:val="-4"/>
        </w:rPr>
        <w:t xml:space="preserve"> </w:t>
      </w:r>
      <w:r>
        <w:t>07-1317;</w:t>
      </w:r>
    </w:p>
    <w:p w:rsidR="00726F90" w:rsidRDefault="00077A23">
      <w:pPr>
        <w:pStyle w:val="a3"/>
        <w:spacing w:before="2"/>
        <w:ind w:right="197" w:firstLine="708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6"/>
          <w:sz w:val="20"/>
        </w:rPr>
        <w:t xml:space="preserve"> </w:t>
      </w:r>
      <w:r>
        <w:t>Приказа Минобрнауки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</w:t>
      </w:r>
      <w:r>
        <w:rPr>
          <w:spacing w:val="-3"/>
        </w:rPr>
        <w:t xml:space="preserve"> </w:t>
      </w:r>
      <w:r>
        <w:t>развитии»;</w:t>
      </w:r>
    </w:p>
    <w:p w:rsidR="00726F90" w:rsidRDefault="00077A23">
      <w:pPr>
        <w:pStyle w:val="a3"/>
        <w:ind w:right="194" w:firstLine="708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6"/>
          <w:sz w:val="20"/>
        </w:rPr>
        <w:t xml:space="preserve"> </w:t>
      </w:r>
      <w:r>
        <w:t>ПИСЬМА МИНОБРНАУКИ РФ от 30.05.2012 года № М</w:t>
      </w:r>
      <w:r>
        <w:t>Д-583/19 "О методических рекомендациях «Медико-педагогический контроль за организацией занятий физической культурой обучающихся с отклонениями в состоянии</w:t>
      </w:r>
      <w:r>
        <w:rPr>
          <w:spacing w:val="-6"/>
        </w:rPr>
        <w:t xml:space="preserve"> </w:t>
      </w:r>
      <w:r>
        <w:t>здоровья»";</w:t>
      </w:r>
    </w:p>
    <w:p w:rsidR="00726F90" w:rsidRDefault="00077A23">
      <w:pPr>
        <w:pStyle w:val="a3"/>
        <w:ind w:right="195" w:firstLine="708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6"/>
          <w:sz w:val="20"/>
        </w:rPr>
        <w:t xml:space="preserve"> </w:t>
      </w:r>
      <w:r>
        <w:t xml:space="preserve">Письма Минобрнауки РФ от 30.09.2009 № 06-1254 "О Рекомендациях по организации </w:t>
      </w:r>
      <w:r>
        <w:t>деятельности по созданию условий для дистанционного обучения детей-инвалидов, нуждающихся в обучении на дому, в субъекте Российской</w:t>
      </w:r>
      <w:r>
        <w:rPr>
          <w:spacing w:val="-5"/>
        </w:rPr>
        <w:t xml:space="preserve"> </w:t>
      </w:r>
      <w:r>
        <w:t>Федерации";</w:t>
      </w:r>
    </w:p>
    <w:p w:rsidR="00726F90" w:rsidRDefault="00077A23">
      <w:pPr>
        <w:pStyle w:val="a3"/>
        <w:ind w:right="199" w:firstLine="708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6"/>
          <w:sz w:val="20"/>
        </w:rPr>
        <w:t xml:space="preserve"> </w:t>
      </w:r>
      <w:r>
        <w:t xml:space="preserve">Письма Минобрнауки РФ от 18 апреля 2008 г. № АФ-150/06 "О создании условий для получения образования </w:t>
      </w:r>
      <w:r>
        <w:t>детьми с ограниченными возможностями здоровья и</w:t>
      </w:r>
      <w:r>
        <w:rPr>
          <w:spacing w:val="-10"/>
        </w:rPr>
        <w:t xml:space="preserve"> </w:t>
      </w:r>
      <w:r>
        <w:t>детьми-инвалидами";</w:t>
      </w:r>
    </w:p>
    <w:p w:rsidR="00726F90" w:rsidRDefault="00077A23">
      <w:pPr>
        <w:pStyle w:val="a3"/>
        <w:ind w:right="198" w:firstLine="708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6"/>
          <w:sz w:val="20"/>
        </w:rPr>
        <w:t xml:space="preserve"> </w:t>
      </w:r>
      <w:r>
        <w:t>Федерального закона от 24 июля 1998 года № 124-ФЗ "Об основных гарантиях прав ребёнка в Российской</w:t>
      </w:r>
      <w:r>
        <w:rPr>
          <w:spacing w:val="-1"/>
        </w:rPr>
        <w:t xml:space="preserve"> </w:t>
      </w:r>
      <w:r>
        <w:t>Федерации";</w:t>
      </w:r>
    </w:p>
    <w:p w:rsidR="00726F90" w:rsidRDefault="00077A23">
      <w:pPr>
        <w:pStyle w:val="a3"/>
        <w:spacing w:line="237" w:lineRule="auto"/>
        <w:ind w:right="194" w:firstLine="708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6"/>
          <w:sz w:val="20"/>
        </w:rPr>
        <w:t xml:space="preserve"> </w:t>
      </w:r>
      <w:r>
        <w:t>ФЕДЕРАЛЬНОГО ЗАКОНА от 24 ноября 1995 года № 181-ФЗ "</w:t>
      </w:r>
      <w:r>
        <w:t>О социальной защите инвалидов в Российской</w:t>
      </w:r>
      <w:r>
        <w:rPr>
          <w:spacing w:val="-6"/>
        </w:rPr>
        <w:t xml:space="preserve"> </w:t>
      </w:r>
      <w:r>
        <w:t>федерации";</w:t>
      </w:r>
    </w:p>
    <w:p w:rsidR="00726F90" w:rsidRDefault="00077A23">
      <w:pPr>
        <w:pStyle w:val="a3"/>
        <w:ind w:right="199" w:firstLine="708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6"/>
          <w:sz w:val="20"/>
        </w:rPr>
        <w:t xml:space="preserve"> </w:t>
      </w:r>
      <w:r>
        <w:t>Указа Президента РФ "О дополнительных мерах государственной поддержки инвалидов" (в ред. Указов Президента РФ от 09.09.1999 № 1186, от 24.09.2007 №</w:t>
      </w:r>
      <w:r>
        <w:rPr>
          <w:spacing w:val="-12"/>
        </w:rPr>
        <w:t xml:space="preserve"> </w:t>
      </w:r>
      <w:r>
        <w:t>1216).</w:t>
      </w:r>
    </w:p>
    <w:p w:rsidR="00726F90" w:rsidRDefault="00077A23">
      <w:pPr>
        <w:pStyle w:val="a3"/>
        <w:ind w:right="193" w:firstLine="708"/>
        <w:jc w:val="both"/>
      </w:pPr>
      <w:r>
        <w:t>Согласно Федеральному Закону «Об об</w:t>
      </w:r>
      <w:r>
        <w:t>разовании в Российской Федерации» от 29.12.2012г. № 273-ФЗ, статья 79 «Организация получения образования обучающимися с ограниченными возможностями здоровья» предписывает:</w:t>
      </w:r>
    </w:p>
    <w:p w:rsidR="00726F90" w:rsidRDefault="00077A23">
      <w:pPr>
        <w:pStyle w:val="a4"/>
        <w:numPr>
          <w:ilvl w:val="0"/>
          <w:numId w:val="1"/>
        </w:numPr>
        <w:tabs>
          <w:tab w:val="left" w:pos="1717"/>
        </w:tabs>
        <w:ind w:right="196" w:firstLine="708"/>
        <w:jc w:val="both"/>
      </w:pPr>
      <w:r>
        <w:t>Содержание образования и условия организации обучения и воспитания обучающихся с огр</w:t>
      </w:r>
      <w:r>
        <w:t>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</w:t>
      </w:r>
      <w:r>
        <w:rPr>
          <w:spacing w:val="-8"/>
        </w:rPr>
        <w:t xml:space="preserve"> </w:t>
      </w:r>
      <w:r>
        <w:t>инвалида.</w:t>
      </w:r>
    </w:p>
    <w:p w:rsidR="00726F90" w:rsidRDefault="00077A23">
      <w:pPr>
        <w:pStyle w:val="a4"/>
        <w:numPr>
          <w:ilvl w:val="0"/>
          <w:numId w:val="1"/>
        </w:numPr>
        <w:tabs>
          <w:tab w:val="left" w:pos="1717"/>
        </w:tabs>
        <w:ind w:right="195" w:firstLine="708"/>
        <w:jc w:val="both"/>
      </w:pPr>
      <w:r>
        <w:t>Общее образование обучающихся с ограниченными возможностями здоровья осуществл</w:t>
      </w:r>
      <w:r>
        <w:t>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</w:t>
      </w:r>
      <w:r>
        <w:rPr>
          <w:spacing w:val="-5"/>
        </w:rPr>
        <w:t xml:space="preserve"> </w:t>
      </w:r>
      <w:r>
        <w:t>обучающимися.</w:t>
      </w:r>
    </w:p>
    <w:p w:rsidR="00726F90" w:rsidRDefault="00077A23">
      <w:pPr>
        <w:pStyle w:val="a4"/>
        <w:numPr>
          <w:ilvl w:val="0"/>
          <w:numId w:val="1"/>
        </w:numPr>
        <w:tabs>
          <w:tab w:val="left" w:pos="1717"/>
        </w:tabs>
        <w:ind w:firstLine="708"/>
        <w:jc w:val="both"/>
      </w:pPr>
      <w:r>
        <w:t>Под специальными условиями дл</w:t>
      </w:r>
      <w:r>
        <w:t xml:space="preserve">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</w:t>
      </w:r>
      <w:r>
        <w:t>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</w:t>
      </w:r>
      <w:r>
        <w:t>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</w:t>
      </w:r>
      <w:r>
        <w:t>амм обучающимися с ограниченными возможностями</w:t>
      </w:r>
      <w:r>
        <w:rPr>
          <w:spacing w:val="-10"/>
        </w:rPr>
        <w:t xml:space="preserve"> </w:t>
      </w:r>
      <w:r>
        <w:t>здоровья.</w:t>
      </w:r>
    </w:p>
    <w:p w:rsidR="00726F90" w:rsidRDefault="00077A23">
      <w:pPr>
        <w:pStyle w:val="a3"/>
        <w:ind w:firstLine="708"/>
      </w:pPr>
      <w:r>
        <w:t>Учебный план составлен индивидуально, в соответствии с психофизическими возможностями обучающейся.</w:t>
      </w:r>
    </w:p>
    <w:p w:rsidR="00726F90" w:rsidRDefault="00077A23">
      <w:pPr>
        <w:pStyle w:val="a3"/>
        <w:tabs>
          <w:tab w:val="left" w:pos="2371"/>
          <w:tab w:val="left" w:pos="2899"/>
          <w:tab w:val="left" w:pos="4284"/>
          <w:tab w:val="left" w:pos="5364"/>
          <w:tab w:val="left" w:pos="5798"/>
          <w:tab w:val="left" w:pos="6476"/>
          <w:tab w:val="left" w:pos="7489"/>
          <w:tab w:val="left" w:pos="8626"/>
          <w:tab w:val="left" w:pos="9799"/>
        </w:tabs>
        <w:spacing w:line="242" w:lineRule="auto"/>
        <w:ind w:right="198" w:firstLine="708"/>
      </w:pPr>
      <w:r>
        <w:t>Основанием</w:t>
      </w:r>
      <w:r>
        <w:tab/>
        <w:t>для</w:t>
      </w:r>
      <w:r>
        <w:tab/>
        <w:t>организации</w:t>
      </w:r>
      <w:r>
        <w:tab/>
        <w:t>обучения</w:t>
      </w:r>
      <w:r>
        <w:tab/>
        <w:t>по</w:t>
      </w:r>
      <w:r>
        <w:tab/>
        <w:t>ИУП</w:t>
      </w:r>
      <w:r>
        <w:tab/>
        <w:t>является</w:t>
      </w:r>
      <w:r>
        <w:tab/>
        <w:t>заявление</w:t>
      </w:r>
      <w:r>
        <w:tab/>
        <w:t>родителей</w:t>
      </w:r>
      <w:r>
        <w:tab/>
      </w:r>
      <w:r>
        <w:rPr>
          <w:spacing w:val="-3"/>
        </w:rPr>
        <w:t xml:space="preserve">(законных </w:t>
      </w:r>
      <w:r>
        <w:t xml:space="preserve">представителей) и </w:t>
      </w:r>
      <w:r>
        <w:t>заключение</w:t>
      </w:r>
      <w:r>
        <w:rPr>
          <w:spacing w:val="-1"/>
        </w:rPr>
        <w:t xml:space="preserve"> </w:t>
      </w:r>
      <w:r>
        <w:t>ПМПК.</w:t>
      </w:r>
    </w:p>
    <w:p w:rsidR="00726F90" w:rsidRDefault="00077A23">
      <w:pPr>
        <w:pStyle w:val="a3"/>
        <w:spacing w:line="242" w:lineRule="auto"/>
        <w:ind w:right="197" w:firstLine="708"/>
      </w:pPr>
      <w:r>
        <w:t>ИУП определяется особенностями организации учебно-воспитательного процесса на основании санитарно-гигиенических требований (Постановление Главного государственного санитарного врача РФ от 10</w:t>
      </w:r>
    </w:p>
    <w:p w:rsidR="00726F90" w:rsidRDefault="00726F90">
      <w:pPr>
        <w:spacing w:line="242" w:lineRule="auto"/>
        <w:sectPr w:rsidR="00726F90">
          <w:footerReference w:type="default" r:id="rId9"/>
          <w:pgSz w:w="11910" w:h="16840"/>
          <w:pgMar w:top="620" w:right="520" w:bottom="900" w:left="420" w:header="0" w:footer="719" w:gutter="0"/>
          <w:pgNumType w:start="2"/>
          <w:cols w:space="720"/>
        </w:sectPr>
      </w:pPr>
    </w:p>
    <w:p w:rsidR="00726F90" w:rsidRDefault="00077A23">
      <w:pPr>
        <w:pStyle w:val="a3"/>
        <w:spacing w:before="75"/>
        <w:ind w:right="195"/>
        <w:jc w:val="both"/>
      </w:pPr>
      <w:r>
        <w:lastRenderedPageBreak/>
        <w:t>июля 2015 г. № 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</w:t>
      </w:r>
      <w:r>
        <w:t>ммам для обучающихся с ограниченными возможностями здоровья”).</w:t>
      </w:r>
    </w:p>
    <w:p w:rsidR="00726F90" w:rsidRDefault="00077A23">
      <w:pPr>
        <w:pStyle w:val="a3"/>
        <w:spacing w:before="1"/>
        <w:ind w:right="198" w:firstLine="708"/>
        <w:jc w:val="both"/>
      </w:pPr>
      <w:r>
        <w:t>Нормативный срок освоения образовательной программы на втором уровне основного общего образования составляет 5 лет (5-9 классы).</w:t>
      </w:r>
    </w:p>
    <w:p w:rsidR="00726F90" w:rsidRDefault="00077A23">
      <w:pPr>
        <w:pStyle w:val="a3"/>
        <w:ind w:left="1008" w:right="4724"/>
        <w:jc w:val="both"/>
      </w:pPr>
      <w:r>
        <w:t>Продолжительность учебного года: 34 учебные недели. Продолжитель</w:t>
      </w:r>
      <w:r>
        <w:t>ность учебной недели: 5 дней.</w:t>
      </w:r>
    </w:p>
    <w:p w:rsidR="00726F90" w:rsidRDefault="00077A23">
      <w:pPr>
        <w:pStyle w:val="a3"/>
        <w:ind w:right="196" w:firstLine="708"/>
        <w:jc w:val="both"/>
      </w:pPr>
      <w:r>
        <w:t>Основными целями реализации ИУП для обучающейся 8 класса являются формирование общей культуры личности на основе усвоения обязательного минимума содержания образовательных программ, адаптация к жизни в обществе, создание основ</w:t>
      </w:r>
      <w:r>
        <w:t>ы для осознанного выбора и последующего освоения образовательных программ, воспитание гражданственности, трудолюбия, уважения к правам и свободам человека, любви к окружающей природе, стране, семье, формирование здорового образа жизни.</w:t>
      </w:r>
    </w:p>
    <w:p w:rsidR="00726F90" w:rsidRDefault="00077A23">
      <w:pPr>
        <w:pStyle w:val="a3"/>
        <w:ind w:right="195" w:firstLine="708"/>
        <w:jc w:val="both"/>
      </w:pPr>
      <w:r>
        <w:t>Обучение имеет практ</w:t>
      </w:r>
      <w:r>
        <w:t>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обучающейся стать полезным членом общества. Поэтому в обязательную</w:t>
      </w:r>
      <w:r>
        <w:t xml:space="preserve"> часть включены предметные образовательные области и соответствующие им учебные предметы, наиболее важные для развития и коррекции познавательной деятельности обучающейся. В этой части особое внимание уделяется развитию связной устной и письменной речи, ус</w:t>
      </w:r>
      <w:r>
        <w:t>воению элементарных основ математики, предметов из естествоведческого и обществоведческого циклов. Каждая предметная образовательная область ИУП реализуется системой учебных предметов, неразрывных по своему</w:t>
      </w:r>
      <w:r>
        <w:rPr>
          <w:spacing w:val="-10"/>
        </w:rPr>
        <w:t xml:space="preserve"> </w:t>
      </w:r>
      <w:r>
        <w:t>содержанию.</w:t>
      </w:r>
    </w:p>
    <w:p w:rsidR="00726F90" w:rsidRDefault="00077A23">
      <w:pPr>
        <w:pStyle w:val="a3"/>
        <w:spacing w:before="1" w:line="252" w:lineRule="exact"/>
        <w:ind w:left="1008"/>
        <w:jc w:val="both"/>
      </w:pPr>
      <w:r>
        <w:t>ИУП представлен следующими общеобразо</w:t>
      </w:r>
      <w:r>
        <w:t>вательными областями и учебными предметами:</w:t>
      </w:r>
    </w:p>
    <w:p w:rsidR="00726F90" w:rsidRDefault="00077A23">
      <w:pPr>
        <w:pStyle w:val="a3"/>
        <w:ind w:right="202" w:firstLine="708"/>
        <w:jc w:val="both"/>
      </w:pPr>
      <w:r>
        <w:t>Общеобразовательная область «Русский язык, чтение и развитие речи» представлена учебными предметами:</w:t>
      </w:r>
    </w:p>
    <w:p w:rsidR="00726F90" w:rsidRDefault="00077A23">
      <w:pPr>
        <w:spacing w:before="15"/>
        <w:ind w:left="1716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-259</wp:posOffset>
            </wp:positionV>
            <wp:extent cx="128015" cy="3429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«Чтение и развитие речи»  </w:t>
      </w:r>
      <w:r>
        <w:t>- 3 часа в</w:t>
      </w:r>
      <w:r>
        <w:rPr>
          <w:spacing w:val="-8"/>
        </w:rPr>
        <w:t xml:space="preserve"> </w:t>
      </w:r>
      <w:r>
        <w:t>неделю;</w:t>
      </w:r>
    </w:p>
    <w:p w:rsidR="00726F90" w:rsidRDefault="00077A23">
      <w:pPr>
        <w:spacing w:before="15"/>
        <w:ind w:left="1716"/>
        <w:jc w:val="both"/>
      </w:pPr>
      <w:r>
        <w:rPr>
          <w:i/>
        </w:rPr>
        <w:t xml:space="preserve">«Письмо и развитие речи»  </w:t>
      </w:r>
      <w:r>
        <w:t>- 4 часа в</w:t>
      </w:r>
      <w:r>
        <w:rPr>
          <w:spacing w:val="-10"/>
        </w:rPr>
        <w:t xml:space="preserve"> </w:t>
      </w:r>
      <w:r>
        <w:t>неделю.</w:t>
      </w:r>
    </w:p>
    <w:p w:rsidR="00726F90" w:rsidRDefault="00077A23">
      <w:pPr>
        <w:pStyle w:val="a3"/>
        <w:spacing w:before="2"/>
        <w:ind w:right="196" w:firstLine="708"/>
        <w:jc w:val="both"/>
      </w:pPr>
      <w:r>
        <w:t>Содержание обучения данной общеобразовательной области строится на принципах коммуникативного</w:t>
      </w:r>
      <w:r>
        <w:rPr>
          <w:spacing w:val="-1"/>
        </w:rPr>
        <w:t xml:space="preserve"> </w:t>
      </w:r>
      <w:r>
        <w:t>подхода.</w:t>
      </w:r>
    </w:p>
    <w:p w:rsidR="00726F90" w:rsidRDefault="00077A23">
      <w:pPr>
        <w:pStyle w:val="a3"/>
        <w:ind w:right="195" w:firstLine="708"/>
        <w:jc w:val="both"/>
      </w:pPr>
      <w:r>
        <w:t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</w:t>
      </w:r>
      <w:r>
        <w:t>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</w:t>
      </w:r>
      <w:r>
        <w:t xml:space="preserve">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</w:t>
      </w:r>
      <w:r>
        <w:t>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</w:t>
      </w:r>
      <w:r>
        <w:t>ленному чтению и письму; овладение чтением и письмом на доступном</w:t>
      </w:r>
      <w:r>
        <w:rPr>
          <w:spacing w:val="-1"/>
        </w:rPr>
        <w:t xml:space="preserve"> </w:t>
      </w:r>
      <w:r>
        <w:t>уровне.</w:t>
      </w:r>
    </w:p>
    <w:p w:rsidR="00726F90" w:rsidRDefault="00077A23">
      <w:pPr>
        <w:pStyle w:val="a3"/>
        <w:ind w:right="195" w:firstLine="708"/>
        <w:jc w:val="both"/>
      </w:pPr>
      <w:r>
        <w:t xml:space="preserve">Общеобразовательная область «Математика» представлена предметом </w:t>
      </w:r>
      <w:r>
        <w:rPr>
          <w:i/>
        </w:rPr>
        <w:t xml:space="preserve">«Математика» </w:t>
      </w:r>
      <w:r>
        <w:t xml:space="preserve">(5 часов в неделю). Математика имеет выраженную практическую направленность с целью обеспечения жизненно </w:t>
      </w:r>
      <w:r>
        <w:t>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умственно отсталого ребенка.</w:t>
      </w:r>
    </w:p>
    <w:p w:rsidR="00726F90" w:rsidRDefault="00077A23">
      <w:pPr>
        <w:pStyle w:val="a3"/>
        <w:ind w:right="195" w:firstLine="708"/>
        <w:jc w:val="both"/>
      </w:pPr>
      <w:r>
        <w:t>Основные задачи реализации содержания: формирование элем</w:t>
      </w:r>
      <w:r>
        <w:t>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</w:t>
      </w:r>
      <w:r>
        <w:t>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</w:r>
    </w:p>
    <w:p w:rsidR="00726F90" w:rsidRDefault="00077A23">
      <w:pPr>
        <w:pStyle w:val="a3"/>
        <w:ind w:right="194" w:firstLine="708"/>
        <w:jc w:val="both"/>
      </w:pPr>
      <w:r>
        <w:t>На втором уровне обучения для 8 класса выделено «</w:t>
      </w:r>
      <w:r>
        <w:rPr>
          <w:i/>
        </w:rPr>
        <w:t xml:space="preserve">Биология» </w:t>
      </w:r>
      <w:r>
        <w:t>- 2 часа в неделю и «</w:t>
      </w:r>
      <w:r>
        <w:rPr>
          <w:i/>
        </w:rPr>
        <w:t>Геог</w:t>
      </w:r>
      <w:r>
        <w:rPr>
          <w:i/>
        </w:rPr>
        <w:t>рафия</w:t>
      </w:r>
      <w:r>
        <w:t>» - 2 часа в неделю.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</w:t>
      </w:r>
      <w:r>
        <w:t>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726F90" w:rsidRDefault="00077A23">
      <w:pPr>
        <w:pStyle w:val="a3"/>
        <w:spacing w:before="1"/>
        <w:ind w:right="194" w:firstLine="708"/>
        <w:jc w:val="both"/>
      </w:pPr>
      <w:r>
        <w:t xml:space="preserve">Изучение «Географии материков и океанов» (8 класс) позволяет затронуть проблемы взаимоотношения и экономического </w:t>
      </w:r>
      <w:r>
        <w:t>сотрудничества с сопредельными с Россией государствами, входившими в состав бывшего СССР, государствами Европы и Северной Америки, странами Азиатско-Тихоокеанского региона.</w:t>
      </w:r>
    </w:p>
    <w:p w:rsidR="00726F90" w:rsidRDefault="00726F90">
      <w:pPr>
        <w:jc w:val="both"/>
        <w:sectPr w:rsidR="00726F90">
          <w:pgSz w:w="11910" w:h="16840"/>
          <w:pgMar w:top="620" w:right="520" w:bottom="960" w:left="420" w:header="0" w:footer="719" w:gutter="0"/>
          <w:cols w:space="720"/>
        </w:sectPr>
      </w:pPr>
    </w:p>
    <w:p w:rsidR="00726F90" w:rsidRDefault="00077A23">
      <w:pPr>
        <w:pStyle w:val="a3"/>
        <w:spacing w:before="75"/>
        <w:ind w:right="196" w:firstLine="708"/>
        <w:jc w:val="both"/>
      </w:pPr>
      <w:r>
        <w:lastRenderedPageBreak/>
        <w:t>На учебный предмет «</w:t>
      </w:r>
      <w:r>
        <w:rPr>
          <w:i/>
        </w:rPr>
        <w:t>Обществознание</w:t>
      </w:r>
      <w:r>
        <w:t>» в ИУП выделено 1 час в неделю. Направлен на формирование политико-правовых знаний, призван способствовать самореализации личностного потенциала детей с проблемами здоровья. Цель курса - создать условия для социальной адаптации учащихся через знание своих</w:t>
      </w:r>
      <w:r>
        <w:t xml:space="preserve"> гражданских обязанностей и умение пользоваться своими правами.</w:t>
      </w:r>
    </w:p>
    <w:p w:rsidR="00726F90" w:rsidRDefault="00077A23">
      <w:pPr>
        <w:pStyle w:val="a3"/>
        <w:spacing w:before="1"/>
        <w:ind w:right="197" w:firstLine="708"/>
        <w:jc w:val="both"/>
      </w:pPr>
      <w:r>
        <w:t>На учебный предмет «</w:t>
      </w:r>
      <w:r>
        <w:rPr>
          <w:i/>
        </w:rPr>
        <w:t>История Отечества</w:t>
      </w:r>
      <w:r>
        <w:t>» в ИУП выделено 2 часа в неделю. Цель изучения истории в школе образование, развитие и воспитание личности школьника, способного к самоидентификации и опр</w:t>
      </w:r>
      <w:r>
        <w:t>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</w:t>
      </w:r>
      <w:r>
        <w:t>т в базовой исторической подготовке и социализации обучающихся.</w:t>
      </w:r>
    </w:p>
    <w:p w:rsidR="00726F90" w:rsidRDefault="00077A23">
      <w:pPr>
        <w:pStyle w:val="a3"/>
        <w:ind w:right="194" w:firstLine="708"/>
        <w:jc w:val="both"/>
      </w:pPr>
      <w:r>
        <w:t>Общеобразовательная область «Физкультура» представлена предметом «</w:t>
      </w:r>
      <w:r>
        <w:rPr>
          <w:i/>
        </w:rPr>
        <w:t>Физическая культура</w:t>
      </w:r>
      <w:r>
        <w:t>» - 2 часа в неделю. С учетом программных требований данный курс может содержать теоретические основы физич</w:t>
      </w:r>
      <w:r>
        <w:t>еской культуры, элементы спортивной подготовки. 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</w:t>
      </w:r>
      <w:r>
        <w:t xml:space="preserve">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</w:t>
      </w:r>
      <w:r>
        <w:t>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</w:t>
      </w:r>
      <w:r>
        <w:t>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</w:t>
      </w:r>
      <w:r>
        <w:rPr>
          <w:spacing w:val="-7"/>
        </w:rPr>
        <w:t xml:space="preserve"> </w:t>
      </w:r>
      <w:r>
        <w:t>личности.</w:t>
      </w:r>
    </w:p>
    <w:p w:rsidR="00726F90" w:rsidRDefault="00077A23">
      <w:pPr>
        <w:pStyle w:val="a3"/>
        <w:ind w:right="195" w:firstLine="708"/>
        <w:jc w:val="both"/>
      </w:pPr>
      <w:r>
        <w:t>Общеобразовательная область «Музыка и пение» представлена предметом «</w:t>
      </w:r>
      <w:r>
        <w:rPr>
          <w:i/>
        </w:rPr>
        <w:t>Му</w:t>
      </w:r>
      <w:r>
        <w:rPr>
          <w:i/>
        </w:rPr>
        <w:t>зыка и пение</w:t>
      </w:r>
      <w:r>
        <w:t>» - 1 час в неделю.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 эффективным средством преодоления невротиче</w:t>
      </w:r>
      <w:r>
        <w:t>ских расстройств, свойственных учащимся с</w:t>
      </w:r>
      <w:r>
        <w:rPr>
          <w:spacing w:val="-13"/>
        </w:rPr>
        <w:t xml:space="preserve"> </w:t>
      </w:r>
      <w:r>
        <w:t>ОВЗ.</w:t>
      </w:r>
    </w:p>
    <w:p w:rsidR="00726F90" w:rsidRDefault="00077A23">
      <w:pPr>
        <w:pStyle w:val="a3"/>
        <w:spacing w:before="1"/>
        <w:ind w:right="194" w:firstLine="763"/>
        <w:jc w:val="both"/>
      </w:pPr>
      <w:r>
        <w:t>Общеобразовательная область «Трудовая подготовка» представлена предметом «П</w:t>
      </w:r>
      <w:r>
        <w:rPr>
          <w:i/>
        </w:rPr>
        <w:t>рофессионально- трудовое обучение</w:t>
      </w:r>
      <w:r>
        <w:t>» - 9 часов в неделю (количество часов сокращено в связи с 5-дневной рабочей неделей).</w:t>
      </w:r>
    </w:p>
    <w:p w:rsidR="00726F90" w:rsidRDefault="00077A23">
      <w:pPr>
        <w:pStyle w:val="a3"/>
        <w:ind w:right="196" w:firstLine="708"/>
        <w:jc w:val="both"/>
        <w:rPr>
          <w:i/>
        </w:rPr>
      </w:pPr>
      <w:r>
        <w:t>Основные задач</w:t>
      </w:r>
      <w:r>
        <w:t>и реализации содержания: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</w:t>
      </w:r>
      <w:r>
        <w:t>а и общества, о мире профессий и важности выбора доступной профессии</w:t>
      </w:r>
      <w:r>
        <w:rPr>
          <w:i/>
        </w:rPr>
        <w:t>.</w:t>
      </w:r>
    </w:p>
    <w:p w:rsidR="00726F90" w:rsidRDefault="00077A23">
      <w:pPr>
        <w:pStyle w:val="a3"/>
        <w:ind w:right="193" w:firstLine="708"/>
        <w:jc w:val="both"/>
      </w:pPr>
      <w:r>
        <w:t>Коррекционная подготовка включают в себя коррекционные курсы «Социально-бытовая ориентировка» - 2 часа в неделю, так же через организацию внеурочной деятельности индивидуальные и групповые коррекционные занятия с педагогом-психологом и логопедом. Продолжит</w:t>
      </w:r>
      <w:r>
        <w:t>ельность  коррекционных занятий на одного обучающегося или группу 15-25 минут учебного</w:t>
      </w:r>
      <w:r>
        <w:rPr>
          <w:spacing w:val="-10"/>
        </w:rPr>
        <w:t xml:space="preserve"> </w:t>
      </w:r>
      <w:r>
        <w:t>времени.</w:t>
      </w:r>
    </w:p>
    <w:p w:rsidR="00726F90" w:rsidRDefault="00077A23">
      <w:pPr>
        <w:pStyle w:val="a3"/>
        <w:ind w:right="193" w:firstLine="708"/>
        <w:jc w:val="both"/>
      </w:pPr>
      <w:r>
        <w:t>Процедуры промежуточной оценки результатов освоения АОП обучающимся требуют учета особых образовательных потребностей и личностных особенностей обучающейся и пр</w:t>
      </w:r>
      <w:r>
        <w:t>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</w:t>
      </w:r>
      <w:r>
        <w:t>ой дозированной помощи. При оценке результативности обучения особо важно учитывать, что у обучающейся 8 класса могут быть вполне закономерные затруднения в освоении отдельных предметов и даже областей, но это не должно рассматриваться как показатель неуспе</w:t>
      </w:r>
      <w:r>
        <w:t>шности его обучения и развития в целом.</w:t>
      </w:r>
    </w:p>
    <w:p w:rsidR="00726F90" w:rsidRDefault="00077A23">
      <w:pPr>
        <w:pStyle w:val="a3"/>
        <w:spacing w:after="6" w:line="252" w:lineRule="exact"/>
        <w:ind w:left="1008"/>
        <w:jc w:val="both"/>
      </w:pPr>
      <w:r>
        <w:t>В ИУП представлены формы промежуточной аттестации:</w:t>
      </w: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6"/>
        <w:gridCol w:w="4369"/>
      </w:tblGrid>
      <w:tr w:rsidR="00726F90">
        <w:trPr>
          <w:trHeight w:val="330"/>
        </w:trPr>
        <w:tc>
          <w:tcPr>
            <w:tcW w:w="4246" w:type="dxa"/>
          </w:tcPr>
          <w:p w:rsidR="00726F90" w:rsidRDefault="00077A23">
            <w:pPr>
              <w:pStyle w:val="TableParagraph"/>
              <w:spacing w:before="34"/>
              <w:ind w:left="330" w:right="316"/>
            </w:pPr>
            <w:r>
              <w:t>Предмет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before="34"/>
              <w:ind w:left="1277" w:right="1270"/>
            </w:pPr>
            <w:r>
              <w:t>Форма проведения</w:t>
            </w:r>
          </w:p>
        </w:tc>
      </w:tr>
      <w:tr w:rsidR="00726F90">
        <w:trPr>
          <w:trHeight w:val="330"/>
        </w:trPr>
        <w:tc>
          <w:tcPr>
            <w:tcW w:w="4246" w:type="dxa"/>
          </w:tcPr>
          <w:p w:rsidR="00726F90" w:rsidRDefault="00077A23">
            <w:pPr>
              <w:pStyle w:val="TableParagraph"/>
              <w:spacing w:before="32"/>
              <w:ind w:left="330" w:right="318"/>
            </w:pPr>
            <w:r>
              <w:t>Чтение и развитие речи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before="32"/>
              <w:ind w:left="1277" w:right="1270"/>
            </w:pPr>
            <w:r>
              <w:t>Техника чтения</w:t>
            </w:r>
          </w:p>
        </w:tc>
      </w:tr>
      <w:tr w:rsidR="00726F90">
        <w:trPr>
          <w:trHeight w:val="251"/>
        </w:trPr>
        <w:tc>
          <w:tcPr>
            <w:tcW w:w="4246" w:type="dxa"/>
          </w:tcPr>
          <w:p w:rsidR="00726F90" w:rsidRDefault="00077A23">
            <w:pPr>
              <w:pStyle w:val="TableParagraph"/>
              <w:spacing w:line="232" w:lineRule="exact"/>
              <w:ind w:left="330" w:right="316"/>
            </w:pPr>
            <w:r>
              <w:t>Письмо и развитие речи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line="232" w:lineRule="exact"/>
              <w:ind w:left="1275" w:right="1270"/>
            </w:pPr>
            <w:r>
              <w:t>зачет</w:t>
            </w:r>
          </w:p>
        </w:tc>
      </w:tr>
      <w:tr w:rsidR="00726F90">
        <w:trPr>
          <w:trHeight w:val="401"/>
        </w:trPr>
        <w:tc>
          <w:tcPr>
            <w:tcW w:w="4246" w:type="dxa"/>
          </w:tcPr>
          <w:p w:rsidR="00726F90" w:rsidRDefault="00077A23">
            <w:pPr>
              <w:pStyle w:val="TableParagraph"/>
              <w:spacing w:before="68"/>
              <w:ind w:left="330" w:right="318"/>
            </w:pPr>
            <w:r>
              <w:t>Математика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before="68"/>
              <w:ind w:left="1275" w:right="1270"/>
            </w:pPr>
            <w:r>
              <w:t>зачет</w:t>
            </w:r>
          </w:p>
        </w:tc>
      </w:tr>
      <w:tr w:rsidR="00726F90">
        <w:trPr>
          <w:trHeight w:val="282"/>
        </w:trPr>
        <w:tc>
          <w:tcPr>
            <w:tcW w:w="4246" w:type="dxa"/>
          </w:tcPr>
          <w:p w:rsidR="00726F90" w:rsidRDefault="00077A23">
            <w:pPr>
              <w:pStyle w:val="TableParagraph"/>
              <w:spacing w:before="8"/>
              <w:ind w:left="330" w:right="316"/>
            </w:pPr>
            <w:r>
              <w:t>Биология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before="8"/>
              <w:ind w:left="1277" w:right="1267"/>
            </w:pPr>
            <w:r>
              <w:t>Зачет</w:t>
            </w:r>
          </w:p>
        </w:tc>
      </w:tr>
      <w:tr w:rsidR="00726F90">
        <w:trPr>
          <w:trHeight w:val="280"/>
        </w:trPr>
        <w:tc>
          <w:tcPr>
            <w:tcW w:w="4246" w:type="dxa"/>
          </w:tcPr>
          <w:p w:rsidR="00726F90" w:rsidRDefault="00077A23">
            <w:pPr>
              <w:pStyle w:val="TableParagraph"/>
              <w:spacing w:before="8" w:line="252" w:lineRule="exact"/>
              <w:ind w:left="330" w:right="316"/>
            </w:pPr>
            <w:r>
              <w:t>География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before="8" w:line="252" w:lineRule="exact"/>
              <w:ind w:left="1277" w:right="1267"/>
            </w:pPr>
            <w:r>
              <w:t>Зачет</w:t>
            </w:r>
          </w:p>
        </w:tc>
      </w:tr>
      <w:tr w:rsidR="00726F90">
        <w:trPr>
          <w:trHeight w:val="254"/>
        </w:trPr>
        <w:tc>
          <w:tcPr>
            <w:tcW w:w="4246" w:type="dxa"/>
          </w:tcPr>
          <w:p w:rsidR="00726F90" w:rsidRDefault="00077A23">
            <w:pPr>
              <w:pStyle w:val="TableParagraph"/>
              <w:spacing w:line="234" w:lineRule="exact"/>
              <w:ind w:left="330" w:right="319"/>
            </w:pPr>
            <w:r>
              <w:t>История Отечества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line="234" w:lineRule="exact"/>
              <w:ind w:left="1277" w:right="1267"/>
            </w:pPr>
            <w:r>
              <w:t>Зачет</w:t>
            </w:r>
          </w:p>
        </w:tc>
      </w:tr>
      <w:tr w:rsidR="00726F90">
        <w:trPr>
          <w:trHeight w:val="253"/>
        </w:trPr>
        <w:tc>
          <w:tcPr>
            <w:tcW w:w="4246" w:type="dxa"/>
          </w:tcPr>
          <w:p w:rsidR="00726F90" w:rsidRDefault="00077A23">
            <w:pPr>
              <w:pStyle w:val="TableParagraph"/>
              <w:spacing w:line="234" w:lineRule="exact"/>
              <w:ind w:left="329" w:right="319"/>
            </w:pPr>
            <w:r>
              <w:t>Обществознание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line="234" w:lineRule="exact"/>
              <w:ind w:left="1277" w:right="1267"/>
            </w:pPr>
            <w:r>
              <w:t>Зачет</w:t>
            </w:r>
          </w:p>
        </w:tc>
      </w:tr>
      <w:tr w:rsidR="00726F90">
        <w:trPr>
          <w:trHeight w:val="378"/>
        </w:trPr>
        <w:tc>
          <w:tcPr>
            <w:tcW w:w="4246" w:type="dxa"/>
          </w:tcPr>
          <w:p w:rsidR="00726F90" w:rsidRDefault="00077A23">
            <w:pPr>
              <w:pStyle w:val="TableParagraph"/>
              <w:spacing w:before="56"/>
              <w:ind w:left="330" w:right="317"/>
            </w:pPr>
            <w:r>
              <w:t>Музыка и пение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before="56"/>
              <w:ind w:left="1277" w:right="1267"/>
            </w:pPr>
            <w:r>
              <w:t>Зачет</w:t>
            </w:r>
          </w:p>
        </w:tc>
      </w:tr>
      <w:tr w:rsidR="00726F90">
        <w:trPr>
          <w:trHeight w:val="381"/>
        </w:trPr>
        <w:tc>
          <w:tcPr>
            <w:tcW w:w="4246" w:type="dxa"/>
          </w:tcPr>
          <w:p w:rsidR="00726F90" w:rsidRDefault="00077A23">
            <w:pPr>
              <w:pStyle w:val="TableParagraph"/>
              <w:spacing w:before="58"/>
              <w:ind w:left="326" w:right="319"/>
            </w:pPr>
            <w:r>
              <w:t>Физическая культура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before="58"/>
              <w:ind w:left="1277" w:right="1267"/>
            </w:pPr>
            <w:r>
              <w:t>Зачет</w:t>
            </w:r>
          </w:p>
        </w:tc>
      </w:tr>
      <w:tr w:rsidR="00726F90">
        <w:trPr>
          <w:trHeight w:val="378"/>
        </w:trPr>
        <w:tc>
          <w:tcPr>
            <w:tcW w:w="4246" w:type="dxa"/>
          </w:tcPr>
          <w:p w:rsidR="00726F90" w:rsidRDefault="00077A23">
            <w:pPr>
              <w:pStyle w:val="TableParagraph"/>
              <w:spacing w:before="56"/>
              <w:ind w:left="330" w:right="319"/>
            </w:pPr>
            <w:r>
              <w:t>Профессионально-трудовое обучение</w:t>
            </w:r>
          </w:p>
        </w:tc>
        <w:tc>
          <w:tcPr>
            <w:tcW w:w="4369" w:type="dxa"/>
          </w:tcPr>
          <w:p w:rsidR="00726F90" w:rsidRDefault="00077A23">
            <w:pPr>
              <w:pStyle w:val="TableParagraph"/>
              <w:spacing w:before="56"/>
              <w:ind w:left="1275" w:right="1270"/>
            </w:pPr>
            <w:r>
              <w:t>зачет</w:t>
            </w:r>
          </w:p>
        </w:tc>
      </w:tr>
    </w:tbl>
    <w:p w:rsidR="00726F90" w:rsidRDefault="00726F90">
      <w:pPr>
        <w:sectPr w:rsidR="00726F90">
          <w:pgSz w:w="11910" w:h="16840"/>
          <w:pgMar w:top="620" w:right="520" w:bottom="960" w:left="420" w:header="0" w:footer="719" w:gutter="0"/>
          <w:cols w:space="720"/>
        </w:sectPr>
      </w:pPr>
    </w:p>
    <w:p w:rsidR="00726F90" w:rsidRDefault="00077A23">
      <w:pPr>
        <w:pStyle w:val="Heading2"/>
        <w:ind w:left="3913"/>
      </w:pPr>
      <w:r>
        <w:lastRenderedPageBreak/>
        <w:t>Индивидуальный учебный план</w:t>
      </w:r>
    </w:p>
    <w:p w:rsidR="00726F90" w:rsidRDefault="00077A23">
      <w:pPr>
        <w:pStyle w:val="a3"/>
        <w:spacing w:before="54"/>
        <w:ind w:left="2770" w:right="1947" w:firstLine="864"/>
      </w:pPr>
      <w:r>
        <w:t>по адаптированной образовательной программе Муниципального бюджетного общеобразовательного учреждения</w:t>
      </w:r>
    </w:p>
    <w:p w:rsidR="00726F90" w:rsidRDefault="00726F90">
      <w:pPr>
        <w:pStyle w:val="a3"/>
        <w:spacing w:before="1"/>
        <w:ind w:left="2669" w:right="678" w:hanging="1167"/>
      </w:pPr>
      <w:r>
        <w:pict>
          <v:line id="_x0000_s1026" style="position:absolute;left:0;text-align:left;z-index:-252040192;mso-position-horizontal-relative:page" from="459.35pt,38.9pt" to="234.4pt,136.7pt" strokeweight=".48pt">
            <w10:wrap anchorx="page"/>
          </v:line>
        </w:pict>
      </w:r>
      <w:r w:rsidR="00942EAB">
        <w:t xml:space="preserve">Яманская </w:t>
      </w:r>
      <w:r w:rsidR="00077A23">
        <w:t xml:space="preserve"> средняя общеобразовательная школа Илекского района Оренбу</w:t>
      </w:r>
      <w:r w:rsidR="00CE2314">
        <w:t xml:space="preserve">ргской области для обучающейся 8 </w:t>
      </w:r>
      <w:r w:rsidR="00077A23">
        <w:t xml:space="preserve"> класса с легкой умственной отсталостью</w:t>
      </w:r>
    </w:p>
    <w:p w:rsidR="00726F90" w:rsidRDefault="00726F90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8"/>
        <w:gridCol w:w="4508"/>
        <w:gridCol w:w="1701"/>
      </w:tblGrid>
      <w:tr w:rsidR="00726F90">
        <w:trPr>
          <w:trHeight w:val="921"/>
        </w:trPr>
        <w:tc>
          <w:tcPr>
            <w:tcW w:w="3668" w:type="dxa"/>
            <w:vMerge w:val="restart"/>
          </w:tcPr>
          <w:p w:rsidR="00726F90" w:rsidRDefault="00726F90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726F90" w:rsidRDefault="00726F90">
            <w:pPr>
              <w:pStyle w:val="TableParagraph"/>
              <w:spacing w:before="2"/>
              <w:ind w:left="0"/>
              <w:jc w:val="left"/>
              <w:rPr>
                <w:sz w:val="27"/>
              </w:rPr>
            </w:pPr>
          </w:p>
          <w:p w:rsidR="00726F90" w:rsidRDefault="00077A23">
            <w:pPr>
              <w:pStyle w:val="TableParagraph"/>
              <w:ind w:left="288"/>
              <w:jc w:val="left"/>
              <w:rPr>
                <w:i/>
              </w:rPr>
            </w:pPr>
            <w:r>
              <w:rPr>
                <w:i/>
              </w:rPr>
              <w:t>Общеобразовательные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области</w:t>
            </w:r>
          </w:p>
        </w:tc>
        <w:tc>
          <w:tcPr>
            <w:tcW w:w="4508" w:type="dxa"/>
            <w:vMerge w:val="restart"/>
          </w:tcPr>
          <w:p w:rsidR="00726F90" w:rsidRDefault="00726F90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726F90" w:rsidRDefault="00726F90">
            <w:pPr>
              <w:pStyle w:val="TableParagraph"/>
              <w:spacing w:before="7"/>
              <w:ind w:left="0"/>
              <w:jc w:val="left"/>
              <w:rPr>
                <w:sz w:val="27"/>
              </w:rPr>
            </w:pPr>
          </w:p>
          <w:p w:rsidR="00726F90" w:rsidRDefault="00077A23">
            <w:pPr>
              <w:pStyle w:val="TableParagraph"/>
              <w:ind w:left="107" w:right="3452"/>
              <w:jc w:val="left"/>
            </w:pPr>
            <w:r>
              <w:t>Учебные предметы</w:t>
            </w:r>
          </w:p>
          <w:p w:rsidR="00726F90" w:rsidRDefault="00CE2314">
            <w:pPr>
              <w:pStyle w:val="TableParagraph"/>
              <w:ind w:left="1870"/>
              <w:jc w:val="left"/>
            </w:pPr>
            <w:r>
              <w:t xml:space="preserve">                  </w:t>
            </w:r>
            <w:r w:rsidR="00077A23">
              <w:t>Класс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before="202"/>
              <w:ind w:left="134" w:right="104" w:firstLine="165"/>
              <w:jc w:val="left"/>
            </w:pPr>
            <w:r>
              <w:t>Количество часов в неделю</w:t>
            </w:r>
          </w:p>
        </w:tc>
      </w:tr>
      <w:tr w:rsidR="00726F90">
        <w:trPr>
          <w:trHeight w:val="510"/>
        </w:trPr>
        <w:tc>
          <w:tcPr>
            <w:tcW w:w="3668" w:type="dxa"/>
            <w:vMerge/>
            <w:tcBorders>
              <w:top w:val="nil"/>
            </w:tcBorders>
          </w:tcPr>
          <w:p w:rsidR="00726F90" w:rsidRDefault="00726F90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726F90" w:rsidRDefault="00726F9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726F90" w:rsidRDefault="00726F90">
            <w:pPr>
              <w:pStyle w:val="TableParagraph"/>
              <w:spacing w:before="2"/>
              <w:ind w:left="0"/>
              <w:jc w:val="left"/>
              <w:rPr>
                <w:sz w:val="33"/>
              </w:rPr>
            </w:pPr>
          </w:p>
          <w:p w:rsidR="00726F90" w:rsidRDefault="00077A23">
            <w:pPr>
              <w:pStyle w:val="TableParagraph"/>
              <w:spacing w:before="1"/>
              <w:ind w:left="639" w:right="632"/>
            </w:pPr>
            <w:r>
              <w:t>VIII</w:t>
            </w:r>
          </w:p>
        </w:tc>
      </w:tr>
      <w:tr w:rsidR="00726F90">
        <w:trPr>
          <w:trHeight w:val="506"/>
        </w:trPr>
        <w:tc>
          <w:tcPr>
            <w:tcW w:w="3668" w:type="dxa"/>
          </w:tcPr>
          <w:p w:rsidR="00726F90" w:rsidRDefault="00077A23">
            <w:pPr>
              <w:pStyle w:val="TableParagraph"/>
              <w:spacing w:line="248" w:lineRule="exact"/>
              <w:ind w:left="746"/>
              <w:jc w:val="left"/>
              <w:rPr>
                <w:i/>
              </w:rPr>
            </w:pPr>
            <w:r>
              <w:rPr>
                <w:i/>
              </w:rPr>
              <w:t>1. Общеобразовательные</w:t>
            </w:r>
          </w:p>
          <w:p w:rsidR="00726F90" w:rsidRDefault="00077A23">
            <w:pPr>
              <w:pStyle w:val="TableParagraph"/>
              <w:spacing w:line="238" w:lineRule="exact"/>
              <w:ind w:left="1915"/>
              <w:jc w:val="left"/>
              <w:rPr>
                <w:i/>
              </w:rPr>
            </w:pPr>
            <w:r>
              <w:rPr>
                <w:i/>
              </w:rPr>
              <w:t>курсы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726F90" w:rsidRDefault="00726F9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26F90" w:rsidRDefault="00726F90">
            <w:pPr>
              <w:rPr>
                <w:sz w:val="2"/>
                <w:szCs w:val="2"/>
              </w:rPr>
            </w:pPr>
          </w:p>
        </w:tc>
      </w:tr>
      <w:tr w:rsidR="00726F90">
        <w:trPr>
          <w:trHeight w:val="330"/>
        </w:trPr>
        <w:tc>
          <w:tcPr>
            <w:tcW w:w="3668" w:type="dxa"/>
            <w:vMerge w:val="restart"/>
          </w:tcPr>
          <w:p w:rsidR="00726F90" w:rsidRDefault="00077A23">
            <w:pPr>
              <w:pStyle w:val="TableParagraph"/>
              <w:spacing w:before="46"/>
              <w:ind w:left="741" w:right="713" w:firstLine="429"/>
              <w:jc w:val="left"/>
            </w:pPr>
            <w:r>
              <w:t>Русский язык, чтение и развитие речи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before="34"/>
              <w:ind w:left="460" w:right="450"/>
            </w:pPr>
            <w:r>
              <w:t>Чтение и развитие речи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before="34"/>
              <w:jc w:val="left"/>
            </w:pPr>
            <w:r>
              <w:t>3</w:t>
            </w:r>
          </w:p>
        </w:tc>
      </w:tr>
      <w:tr w:rsidR="00726F90">
        <w:trPr>
          <w:trHeight w:val="268"/>
        </w:trPr>
        <w:tc>
          <w:tcPr>
            <w:tcW w:w="3668" w:type="dxa"/>
            <w:vMerge/>
            <w:tcBorders>
              <w:top w:val="nil"/>
            </w:tcBorders>
          </w:tcPr>
          <w:p w:rsidR="00726F90" w:rsidRDefault="00726F90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before="1" w:line="248" w:lineRule="exact"/>
              <w:ind w:left="460" w:right="449"/>
            </w:pPr>
            <w:r>
              <w:t>Письмо и развитие речи</w:t>
            </w:r>
          </w:p>
        </w:tc>
        <w:tc>
          <w:tcPr>
            <w:tcW w:w="1701" w:type="dxa"/>
          </w:tcPr>
          <w:p w:rsidR="00726F90" w:rsidRDefault="005440FF">
            <w:pPr>
              <w:pStyle w:val="TableParagraph"/>
              <w:spacing w:before="1" w:line="248" w:lineRule="exact"/>
              <w:jc w:val="left"/>
            </w:pPr>
            <w:r>
              <w:t>4</w:t>
            </w:r>
          </w:p>
        </w:tc>
      </w:tr>
      <w:tr w:rsidR="00726F90">
        <w:trPr>
          <w:trHeight w:val="254"/>
        </w:trPr>
        <w:tc>
          <w:tcPr>
            <w:tcW w:w="3668" w:type="dxa"/>
          </w:tcPr>
          <w:p w:rsidR="00726F90" w:rsidRDefault="00077A23">
            <w:pPr>
              <w:pStyle w:val="TableParagraph"/>
              <w:spacing w:line="234" w:lineRule="exact"/>
              <w:ind w:left="1243" w:right="1232"/>
            </w:pPr>
            <w:r>
              <w:t>Математика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line="234" w:lineRule="exact"/>
              <w:ind w:left="460" w:right="449"/>
            </w:pPr>
            <w:r>
              <w:t>Математика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</w:tr>
      <w:tr w:rsidR="00726F90">
        <w:trPr>
          <w:trHeight w:val="280"/>
        </w:trPr>
        <w:tc>
          <w:tcPr>
            <w:tcW w:w="3668" w:type="dxa"/>
          </w:tcPr>
          <w:p w:rsidR="00726F90" w:rsidRDefault="00077A23">
            <w:pPr>
              <w:pStyle w:val="TableParagraph"/>
              <w:spacing w:before="8" w:line="252" w:lineRule="exact"/>
              <w:ind w:left="1243" w:right="1231"/>
            </w:pPr>
            <w:r>
              <w:t>Биология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before="8" w:line="252" w:lineRule="exact"/>
              <w:ind w:left="460" w:right="447"/>
            </w:pPr>
            <w:r>
              <w:t>Биология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before="8" w:line="252" w:lineRule="exact"/>
              <w:jc w:val="left"/>
            </w:pPr>
            <w:r>
              <w:t>2</w:t>
            </w:r>
          </w:p>
        </w:tc>
      </w:tr>
      <w:tr w:rsidR="00726F90">
        <w:trPr>
          <w:trHeight w:val="254"/>
        </w:trPr>
        <w:tc>
          <w:tcPr>
            <w:tcW w:w="3668" w:type="dxa"/>
          </w:tcPr>
          <w:p w:rsidR="00726F90" w:rsidRDefault="00077A23">
            <w:pPr>
              <w:pStyle w:val="TableParagraph"/>
              <w:spacing w:line="235" w:lineRule="exact"/>
              <w:ind w:left="1243" w:right="1231"/>
            </w:pPr>
            <w:r>
              <w:t>География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line="235" w:lineRule="exact"/>
              <w:ind w:left="460" w:right="447"/>
            </w:pPr>
            <w:r>
              <w:t>География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line="235" w:lineRule="exact"/>
              <w:jc w:val="left"/>
            </w:pPr>
            <w:r>
              <w:t>2</w:t>
            </w:r>
          </w:p>
        </w:tc>
      </w:tr>
      <w:tr w:rsidR="00726F90">
        <w:trPr>
          <w:trHeight w:val="251"/>
        </w:trPr>
        <w:tc>
          <w:tcPr>
            <w:tcW w:w="3668" w:type="dxa"/>
          </w:tcPr>
          <w:p w:rsidR="00726F90" w:rsidRDefault="00077A23">
            <w:pPr>
              <w:pStyle w:val="TableParagraph"/>
              <w:spacing w:line="232" w:lineRule="exact"/>
              <w:ind w:left="931"/>
              <w:jc w:val="left"/>
            </w:pPr>
            <w:r>
              <w:t>История Отечества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line="232" w:lineRule="exact"/>
              <w:ind w:left="459" w:right="451"/>
            </w:pPr>
            <w:r>
              <w:t>История Отечества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line="232" w:lineRule="exact"/>
              <w:jc w:val="left"/>
            </w:pPr>
            <w:r>
              <w:t>2</w:t>
            </w:r>
          </w:p>
        </w:tc>
      </w:tr>
      <w:tr w:rsidR="00726F90">
        <w:trPr>
          <w:trHeight w:val="253"/>
        </w:trPr>
        <w:tc>
          <w:tcPr>
            <w:tcW w:w="3668" w:type="dxa"/>
          </w:tcPr>
          <w:p w:rsidR="00726F90" w:rsidRDefault="00077A23">
            <w:pPr>
              <w:pStyle w:val="TableParagraph"/>
              <w:spacing w:line="234" w:lineRule="exact"/>
              <w:ind w:left="1041"/>
              <w:jc w:val="left"/>
            </w:pPr>
            <w:r>
              <w:t>Обществознание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line="234" w:lineRule="exact"/>
              <w:ind w:left="460" w:right="451"/>
            </w:pPr>
            <w:r>
              <w:t>Обществознание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line="234" w:lineRule="exact"/>
              <w:jc w:val="left"/>
            </w:pPr>
            <w:r>
              <w:t>1</w:t>
            </w:r>
          </w:p>
        </w:tc>
      </w:tr>
      <w:tr w:rsidR="00726F90">
        <w:trPr>
          <w:trHeight w:val="251"/>
        </w:trPr>
        <w:tc>
          <w:tcPr>
            <w:tcW w:w="3668" w:type="dxa"/>
          </w:tcPr>
          <w:p w:rsidR="00726F90" w:rsidRDefault="00077A23">
            <w:pPr>
              <w:pStyle w:val="TableParagraph"/>
              <w:spacing w:line="232" w:lineRule="exact"/>
              <w:ind w:left="1072"/>
              <w:jc w:val="left"/>
            </w:pPr>
            <w:r>
              <w:t>Музыка и пение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line="232" w:lineRule="exact"/>
              <w:ind w:left="460" w:right="450"/>
            </w:pPr>
            <w:r>
              <w:t>Музыка и пение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line="232" w:lineRule="exact"/>
              <w:jc w:val="left"/>
            </w:pPr>
            <w:r>
              <w:t>1</w:t>
            </w:r>
          </w:p>
        </w:tc>
      </w:tr>
      <w:tr w:rsidR="00726F90">
        <w:trPr>
          <w:trHeight w:val="381"/>
        </w:trPr>
        <w:tc>
          <w:tcPr>
            <w:tcW w:w="3668" w:type="dxa"/>
          </w:tcPr>
          <w:p w:rsidR="00726F90" w:rsidRDefault="00077A23">
            <w:pPr>
              <w:pStyle w:val="TableParagraph"/>
              <w:spacing w:before="58"/>
              <w:ind w:left="1224"/>
              <w:jc w:val="left"/>
            </w:pPr>
            <w:r>
              <w:t>Физкультура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before="58"/>
              <w:ind w:left="456" w:right="451"/>
            </w:pPr>
            <w:r>
              <w:t>Физическая культура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before="58"/>
              <w:jc w:val="left"/>
            </w:pPr>
            <w:r>
              <w:t>2</w:t>
            </w:r>
          </w:p>
        </w:tc>
      </w:tr>
      <w:tr w:rsidR="00726F90">
        <w:trPr>
          <w:trHeight w:val="378"/>
        </w:trPr>
        <w:tc>
          <w:tcPr>
            <w:tcW w:w="3668" w:type="dxa"/>
          </w:tcPr>
          <w:p w:rsidR="00726F90" w:rsidRDefault="00077A23">
            <w:pPr>
              <w:pStyle w:val="TableParagraph"/>
              <w:spacing w:before="58"/>
              <w:ind w:left="830"/>
              <w:jc w:val="left"/>
              <w:rPr>
                <w:i/>
              </w:rPr>
            </w:pPr>
            <w:r>
              <w:rPr>
                <w:i/>
              </w:rPr>
              <w:t>2. Трудовая подготовка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before="58"/>
              <w:ind w:left="460" w:right="451"/>
            </w:pPr>
            <w:r>
              <w:t>Профессионально-трудовое обучение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before="58"/>
              <w:jc w:val="left"/>
            </w:pPr>
            <w:r>
              <w:t>9</w:t>
            </w:r>
          </w:p>
        </w:tc>
      </w:tr>
      <w:tr w:rsidR="00726F90">
        <w:trPr>
          <w:trHeight w:val="532"/>
        </w:trPr>
        <w:tc>
          <w:tcPr>
            <w:tcW w:w="3668" w:type="dxa"/>
          </w:tcPr>
          <w:p w:rsidR="00726F90" w:rsidRDefault="00077A23">
            <w:pPr>
              <w:pStyle w:val="TableParagraph"/>
              <w:spacing w:before="135"/>
              <w:ind w:left="540"/>
              <w:jc w:val="left"/>
              <w:rPr>
                <w:i/>
              </w:rPr>
            </w:pPr>
            <w:r>
              <w:rPr>
                <w:i/>
              </w:rPr>
              <w:t>3. Коррекционная подготовка</w:t>
            </w:r>
          </w:p>
        </w:tc>
        <w:tc>
          <w:tcPr>
            <w:tcW w:w="4508" w:type="dxa"/>
          </w:tcPr>
          <w:p w:rsidR="00726F90" w:rsidRDefault="00077A23">
            <w:pPr>
              <w:pStyle w:val="TableParagraph"/>
              <w:spacing w:before="8" w:line="252" w:lineRule="exact"/>
              <w:ind w:left="460" w:right="449"/>
              <w:rPr>
                <w:i/>
              </w:rPr>
            </w:pPr>
            <w:r>
              <w:rPr>
                <w:i/>
              </w:rPr>
              <w:t>Коррекционные курсы</w:t>
            </w:r>
          </w:p>
          <w:p w:rsidR="00726F90" w:rsidRDefault="00077A23">
            <w:pPr>
              <w:pStyle w:val="TableParagraph"/>
              <w:spacing w:line="252" w:lineRule="exact"/>
              <w:ind w:left="459" w:right="451"/>
            </w:pPr>
            <w:r>
              <w:t>Социально-бытовая ориентировка</w:t>
            </w:r>
          </w:p>
        </w:tc>
        <w:tc>
          <w:tcPr>
            <w:tcW w:w="1701" w:type="dxa"/>
          </w:tcPr>
          <w:p w:rsidR="00726F90" w:rsidRDefault="00726F90">
            <w:pPr>
              <w:pStyle w:val="TableParagraph"/>
              <w:spacing w:before="7"/>
              <w:ind w:left="0"/>
              <w:jc w:val="left"/>
            </w:pPr>
          </w:p>
          <w:p w:rsidR="00726F90" w:rsidRDefault="00077A23">
            <w:pPr>
              <w:pStyle w:val="TableParagraph"/>
              <w:spacing w:line="252" w:lineRule="exact"/>
              <w:jc w:val="left"/>
            </w:pPr>
            <w:r>
              <w:t>2</w:t>
            </w:r>
          </w:p>
        </w:tc>
      </w:tr>
      <w:tr w:rsidR="00726F90">
        <w:trPr>
          <w:trHeight w:val="268"/>
        </w:trPr>
        <w:tc>
          <w:tcPr>
            <w:tcW w:w="8176" w:type="dxa"/>
            <w:gridSpan w:val="2"/>
          </w:tcPr>
          <w:p w:rsidR="00726F90" w:rsidRDefault="00077A23">
            <w:pPr>
              <w:pStyle w:val="TableParagraph"/>
              <w:spacing w:before="1" w:line="248" w:lineRule="exact"/>
              <w:ind w:left="1912" w:right="1900"/>
              <w:rPr>
                <w:i/>
              </w:rPr>
            </w:pPr>
            <w:r>
              <w:rPr>
                <w:i/>
              </w:rPr>
              <w:t>Итого: обязательная нагрузка обучающегося</w:t>
            </w:r>
          </w:p>
        </w:tc>
        <w:tc>
          <w:tcPr>
            <w:tcW w:w="1701" w:type="dxa"/>
          </w:tcPr>
          <w:p w:rsidR="00726F90" w:rsidRDefault="00077A23">
            <w:pPr>
              <w:pStyle w:val="TableParagraph"/>
              <w:spacing w:before="5" w:line="243" w:lineRule="exact"/>
              <w:ind w:left="739"/>
              <w:jc w:val="left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077A23" w:rsidRDefault="00077A23"/>
    <w:sectPr w:rsidR="00077A23" w:rsidSect="00726F90">
      <w:pgSz w:w="11910" w:h="16840"/>
      <w:pgMar w:top="620" w:right="520" w:bottom="960" w:left="420" w:header="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A23" w:rsidRDefault="00077A23" w:rsidP="00726F90">
      <w:r>
        <w:separator/>
      </w:r>
    </w:p>
  </w:endnote>
  <w:endnote w:type="continuationSeparator" w:id="1">
    <w:p w:rsidR="00077A23" w:rsidRDefault="00077A23" w:rsidP="0072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90" w:rsidRDefault="00726F90">
    <w:pPr>
      <w:pStyle w:val="a3"/>
      <w:spacing w:line="14" w:lineRule="auto"/>
      <w:ind w:left="0"/>
      <w:rPr>
        <w:sz w:val="20"/>
      </w:rPr>
    </w:pPr>
    <w:r w:rsidRPr="00726F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4pt;margin-top:791.95pt;width:9pt;height:13.05pt;z-index:-251658752;mso-position-horizontal-relative:page;mso-position-vertical-relative:page" filled="f" stroked="f">
          <v:textbox inset="0,0,0,0">
            <w:txbxContent>
              <w:p w:rsidR="00726F90" w:rsidRDefault="00726F9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77A23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40FF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A23" w:rsidRDefault="00077A23" w:rsidP="00726F90">
      <w:r>
        <w:separator/>
      </w:r>
    </w:p>
  </w:footnote>
  <w:footnote w:type="continuationSeparator" w:id="1">
    <w:p w:rsidR="00077A23" w:rsidRDefault="00077A23" w:rsidP="00726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42B8"/>
    <w:multiLevelType w:val="hybridMultilevel"/>
    <w:tmpl w:val="0202547A"/>
    <w:lvl w:ilvl="0" w:tplc="495828CC">
      <w:start w:val="1"/>
      <w:numFmt w:val="decimal"/>
      <w:lvlText w:val="%1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4E3DDC">
      <w:numFmt w:val="bullet"/>
      <w:lvlText w:val="•"/>
      <w:lvlJc w:val="left"/>
      <w:pPr>
        <w:ind w:left="1366" w:hanging="708"/>
      </w:pPr>
      <w:rPr>
        <w:rFonts w:hint="default"/>
        <w:lang w:val="ru-RU" w:eastAsia="ru-RU" w:bidi="ru-RU"/>
      </w:rPr>
    </w:lvl>
    <w:lvl w:ilvl="2" w:tplc="ACCA2F12">
      <w:numFmt w:val="bullet"/>
      <w:lvlText w:val="•"/>
      <w:lvlJc w:val="left"/>
      <w:pPr>
        <w:ind w:left="2433" w:hanging="708"/>
      </w:pPr>
      <w:rPr>
        <w:rFonts w:hint="default"/>
        <w:lang w:val="ru-RU" w:eastAsia="ru-RU" w:bidi="ru-RU"/>
      </w:rPr>
    </w:lvl>
    <w:lvl w:ilvl="3" w:tplc="4464097C">
      <w:numFmt w:val="bullet"/>
      <w:lvlText w:val="•"/>
      <w:lvlJc w:val="left"/>
      <w:pPr>
        <w:ind w:left="3499" w:hanging="708"/>
      </w:pPr>
      <w:rPr>
        <w:rFonts w:hint="default"/>
        <w:lang w:val="ru-RU" w:eastAsia="ru-RU" w:bidi="ru-RU"/>
      </w:rPr>
    </w:lvl>
    <w:lvl w:ilvl="4" w:tplc="4838DA42">
      <w:numFmt w:val="bullet"/>
      <w:lvlText w:val="•"/>
      <w:lvlJc w:val="left"/>
      <w:pPr>
        <w:ind w:left="4566" w:hanging="708"/>
      </w:pPr>
      <w:rPr>
        <w:rFonts w:hint="default"/>
        <w:lang w:val="ru-RU" w:eastAsia="ru-RU" w:bidi="ru-RU"/>
      </w:rPr>
    </w:lvl>
    <w:lvl w:ilvl="5" w:tplc="D11471EE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556A3268">
      <w:numFmt w:val="bullet"/>
      <w:lvlText w:val="•"/>
      <w:lvlJc w:val="left"/>
      <w:pPr>
        <w:ind w:left="6699" w:hanging="708"/>
      </w:pPr>
      <w:rPr>
        <w:rFonts w:hint="default"/>
        <w:lang w:val="ru-RU" w:eastAsia="ru-RU" w:bidi="ru-RU"/>
      </w:rPr>
    </w:lvl>
    <w:lvl w:ilvl="7" w:tplc="0D3C2E3A">
      <w:numFmt w:val="bullet"/>
      <w:lvlText w:val="•"/>
      <w:lvlJc w:val="left"/>
      <w:pPr>
        <w:ind w:left="7766" w:hanging="708"/>
      </w:pPr>
      <w:rPr>
        <w:rFonts w:hint="default"/>
        <w:lang w:val="ru-RU" w:eastAsia="ru-RU" w:bidi="ru-RU"/>
      </w:rPr>
    </w:lvl>
    <w:lvl w:ilvl="8" w:tplc="C4EC36C0">
      <w:numFmt w:val="bullet"/>
      <w:lvlText w:val="•"/>
      <w:lvlJc w:val="left"/>
      <w:pPr>
        <w:ind w:left="8833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6F90"/>
    <w:rsid w:val="00077A23"/>
    <w:rsid w:val="001C2695"/>
    <w:rsid w:val="005440FF"/>
    <w:rsid w:val="006F4AA6"/>
    <w:rsid w:val="00726F90"/>
    <w:rsid w:val="00942EAB"/>
    <w:rsid w:val="00CE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F9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F90"/>
    <w:pPr>
      <w:ind w:left="300"/>
    </w:pPr>
  </w:style>
  <w:style w:type="paragraph" w:customStyle="1" w:styleId="Heading1">
    <w:name w:val="Heading 1"/>
    <w:basedOn w:val="a"/>
    <w:uiPriority w:val="1"/>
    <w:qFormat/>
    <w:rsid w:val="00726F90"/>
    <w:pPr>
      <w:ind w:left="432" w:right="729"/>
      <w:jc w:val="center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726F90"/>
    <w:pPr>
      <w:spacing w:before="80"/>
      <w:ind w:left="829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726F90"/>
    <w:pPr>
      <w:ind w:left="300" w:right="19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26F90"/>
    <w:pPr>
      <w:ind w:left="7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C2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9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CtrlSoft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Учитель</dc:creator>
  <cp:lastModifiedBy>Admin</cp:lastModifiedBy>
  <cp:revision>5</cp:revision>
  <dcterms:created xsi:type="dcterms:W3CDTF">2020-07-29T04:16:00Z</dcterms:created>
  <dcterms:modified xsi:type="dcterms:W3CDTF">2020-07-29T04:35:00Z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2020-07-29T00:00:00Z</vt:filetime>
  </property>
</Properties>
</file>