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D" w:rsidRDefault="009F0BBD">
      <w:pPr>
        <w:autoSpaceDE w:val="0"/>
        <w:autoSpaceDN w:val="0"/>
        <w:spacing w:after="78" w:line="220" w:lineRule="exact"/>
      </w:pPr>
    </w:p>
    <w:p w:rsidR="009F0BBD" w:rsidRPr="00E33E2E" w:rsidRDefault="00E33E2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F0BBD" w:rsidRPr="00E33E2E" w:rsidRDefault="00E33E2E">
      <w:pPr>
        <w:autoSpaceDE w:val="0"/>
        <w:autoSpaceDN w:val="0"/>
        <w:spacing w:before="670" w:after="0" w:line="230" w:lineRule="auto"/>
        <w:ind w:right="2390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9F0BBD" w:rsidRDefault="00E33E2E">
      <w:pPr>
        <w:autoSpaceDE w:val="0"/>
        <w:autoSpaceDN w:val="0"/>
        <w:spacing w:before="670" w:after="0" w:line="230" w:lineRule="auto"/>
        <w:ind w:right="418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Илекский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</w:t>
      </w:r>
      <w:proofErr w:type="spellEnd"/>
    </w:p>
    <w:p w:rsidR="009F0BBD" w:rsidRDefault="00E33E2E">
      <w:pPr>
        <w:autoSpaceDE w:val="0"/>
        <w:autoSpaceDN w:val="0"/>
        <w:spacing w:before="670" w:after="1376" w:line="230" w:lineRule="auto"/>
        <w:ind w:right="3804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Яманская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620"/>
        <w:gridCol w:w="3300"/>
      </w:tblGrid>
      <w:tr w:rsidR="009F0BBD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F0BBD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F0BBD">
        <w:trPr>
          <w:trHeight w:hRule="exact" w:val="4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19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______________Мавзютов Р.Ш.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______________Демкина О.В.</w:t>
            </w:r>
          </w:p>
        </w:tc>
      </w:tr>
      <w:tr w:rsidR="009F0BBD">
        <w:trPr>
          <w:trHeight w:hRule="exact" w:val="116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______________Ошкина Е.И.</w:t>
            </w:r>
          </w:p>
        </w:tc>
        <w:tc>
          <w:tcPr>
            <w:tcW w:w="3431" w:type="dxa"/>
            <w:vMerge/>
          </w:tcPr>
          <w:p w:rsidR="009F0BBD" w:rsidRDefault="009F0BBD"/>
        </w:tc>
        <w:tc>
          <w:tcPr>
            <w:tcW w:w="3431" w:type="dxa"/>
            <w:vMerge/>
          </w:tcPr>
          <w:p w:rsidR="009F0BBD" w:rsidRDefault="009F0BBD"/>
        </w:tc>
      </w:tr>
      <w:tr w:rsidR="009F0BBD">
        <w:trPr>
          <w:trHeight w:hRule="exact" w:val="304"/>
        </w:trPr>
        <w:tc>
          <w:tcPr>
            <w:tcW w:w="3431" w:type="dxa"/>
            <w:vMerge/>
          </w:tcPr>
          <w:p w:rsidR="009F0BBD" w:rsidRDefault="009F0BBD"/>
        </w:tc>
        <w:tc>
          <w:tcPr>
            <w:tcW w:w="362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7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7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9F0BBD">
        <w:trPr>
          <w:trHeight w:hRule="exact" w:val="3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194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1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август2022 г.</w:t>
            </w:r>
          </w:p>
        </w:tc>
      </w:tr>
      <w:tr w:rsidR="009F0BBD">
        <w:trPr>
          <w:trHeight w:hRule="exact" w:val="38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9F0BBD" w:rsidRDefault="00E33E2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август2022 г.</w:t>
            </w:r>
          </w:p>
        </w:tc>
        <w:tc>
          <w:tcPr>
            <w:tcW w:w="3431" w:type="dxa"/>
            <w:vMerge/>
          </w:tcPr>
          <w:p w:rsidR="009F0BBD" w:rsidRDefault="009F0BBD"/>
        </w:tc>
        <w:tc>
          <w:tcPr>
            <w:tcW w:w="3431" w:type="dxa"/>
            <w:vMerge/>
          </w:tcPr>
          <w:p w:rsidR="009F0BBD" w:rsidRDefault="009F0BBD"/>
        </w:tc>
      </w:tr>
    </w:tbl>
    <w:p w:rsidR="009F0BBD" w:rsidRDefault="00E33E2E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F0BBD" w:rsidRDefault="00E33E2E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2909581)</w:t>
      </w:r>
    </w:p>
    <w:p w:rsidR="009F0BBD" w:rsidRDefault="00E33E2E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F0BBD" w:rsidRPr="00E33E2E" w:rsidRDefault="00E33E2E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9F0BBD" w:rsidRPr="00E33E2E" w:rsidRDefault="00E33E2E">
      <w:pPr>
        <w:autoSpaceDE w:val="0"/>
        <w:autoSpaceDN w:val="0"/>
        <w:spacing w:before="670" w:after="0" w:line="230" w:lineRule="auto"/>
        <w:ind w:right="2736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9F0BBD" w:rsidRPr="00E33E2E" w:rsidRDefault="00E33E2E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F0BBD" w:rsidRPr="00E33E2E" w:rsidRDefault="00E33E2E">
      <w:pPr>
        <w:autoSpaceDE w:val="0"/>
        <w:autoSpaceDN w:val="0"/>
        <w:spacing w:before="2112" w:after="0" w:line="230" w:lineRule="auto"/>
        <w:ind w:right="34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Перекупко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Галина Николаевна</w:t>
      </w:r>
    </w:p>
    <w:p w:rsidR="009F0BBD" w:rsidRPr="00E33E2E" w:rsidRDefault="00E33E2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9F0BBD" w:rsidRPr="00E33E2E" w:rsidRDefault="009F0BBD">
      <w:pPr>
        <w:autoSpaceDE w:val="0"/>
        <w:autoSpaceDN w:val="0"/>
        <w:spacing w:after="78" w:line="220" w:lineRule="exact"/>
        <w:rPr>
          <w:lang w:val="ru-RU"/>
        </w:rPr>
      </w:pPr>
    </w:p>
    <w:p w:rsidR="009F0BBD" w:rsidRPr="00E33E2E" w:rsidRDefault="00E33E2E">
      <w:pPr>
        <w:autoSpaceDE w:val="0"/>
        <w:autoSpaceDN w:val="0"/>
        <w:spacing w:after="0" w:line="230" w:lineRule="auto"/>
        <w:ind w:right="3906"/>
        <w:jc w:val="right"/>
        <w:rPr>
          <w:lang w:val="ru-RU"/>
        </w:rPr>
      </w:pP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Яман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9F0BBD" w:rsidRPr="00E33E2E" w:rsidRDefault="009F0BBD">
      <w:pPr>
        <w:rPr>
          <w:lang w:val="ru-RU"/>
        </w:rPr>
        <w:sectPr w:rsidR="009F0BBD" w:rsidRPr="00E33E2E" w:rsidSect="00906C62">
          <w:pgSz w:w="11900" w:h="16840"/>
          <w:pgMar w:top="298" w:right="701" w:bottom="1440" w:left="1440" w:header="720" w:footer="720" w:gutter="0"/>
          <w:cols w:space="720" w:equalWidth="0">
            <w:col w:w="9759" w:space="0"/>
          </w:cols>
          <w:docGrid w:linePitch="360"/>
        </w:sectPr>
      </w:pPr>
    </w:p>
    <w:p w:rsidR="009F0BBD" w:rsidRPr="00E33E2E" w:rsidRDefault="009F0BBD">
      <w:pPr>
        <w:autoSpaceDE w:val="0"/>
        <w:autoSpaceDN w:val="0"/>
        <w:spacing w:after="78" w:line="220" w:lineRule="exact"/>
        <w:rPr>
          <w:lang w:val="ru-RU"/>
        </w:rPr>
      </w:pPr>
    </w:p>
    <w:p w:rsidR="009F0BBD" w:rsidRPr="00E33E2E" w:rsidRDefault="00E33E2E" w:rsidP="00E33E2E">
      <w:pPr>
        <w:autoSpaceDE w:val="0"/>
        <w:autoSpaceDN w:val="0"/>
        <w:spacing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F0BBD" w:rsidRPr="00E33E2E" w:rsidRDefault="00E33E2E" w:rsidP="00E33E2E">
      <w:pPr>
        <w:autoSpaceDE w:val="0"/>
        <w:autoSpaceDN w:val="0"/>
        <w:spacing w:before="346" w:after="0" w:line="28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9F0BBD" w:rsidRPr="00E33E2E" w:rsidRDefault="00E33E2E" w:rsidP="00E33E2E">
      <w:pPr>
        <w:autoSpaceDE w:val="0"/>
        <w:autoSpaceDN w:val="0"/>
        <w:spacing w:before="262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9F0BBD" w:rsidRPr="00E33E2E" w:rsidRDefault="00E33E2E" w:rsidP="00E33E2E">
      <w:pPr>
        <w:autoSpaceDE w:val="0"/>
        <w:autoSpaceDN w:val="0"/>
        <w:spacing w:before="168" w:after="0" w:line="286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вовлечённости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F0BBD" w:rsidRPr="00E33E2E" w:rsidRDefault="00E33E2E" w:rsidP="00E33E2E">
      <w:pPr>
        <w:autoSpaceDE w:val="0"/>
        <w:autoSpaceDN w:val="0"/>
        <w:spacing w:before="70" w:after="0" w:line="281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F0BBD" w:rsidRPr="00E33E2E" w:rsidRDefault="00E33E2E" w:rsidP="00E33E2E">
      <w:pPr>
        <w:autoSpaceDE w:val="0"/>
        <w:autoSpaceDN w:val="0"/>
        <w:spacing w:before="7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—п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одсознательном — уровне.</w:t>
      </w:r>
    </w:p>
    <w:p w:rsidR="009F0BBD" w:rsidRPr="00E33E2E" w:rsidRDefault="00E33E2E" w:rsidP="00E33E2E">
      <w:pPr>
        <w:autoSpaceDE w:val="0"/>
        <w:autoSpaceDN w:val="0"/>
        <w:spacing w:before="72" w:after="0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—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временнóе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обогощать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индивидуальный опыт в предвидении будущего и его сравнении с прошлым.</w:t>
      </w:r>
    </w:p>
    <w:p w:rsidR="009F0BBD" w:rsidRPr="00E33E2E" w:rsidRDefault="00E33E2E" w:rsidP="00E33E2E">
      <w:pPr>
        <w:autoSpaceDE w:val="0"/>
        <w:autoSpaceDN w:val="0"/>
        <w:spacing w:before="70" w:after="0" w:line="28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самопринятию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личности. Таким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образом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F0BBD" w:rsidRPr="00E33E2E" w:rsidRDefault="00E33E2E" w:rsidP="00E33E2E">
      <w:pPr>
        <w:autoSpaceDE w:val="0"/>
        <w:autoSpaceDN w:val="0"/>
        <w:spacing w:before="190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позволит учителю:</w:t>
      </w:r>
    </w:p>
    <w:p w:rsidR="009F0BBD" w:rsidRPr="00E33E2E" w:rsidRDefault="00E33E2E" w:rsidP="00E33E2E">
      <w:pPr>
        <w:autoSpaceDE w:val="0"/>
        <w:autoSpaceDN w:val="0"/>
        <w:spacing w:before="178" w:after="0" w:line="271" w:lineRule="auto"/>
        <w:ind w:left="567" w:right="720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F0BBD" w:rsidRPr="00E33E2E" w:rsidRDefault="00E33E2E" w:rsidP="00E33E2E">
      <w:pPr>
        <w:autoSpaceDE w:val="0"/>
        <w:autoSpaceDN w:val="0"/>
        <w:spacing w:before="190" w:after="0" w:line="262" w:lineRule="auto"/>
        <w:ind w:left="567" w:right="432" w:hanging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9F0BBD" w:rsidRPr="00E33E2E" w:rsidRDefault="00E33E2E" w:rsidP="00E33E2E">
      <w:pPr>
        <w:autoSpaceDE w:val="0"/>
        <w:autoSpaceDN w:val="0"/>
        <w:spacing w:after="0" w:line="28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Примерной программой воспитания (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одобрена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9F0BBD" w:rsidRPr="00E33E2E" w:rsidRDefault="00E33E2E" w:rsidP="00E33E2E">
      <w:pPr>
        <w:autoSpaceDE w:val="0"/>
        <w:autoSpaceDN w:val="0"/>
        <w:spacing w:before="190" w:after="0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F0BBD" w:rsidRPr="00E33E2E" w:rsidRDefault="00E33E2E" w:rsidP="00E33E2E">
      <w:pPr>
        <w:autoSpaceDE w:val="0"/>
        <w:autoSpaceDN w:val="0"/>
        <w:spacing w:before="324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9F0BBD" w:rsidRPr="00E33E2E" w:rsidRDefault="00E33E2E" w:rsidP="00E33E2E">
      <w:pPr>
        <w:autoSpaceDE w:val="0"/>
        <w:autoSpaceDN w:val="0"/>
        <w:spacing w:before="166" w:after="0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F0BBD" w:rsidRPr="00E33E2E" w:rsidRDefault="00E33E2E" w:rsidP="00E33E2E">
      <w:pPr>
        <w:autoSpaceDE w:val="0"/>
        <w:autoSpaceDN w:val="0"/>
        <w:spacing w:before="70" w:after="0" w:line="281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автокоммуникации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интонационно-содержательной деятельности.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2" w:after="0" w:line="271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F0BBD" w:rsidRPr="00E33E2E" w:rsidRDefault="00E33E2E" w:rsidP="00E33E2E">
      <w:pPr>
        <w:autoSpaceDE w:val="0"/>
        <w:autoSpaceDN w:val="0"/>
        <w:spacing w:before="70" w:after="0" w:line="271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F0BBD" w:rsidRPr="00E33E2E" w:rsidRDefault="00E33E2E" w:rsidP="00E33E2E">
      <w:pPr>
        <w:autoSpaceDE w:val="0"/>
        <w:autoSpaceDN w:val="0"/>
        <w:spacing w:before="70" w:after="0" w:line="27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F0BBD" w:rsidRPr="00E33E2E" w:rsidRDefault="00E33E2E" w:rsidP="00E33E2E">
      <w:pPr>
        <w:autoSpaceDE w:val="0"/>
        <w:autoSpaceDN w:val="0"/>
        <w:spacing w:before="70" w:after="0" w:line="271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71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9F0BBD" w:rsidRPr="00E33E2E" w:rsidRDefault="00E33E2E" w:rsidP="00E33E2E">
      <w:pPr>
        <w:autoSpaceDE w:val="0"/>
        <w:autoSpaceDN w:val="0"/>
        <w:spacing w:before="70" w:after="0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F0BBD" w:rsidRPr="00E33E2E" w:rsidRDefault="00E33E2E" w:rsidP="00E33E2E">
      <w:pPr>
        <w:autoSpaceDE w:val="0"/>
        <w:autoSpaceDN w:val="0"/>
        <w:spacing w:before="70" w:after="0" w:line="27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8" w:lineRule="auto"/>
        <w:ind w:left="567" w:right="576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4 «Европейская классическая музыка»;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«Русская классическая музыка»;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«Истоки и образы русской и европейской духовной музыки»;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музыка: основные жанры и направления»;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8 «Связь музыки с другими видами искусства»;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9 «Жанры музыкального искусства».</w:t>
      </w:r>
    </w:p>
    <w:p w:rsidR="009F0BBD" w:rsidRPr="00E33E2E" w:rsidRDefault="00E33E2E" w:rsidP="00E33E2E">
      <w:pPr>
        <w:autoSpaceDE w:val="0"/>
        <w:autoSpaceDN w:val="0"/>
        <w:spacing w:before="264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9F0BBD" w:rsidRPr="00E33E2E" w:rsidRDefault="00E33E2E" w:rsidP="00E33E2E">
      <w:pPr>
        <w:autoSpaceDE w:val="0"/>
        <w:autoSpaceDN w:val="0"/>
        <w:spacing w:before="166" w:after="0" w:line="271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ючительно.</w:t>
      </w:r>
    </w:p>
    <w:p w:rsidR="009F0BBD" w:rsidRPr="00E33E2E" w:rsidRDefault="00E33E2E" w:rsidP="00E33E2E">
      <w:pPr>
        <w:autoSpaceDE w:val="0"/>
        <w:autoSpaceDN w:val="0"/>
        <w:spacing w:before="70" w:after="0" w:line="281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предмета «Музыка» предполагает активную социокультурную деятельность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9F0BBD" w:rsidRPr="00E33E2E" w:rsidRDefault="009F0BBD" w:rsidP="00E33E2E">
      <w:pPr>
        <w:ind w:left="567" w:hanging="141"/>
        <w:rPr>
          <w:rFonts w:ascii="Times New Roman" w:hAnsi="Times New Roman" w:cs="Times New Roman"/>
          <w:sz w:val="24"/>
          <w:szCs w:val="24"/>
          <w:lang w:val="ru-RU"/>
        </w:rPr>
        <w:sectPr w:rsidR="009F0BBD" w:rsidRPr="00E33E2E" w:rsidSect="00E33E2E">
          <w:pgSz w:w="11900" w:h="16840"/>
          <w:pgMar w:top="286" w:right="701" w:bottom="968" w:left="666" w:header="720" w:footer="720" w:gutter="0"/>
          <w:cols w:space="720" w:equalWidth="0">
            <w:col w:w="10533" w:space="0"/>
          </w:cols>
          <w:docGrid w:linePitch="360"/>
        </w:sectPr>
      </w:pPr>
    </w:p>
    <w:p w:rsidR="009F0BBD" w:rsidRPr="00E33E2E" w:rsidRDefault="009F0BBD" w:rsidP="00E33E2E">
      <w:pPr>
        <w:autoSpaceDE w:val="0"/>
        <w:autoSpaceDN w:val="0"/>
        <w:spacing w:after="78" w:line="220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9F0BBD" w:rsidRPr="00E33E2E" w:rsidRDefault="00E33E2E" w:rsidP="00E33E2E">
      <w:pPr>
        <w:autoSpaceDE w:val="0"/>
        <w:autoSpaceDN w:val="0"/>
        <w:spacing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346" w:after="0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МОЕГО КРАЯ»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— народное творчество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7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Календарный фольклор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2" w:after="0" w:line="281" w:lineRule="auto"/>
        <w:ind w:left="567" w:right="432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«ЕВРОПЕЙСКАЯ КЛАССИЧЕСКАЯ МУЗЫКА»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Национальные истоки классической музыки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F0BBD" w:rsidRPr="00E33E2E" w:rsidRDefault="00E33E2E" w:rsidP="00E33E2E">
      <w:pPr>
        <w:autoSpaceDE w:val="0"/>
        <w:autoSpaceDN w:val="0"/>
        <w:spacing w:before="70" w:after="0" w:line="262" w:lineRule="auto"/>
        <w:ind w:left="567" w:right="1440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Музыкант и публика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Кумиры публики (на примере творчества В. А. Моцарта, Н. Паганини, Ф. Листа и др.).</w:t>
      </w:r>
    </w:p>
    <w:p w:rsidR="009F0BBD" w:rsidRPr="00E33E2E" w:rsidRDefault="00E33E2E" w:rsidP="00E33E2E">
      <w:pPr>
        <w:autoSpaceDE w:val="0"/>
        <w:autoSpaceDN w:val="0"/>
        <w:spacing w:before="70" w:after="0" w:line="262" w:lineRule="auto"/>
        <w:ind w:left="567" w:right="720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1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РУССКАЯ КЛАССИЧЕСКАЯ МУЗЫКА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Образы родной земли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71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Русская исполнительская школа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9F0BBD" w:rsidRPr="00E33E2E" w:rsidRDefault="00E33E2E" w:rsidP="00E33E2E">
      <w:pPr>
        <w:autoSpaceDE w:val="0"/>
        <w:autoSpaceDN w:val="0"/>
        <w:spacing w:before="70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 Чайковского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3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СВЯЗЬ МУЗЫКИ С ДРУГИМИ ВИДАМИ ИСКУССТВА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и литература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и живопись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классиковВыразительные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светлотность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динамика и т. д.</w:t>
      </w:r>
      <w:proofErr w:type="gramEnd"/>
    </w:p>
    <w:p w:rsidR="009F0BBD" w:rsidRPr="00E33E2E" w:rsidRDefault="00E33E2E" w:rsidP="00E33E2E">
      <w:pPr>
        <w:autoSpaceDE w:val="0"/>
        <w:autoSpaceDN w:val="0"/>
        <w:spacing w:before="70" w:after="0" w:line="262" w:lineRule="auto"/>
        <w:ind w:left="567" w:right="100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французских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клавесинистов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К. Дебюсси, А.К.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Лядова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др.).</w:t>
      </w:r>
    </w:p>
    <w:p w:rsidR="009F0BBD" w:rsidRPr="00E33E2E" w:rsidRDefault="009F0BBD" w:rsidP="00E33E2E">
      <w:pPr>
        <w:ind w:left="567" w:hanging="141"/>
        <w:rPr>
          <w:rFonts w:ascii="Times New Roman" w:hAnsi="Times New Roman" w:cs="Times New Roman"/>
          <w:sz w:val="24"/>
          <w:szCs w:val="24"/>
          <w:lang w:val="ru-RU"/>
        </w:rPr>
        <w:sectPr w:rsidR="009F0BBD" w:rsidRPr="00E33E2E" w:rsidSect="00E33E2E">
          <w:pgSz w:w="11900" w:h="16840"/>
          <w:pgMar w:top="298" w:right="701" w:bottom="1440" w:left="666" w:header="720" w:footer="720" w:gutter="0"/>
          <w:cols w:space="720" w:equalWidth="0">
            <w:col w:w="10533" w:space="0"/>
          </w:cols>
          <w:docGrid w:linePitch="360"/>
        </w:sectPr>
      </w:pPr>
    </w:p>
    <w:p w:rsidR="009F0BBD" w:rsidRPr="00E33E2E" w:rsidRDefault="009F0BBD" w:rsidP="00E33E2E">
      <w:pPr>
        <w:autoSpaceDE w:val="0"/>
        <w:autoSpaceDN w:val="0"/>
        <w:spacing w:after="78" w:line="220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9F0BBD" w:rsidRPr="00E33E2E" w:rsidRDefault="00E33E2E" w:rsidP="00E33E2E">
      <w:pPr>
        <w:autoSpaceDE w:val="0"/>
        <w:autoSpaceDN w:val="0"/>
        <w:spacing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346" w:after="0" w:line="262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:rsidR="009F0BBD" w:rsidRPr="00E33E2E" w:rsidRDefault="00E33E2E" w:rsidP="00E33E2E">
      <w:pPr>
        <w:autoSpaceDE w:val="0"/>
        <w:autoSpaceDN w:val="0"/>
        <w:spacing w:before="262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66" w:after="0" w:line="288" w:lineRule="auto"/>
        <w:ind w:left="567" w:right="432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3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2" w:after="0" w:line="283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3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доступного объёма специальной терминологии.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78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/>
        <w:ind w:left="567" w:right="720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и других видов искусства;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-эмоциональными ресурсами в стрессовой ситуации, воля к победе.</w:t>
      </w:r>
    </w:p>
    <w:p w:rsidR="009F0BBD" w:rsidRPr="00E33E2E" w:rsidRDefault="00E33E2E" w:rsidP="00E33E2E">
      <w:pPr>
        <w:autoSpaceDE w:val="0"/>
        <w:autoSpaceDN w:val="0"/>
        <w:spacing w:before="264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66" w:after="0" w:line="288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обобщать и формулировать выводы по результатам проведённого слухового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наблюдения-исследования.</w:t>
      </w:r>
      <w:proofErr w:type="gramEnd"/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желательным состоянием учебной ситуации, восприятия, исполнения музыки;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и творческих задач;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специфику работы с аудиоинформацией, музыкальными записями;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видеоформатах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текстах, таблицах, схемах;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интерпретировать их в соответствии с учебной задачей;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F0BBD" w:rsidRPr="00E33E2E" w:rsidRDefault="00E33E2E" w:rsidP="00E33E2E">
      <w:pPr>
        <w:autoSpaceDE w:val="0"/>
        <w:autoSpaceDN w:val="0"/>
        <w:spacing w:before="70" w:after="0" w:line="271" w:lineRule="auto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2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proofErr w:type="gramStart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F0BBD" w:rsidRPr="00E33E2E" w:rsidRDefault="00E33E2E" w:rsidP="00E33E2E">
      <w:pPr>
        <w:autoSpaceDE w:val="0"/>
        <w:autoSpaceDN w:val="0"/>
        <w:spacing w:before="70" w:after="0" w:line="262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Вербальное общение: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учебной и творческой деятельности.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поставленной цели;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достижение целей через решение ряда последовательных задач частного </w:t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за него ответственность на себя.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6" w:lineRule="auto"/>
        <w:ind w:left="567" w:right="432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Самоконтроль (рефлексия):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F0BBD" w:rsidRPr="00E33E2E" w:rsidRDefault="00E33E2E" w:rsidP="00E33E2E">
      <w:pPr>
        <w:autoSpaceDE w:val="0"/>
        <w:autoSpaceDN w:val="0"/>
        <w:spacing w:before="70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Эмоциональный интеллект: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after="0" w:line="283" w:lineRule="auto"/>
        <w:ind w:left="567" w:right="144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собственных эмоций.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70" w:after="0" w:line="286" w:lineRule="auto"/>
        <w:ind w:left="567" w:right="576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себя и других, не осуждая;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открытость;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  <w:proofErr w:type="gramEnd"/>
    </w:p>
    <w:p w:rsidR="009F0BBD" w:rsidRPr="00E33E2E" w:rsidRDefault="00E33E2E" w:rsidP="00E33E2E">
      <w:pPr>
        <w:autoSpaceDE w:val="0"/>
        <w:autoSpaceDN w:val="0"/>
        <w:spacing w:before="190" w:after="0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F0BBD" w:rsidRPr="00E33E2E" w:rsidRDefault="00E33E2E" w:rsidP="00E33E2E">
      <w:pPr>
        <w:autoSpaceDE w:val="0"/>
        <w:autoSpaceDN w:val="0"/>
        <w:spacing w:before="262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F0BBD" w:rsidRPr="00E33E2E" w:rsidRDefault="00E33E2E" w:rsidP="00E33E2E">
      <w:pPr>
        <w:autoSpaceDE w:val="0"/>
        <w:autoSpaceDN w:val="0"/>
        <w:spacing w:before="166" w:after="0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кст св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оей жизни.</w:t>
      </w:r>
    </w:p>
    <w:p w:rsidR="009F0BBD" w:rsidRPr="00E33E2E" w:rsidRDefault="00E33E2E" w:rsidP="00E33E2E">
      <w:pPr>
        <w:autoSpaceDE w:val="0"/>
        <w:autoSpaceDN w:val="0"/>
        <w:spacing w:before="70" w:after="0" w:line="23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8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62" w:lineRule="auto"/>
        <w:ind w:left="567" w:right="432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/>
        <w:ind w:left="567" w:right="288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моего края»: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музыкальные традиции своей республики, края, народа;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after="0" w:line="262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«Европейская классическая музыка»: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произведение, исполнительский состав;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фрагментарно) сочинения композиторов-классиков;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«Русская классическая музыка»: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9F0BBD" w:rsidRPr="00E33E2E" w:rsidRDefault="00E33E2E" w:rsidP="00E33E2E">
      <w:pPr>
        <w:tabs>
          <w:tab w:val="left" w:pos="180"/>
        </w:tabs>
        <w:autoSpaceDE w:val="0"/>
        <w:autoSpaceDN w:val="0"/>
        <w:spacing w:before="190" w:after="0" w:line="286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«Связь музыки с другими видами искусства»: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3E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E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9F0BBD" w:rsidRPr="00E33E2E" w:rsidRDefault="009F0BBD">
      <w:pPr>
        <w:rPr>
          <w:lang w:val="ru-RU"/>
        </w:rPr>
        <w:sectPr w:rsidR="009F0BBD" w:rsidRPr="00E33E2E" w:rsidSect="00E33E2E">
          <w:pgSz w:w="11900" w:h="16840"/>
          <w:pgMar w:top="298" w:right="701" w:bottom="1440" w:left="666" w:header="720" w:footer="720" w:gutter="0"/>
          <w:cols w:space="720" w:equalWidth="0">
            <w:col w:w="10533" w:space="0"/>
          </w:cols>
          <w:docGrid w:linePitch="360"/>
        </w:sectPr>
      </w:pPr>
    </w:p>
    <w:p w:rsidR="009F0BBD" w:rsidRPr="00E33E2E" w:rsidRDefault="009F0BBD">
      <w:pPr>
        <w:autoSpaceDE w:val="0"/>
        <w:autoSpaceDN w:val="0"/>
        <w:spacing w:after="64" w:line="220" w:lineRule="exact"/>
        <w:rPr>
          <w:lang w:val="ru-RU"/>
        </w:rPr>
      </w:pPr>
    </w:p>
    <w:p w:rsidR="009F0BBD" w:rsidRPr="00887D66" w:rsidRDefault="00E33E2E">
      <w:pPr>
        <w:autoSpaceDE w:val="0"/>
        <w:autoSpaceDN w:val="0"/>
        <w:spacing w:after="238" w:line="228" w:lineRule="auto"/>
        <w:rPr>
          <w:sz w:val="16"/>
          <w:szCs w:val="16"/>
        </w:rPr>
      </w:pPr>
      <w:r w:rsidRPr="00887D66">
        <w:rPr>
          <w:rFonts w:ascii="Times New Roman" w:eastAsia="Times New Roman" w:hAnsi="Times New Roman"/>
          <w:b/>
          <w:color w:val="000000"/>
          <w:w w:val="98"/>
          <w:sz w:val="16"/>
          <w:szCs w:val="16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0"/>
        <w:gridCol w:w="488"/>
        <w:gridCol w:w="1016"/>
        <w:gridCol w:w="777"/>
        <w:gridCol w:w="1567"/>
        <w:gridCol w:w="1060"/>
        <w:gridCol w:w="1980"/>
        <w:gridCol w:w="794"/>
        <w:gridCol w:w="1382"/>
        <w:gridCol w:w="1028"/>
        <w:gridCol w:w="3968"/>
      </w:tblGrid>
      <w:tr w:rsidR="009F0BBD" w:rsidRPr="00887D66" w:rsidTr="00A565EE">
        <w:trPr>
          <w:trHeight w:hRule="exact" w:val="320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№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0" w:lineRule="auto"/>
              <w:ind w:left="64" w:right="14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Количество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Репертуар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Дата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изучения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Виды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деятельности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0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Виды,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формы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контроля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9F0BBD" w:rsidRPr="00887D66" w:rsidTr="00A565EE">
        <w:trPr>
          <w:trHeight w:hRule="exact" w:val="498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контрольные работы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практические работы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для слушания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для пения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для музицирования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BBD" w:rsidRPr="00887D66">
        <w:trPr>
          <w:trHeight w:hRule="exact" w:val="320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Модуль 1. </w:t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Музыка моего края</w:t>
            </w:r>
          </w:p>
        </w:tc>
      </w:tr>
      <w:tr w:rsidR="009F0BBD" w:rsidRPr="00887D66" w:rsidTr="00CD5115">
        <w:trPr>
          <w:trHeight w:hRule="exact" w:val="540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1.1.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47" w:lineRule="auto"/>
              <w:ind w:left="64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Фольклор —народное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творчество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45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Симфония №4 П.И.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Чайковского.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Кикимора.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0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Сказание для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симфонического оркестра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(фрагменты). 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Лядов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Шехеразада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Симфоническая сюита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(фрагменты). Н.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РимскийКорсаков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 Баба Яга.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Картинка к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русской народной сказке, соч. 56 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Лядов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 Осень. П.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Чайковский, слова 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Плещеева.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Осень. Ц.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Кюи, слова А. Плещеева.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Сказка по лесу идет. С.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50" w:lineRule="auto"/>
              <w:ind w:left="68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Никитин,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слова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Ю.Мориц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Песенка о словах. С.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Старобинский, слова В.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Вайнина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47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Пластическое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интонирование, характерные движения под музыку.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Русские народные песни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"Я на камушке сижу...",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"Уж ты поле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мое...",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05.09.2022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Знакомство со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звучанием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фольклорных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образцов в аудио- и видеозаписи.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7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Определение 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слух:;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принадлежности к народной или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композиторской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музыке;;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исполнительского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состава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(вокального;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инструментального; смешанного);;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жанра;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основного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настроения;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характера музыки.; Разучивание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исполнение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народных песен;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танцев;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инструментальных наигрышей;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фольклорных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Письменный контроль;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устный опрос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; 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практическая работа;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РЭШ: Урок № 2. Фольклор в музыке русских композиторов: 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/7421/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/314766/ Единая коллекция цифровых образовательных ресурсов: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1.Гипертекст/Гипертекст с иллюстрациями,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Аудиофрагмент</w:t>
            </w:r>
            <w:proofErr w:type="spellEnd"/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:«</w:t>
            </w:r>
            <w:proofErr w:type="spellStart"/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БабаЯга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». Картинка к русской народной сказке, соч. 56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21454);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«Кикимора». Народное сказание, соч. 63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21453);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Музыка. Фонохрестоматия музыкального материала. 5 класс (МР3). А.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Лядов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 Кикимора, народное сказание для оркестра.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5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Презентация: 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www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myshared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slide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/336362/ Единая коллекция цифровых образовательных ресурсов: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1.Аудиофрагмент «Русская народная песня для оркестра, соч.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58 Плясовая»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21462);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2.Аудиофрагмент «Русская народная песня для оркестра, соч.</w:t>
            </w:r>
          </w:p>
          <w:p w:rsidR="00CD5115" w:rsidRPr="00CD5115" w:rsidRDefault="00E33E2E" w:rsidP="00CD5115">
            <w:pPr>
              <w:autoSpaceDE w:val="0"/>
              <w:autoSpaceDN w:val="0"/>
              <w:spacing w:before="18" w:after="0" w:line="250" w:lineRule="auto"/>
              <w:ind w:left="66" w:right="144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58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Хороводная»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21463);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Музыка. Фонохрестоматия музыкального материала. </w:t>
            </w:r>
          </w:p>
          <w:p w:rsidR="009F0BBD" w:rsidRPr="00887D66" w:rsidRDefault="009F0BBD">
            <w:pPr>
              <w:autoSpaceDE w:val="0"/>
              <w:autoSpaceDN w:val="0"/>
              <w:spacing w:before="18" w:after="0" w:line="245" w:lineRule="auto"/>
              <w:ind w:left="66" w:right="4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BBD" w:rsidRPr="00887D66" w:rsidTr="00A565EE">
        <w:trPr>
          <w:trHeight w:hRule="exact" w:val="209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1.2.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45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Календарный фольклор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Осень. П.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Чайковский, слова А. Плещеева.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Осень. Ц. Кюи, слова 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Плещеева.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Осенней песенки слова. В.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Серебренников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,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слова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В.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Степанова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45" w:lineRule="auto"/>
              <w:ind w:left="68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Струве "Моя Россия".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4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Русские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народные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песни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"Во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поле береза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стояла...", "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Со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вьюном 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хожу...", "На горе-то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калина..."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4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коллективная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исполнительская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деятельность (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пении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плас¬тическом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интонировании,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импровиза¬ции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, игре на инструментах —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элементар¬ных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электронных).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17.10.2022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4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Знакомство с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символикой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календарных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обрядов, поиск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информации 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соответствующих фольклорных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традициях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.;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Устный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опрос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;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практическая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работа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;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50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Мультимедийная программа «Энциклопедия классической музыки» «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Коминфо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»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3.. Электронный образовательный ресурс (ЭОР) нового поколения (НП), издательство РГПУ им.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А.И.Герцена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. </w:t>
            </w:r>
          </w:p>
        </w:tc>
      </w:tr>
      <w:tr w:rsidR="009F0BBD" w:rsidRPr="00887D66">
        <w:trPr>
          <w:trHeight w:hRule="exact" w:val="32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Итого по модулю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8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BBD" w:rsidRPr="00887D66">
        <w:trPr>
          <w:trHeight w:hRule="exact" w:val="300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Модуль 2.</w:t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 xml:space="preserve"> Русская классическая музыка</w:t>
            </w:r>
          </w:p>
        </w:tc>
      </w:tr>
    </w:tbl>
    <w:p w:rsidR="009F0BBD" w:rsidRPr="00887D66" w:rsidRDefault="009F0BB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9F0BBD" w:rsidRPr="00887D66" w:rsidRDefault="009F0BBD">
      <w:pPr>
        <w:rPr>
          <w:rFonts w:ascii="Times New Roman" w:hAnsi="Times New Roman" w:cs="Times New Roman"/>
          <w:sz w:val="16"/>
          <w:szCs w:val="16"/>
        </w:rPr>
        <w:sectPr w:rsidR="009F0BBD" w:rsidRPr="00887D66">
          <w:pgSz w:w="16840" w:h="11900"/>
          <w:pgMar w:top="284" w:right="544" w:bottom="1052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9F0BBD" w:rsidRPr="00887D66" w:rsidRDefault="009F0BB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0"/>
        <w:gridCol w:w="488"/>
        <w:gridCol w:w="1016"/>
        <w:gridCol w:w="777"/>
        <w:gridCol w:w="1567"/>
        <w:gridCol w:w="1060"/>
        <w:gridCol w:w="1980"/>
        <w:gridCol w:w="794"/>
        <w:gridCol w:w="1382"/>
        <w:gridCol w:w="1028"/>
        <w:gridCol w:w="3968"/>
      </w:tblGrid>
      <w:tr w:rsidR="009F0BBD" w:rsidRPr="00887D66" w:rsidTr="00A565EE">
        <w:trPr>
          <w:trHeight w:hRule="exact" w:val="9396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2.1.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Образы родной земли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Перезвоны. По прочтении В.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Шукшина.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Руслан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Людмила. Опера (фрагменты). М.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Глинка.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50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Сказка о царе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Салтане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... Опера (фрагменты). Н.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Римски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й-</w:t>
            </w:r>
            <w:proofErr w:type="gramEnd"/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Корсаков. Садко.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Опера-былина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(фрагменты). Н.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РимскийКорсаков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Орфей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Эвридика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Опера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(фрагменты). К.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Глюк.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Щелкунчик.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Балет-феерия (фрагменты).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П.Чайковский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Спящая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красавица. Балет (фрагменты). П.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Чайковский. Дуэт лисы Алисы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кота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Базилио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. Из музыки к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сказк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е«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Буратино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».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Музыка и стихи Б. Окуджавы.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Сэр, возьмите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Алису с собой. Из музыки к сказке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«Алиса в Стране Чудес».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Слова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и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музыка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В.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Высоцкого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Жаворонок.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45" w:lineRule="auto"/>
              <w:ind w:left="68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М.И. Глинка, стихи Н.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Кукольника.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Птица-музыка.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В. Синенко, слова М.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Пляцковского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Песенка о песенке.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Музыка и слова А.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Куклина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Хороводные песни "А мы просо сеяли...", 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Заплетися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плетень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31.10.2022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Повторение,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обобщение опыта слушания,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проживания,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анализа музыки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русских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композиторов,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полученного в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начальных классах.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7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Выявление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мелодичности,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широты дыхания, интонационной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близости русскому фольклору.;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Разучивание,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исполнение не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менее одного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вокального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произведения,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сочинённого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русским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композиторо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м-</w:t>
            </w:r>
            <w:proofErr w:type="gramEnd"/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классиком.;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викторина 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знание музыки,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названий и авторов изученных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Рисование по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мотивам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прослушанных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Посещение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концерта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классической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музыки, в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программу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которого входят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русских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композиторов;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Письменный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контроль;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Устный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опрос;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Тестирование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; ;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РЭШ: Урок № 4. Всю жизнь мою несу Родину в душе…: 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/7423/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conspect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/255278/ Урок 6.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Путешествие в музыкальный театр. Опера. Балет: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/7418/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/255119/ Урок 7.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 в театре, кино и 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телевидении: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/7424/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/305930/ Урок 8. Путешествие в музыкальный театр. Мюзикл. Мир композитора: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/7417/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/254959/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Презентация: 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www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myshared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slide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/58020/ Единая коллекция цифровых образовательных ресурсов: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1.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Аудиофрагмент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«Опера "Руслан и Людмила". Действие 5.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Романс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Ратмира»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21405);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2.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Аудиофрагмент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«Опера "Руслан и Людмила". Действие 1.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Каватина Людмилы»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21383);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3.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Аудиофрагмент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«Опера "Руслан и Людмила". Действие 2.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0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Сцена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сГоловой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21390);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4.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Аудиофрагмент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«"Жаворонок"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М.Глинка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» (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210742); Музыка. Фонохрестоматия музыкального материала. 5 класс (МР3). М. Глинка, стихи Н. Кукольника.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Жаворонок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.</w:t>
            </w:r>
          </w:p>
        </w:tc>
      </w:tr>
    </w:tbl>
    <w:p w:rsidR="009F0BBD" w:rsidRPr="00887D66" w:rsidRDefault="009F0BB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9F0BBD" w:rsidRPr="00887D66" w:rsidRDefault="009F0BBD">
      <w:pPr>
        <w:rPr>
          <w:rFonts w:ascii="Times New Roman" w:hAnsi="Times New Roman" w:cs="Times New Roman"/>
          <w:sz w:val="16"/>
          <w:szCs w:val="16"/>
        </w:rPr>
        <w:sectPr w:rsidR="009F0BBD" w:rsidRPr="00887D66">
          <w:pgSz w:w="16840" w:h="11900"/>
          <w:pgMar w:top="284" w:right="544" w:bottom="952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9F0BBD" w:rsidRPr="00887D66" w:rsidRDefault="009F0BB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0"/>
        <w:gridCol w:w="488"/>
        <w:gridCol w:w="1016"/>
        <w:gridCol w:w="777"/>
        <w:gridCol w:w="1567"/>
        <w:gridCol w:w="1060"/>
        <w:gridCol w:w="1980"/>
        <w:gridCol w:w="794"/>
        <w:gridCol w:w="1382"/>
        <w:gridCol w:w="1028"/>
        <w:gridCol w:w="3968"/>
      </w:tblGrid>
      <w:tr w:rsidR="009F0BBD" w:rsidRPr="00CD5115" w:rsidTr="00A565EE">
        <w:trPr>
          <w:trHeight w:hRule="exact" w:val="270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2.2.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Русская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исполнительская школа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С.Рахманинов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"Сирень"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 исполнении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Н.Неждановой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Л.Малашкин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-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романсы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("Я встретил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вас"...)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исп.И.Козловский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Рус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.н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ар.песня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"Вечерний звон",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исп.И.Козловский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8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Е.Зарицкая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"Быть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мужчиной".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Я.Френкель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"Погоня"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Пластическое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интонирование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05.12.2022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Слушание одних и тех же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 в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исполнении разных музыкантов, оценка особенностей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интерпретации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.;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Устный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опрос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;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Российская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Электронная Школа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/7431/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/291880/</w:t>
            </w:r>
          </w:p>
        </w:tc>
      </w:tr>
      <w:tr w:rsidR="009F0BBD" w:rsidRPr="00887D66">
        <w:trPr>
          <w:trHeight w:hRule="exact" w:val="32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Итого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по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7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BBD" w:rsidRPr="00887D66">
        <w:trPr>
          <w:trHeight w:hRule="exact" w:val="32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2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Модуль 3. </w:t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</w:rPr>
              <w:t>Европейская классическая музыка</w:t>
            </w:r>
          </w:p>
        </w:tc>
      </w:tr>
      <w:tr w:rsidR="009F0BBD" w:rsidRPr="00CD5115" w:rsidTr="00A565EE">
        <w:trPr>
          <w:trHeight w:hRule="exact" w:val="5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3.1.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Национальные истоки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классической музыки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Бетховен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Симфония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№5,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"К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Элизе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Моцарт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"Маленькая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ночная серенада", "Турецкий марш" Гайдн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"Прощальная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симфония"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Ф.Шопен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- танцы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Э.Григ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- Соната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для 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ф-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но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Моцарт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Колыбельная" Окуджава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Песенка 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Моцарте"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Бетховен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"Сурок",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ПЕсня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Клерхен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"Край родной" Гайдн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"Пришла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весна"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Ф.Шопен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"Желание".</w:t>
            </w:r>
            <w:proofErr w:type="gramEnd"/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Э.Григ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Заход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солнца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. Пластическое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интонирование, Ритмические рисунки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19.12.2022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 w:rsidP="00CD5115">
            <w:pPr>
              <w:autoSpaceDE w:val="0"/>
              <w:autoSpaceDN w:val="0"/>
              <w:spacing w:before="70" w:after="0" w:line="257" w:lineRule="auto"/>
              <w:ind w:left="66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образцами музыки разных жанров;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типичных для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рассматриваемых национальных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стилей;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творчества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изучаемых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композиторов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умение напеть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наиболее яркие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интонации;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прохлопать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ритмические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примеры из числа изучаемых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классических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Разучивание;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исполнение не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менее одного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вокального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произведения;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Устный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опрос;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практическая работа;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Российская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Электронная Школа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/7426/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/298410/</w:t>
            </w:r>
          </w:p>
        </w:tc>
      </w:tr>
    </w:tbl>
    <w:p w:rsidR="009F0BBD" w:rsidRPr="00887D66" w:rsidRDefault="009F0BB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9F0BBD" w:rsidRPr="00887D66" w:rsidRDefault="009F0BBD">
      <w:pPr>
        <w:rPr>
          <w:rFonts w:ascii="Times New Roman" w:hAnsi="Times New Roman" w:cs="Times New Roman"/>
          <w:sz w:val="16"/>
          <w:szCs w:val="16"/>
          <w:lang w:val="ru-RU"/>
        </w:rPr>
        <w:sectPr w:rsidR="009F0BBD" w:rsidRPr="00887D66">
          <w:pgSz w:w="16840" w:h="11900"/>
          <w:pgMar w:top="284" w:right="544" w:bottom="1440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9F0BBD" w:rsidRPr="00887D66" w:rsidRDefault="009F0BB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6"/>
        <w:gridCol w:w="1180"/>
        <w:gridCol w:w="488"/>
        <w:gridCol w:w="1016"/>
        <w:gridCol w:w="777"/>
        <w:gridCol w:w="1567"/>
        <w:gridCol w:w="1060"/>
        <w:gridCol w:w="1980"/>
        <w:gridCol w:w="794"/>
        <w:gridCol w:w="1382"/>
        <w:gridCol w:w="1028"/>
        <w:gridCol w:w="3968"/>
      </w:tblGrid>
      <w:tr w:rsidR="009F0BBD" w:rsidRPr="00CD5115" w:rsidTr="00CD5115">
        <w:trPr>
          <w:trHeight w:hRule="exact" w:val="667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3.2.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4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Музыкант и публика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П.Чайковский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"Симфония №6" (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В.Гергиев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)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С.Рахманинов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Концерт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№2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Ю.Светланов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)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А.Макоев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Фантазияшутка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 для 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ф-</w:t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но с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оркестром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(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Т.Сохиев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)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Ф.Шаляпин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"Дубинушка",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"Вдоль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Питерской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Е.Образцова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партии из оперы "Кармен"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Моцарт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Колыбельная" Окуджава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Песенка 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Моцарте"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Бетховен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"Сурок",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ПЕсня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Клерхен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",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"Край родной" Гайдн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"Пришла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весна"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Ф.Шопен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"Желание".</w:t>
            </w:r>
            <w:proofErr w:type="gramEnd"/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Э.Григ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"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Заход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солнца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Пластическое </w:t>
            </w:r>
            <w:r w:rsidRPr="00887D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интонирование, Ритмические рисунки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04.09.2022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 w:rsidP="00E33E2E">
            <w:pPr>
              <w:autoSpaceDE w:val="0"/>
              <w:autoSpaceDN w:val="0"/>
              <w:spacing w:before="70" w:after="0" w:line="257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Знакомство с;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образцами;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виртуозной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музыки.;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Размышление над; фактами биографий великих;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музыкантов — как; любимцев публики; так и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непóнятых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современниками.;; Определение 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слух мелодий;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интонаций;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ритмов;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элементов;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музыкального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языка изучаемых;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классических;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D5115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умение напеть их;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наиболее яркие;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ритмо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-интонации.;; Музыкальная;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викторина на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знание музыки;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названий и авторов изученных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произведений.;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Устный;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опрос</w:t>
            </w:r>
            <w:proofErr w:type="gram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;;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Контрольная работа;;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Практическая работа;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15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Российская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Электронная Школа </w:t>
            </w:r>
            <w:r w:rsidRPr="00887D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/7432</w:t>
            </w:r>
          </w:p>
        </w:tc>
      </w:tr>
      <w:tr w:rsidR="009F0BBD" w:rsidRPr="00887D66">
        <w:trPr>
          <w:trHeight w:hRule="exact" w:val="32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Итого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по</w:t>
            </w:r>
            <w:proofErr w:type="spellEnd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4" w:after="0" w:line="23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</w:rPr>
              <w:t>10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9F0B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BBD" w:rsidRPr="00CD5115">
        <w:trPr>
          <w:trHeight w:hRule="exact" w:val="300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0" w:lineRule="auto"/>
              <w:ind w:left="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Модуль 4.</w:t>
            </w:r>
            <w:r w:rsidRPr="00887D66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9F0BBD" w:rsidRPr="00CD5115" w:rsidTr="00CD5115">
        <w:trPr>
          <w:trHeight w:hRule="exact" w:val="454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4" w:right="28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Музыка и </w:t>
            </w:r>
            <w:r w:rsidRPr="00887D66">
              <w:rPr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литература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 w:right="144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Римски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й-</w:t>
            </w:r>
            <w:proofErr w:type="gramEnd"/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Корсаков оперы: 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"Садко"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(Колыбельная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Волхвы),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"Снегурочка"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((сцена таяния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снегурочки)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К.Хачатурян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фрагменты из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балета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"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Чиполлино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".</w:t>
            </w:r>
            <w:proofErr w:type="gramEnd"/>
          </w:p>
          <w:p w:rsidR="009F0BBD" w:rsidRPr="00887D66" w:rsidRDefault="00E33E2E">
            <w:pPr>
              <w:autoSpaceDE w:val="0"/>
              <w:autoSpaceDN w:val="0"/>
              <w:spacing w:before="18" w:after="0" w:line="254" w:lineRule="auto"/>
              <w:ind w:left="66"/>
              <w:rPr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Г.Свиридов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"Поэма памяти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С.Есенина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 ("Поёт зима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аукает") Бородин Квартет№2, 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В</w:t>
            </w:r>
            <w:proofErr w:type="gram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,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Моцарт</w:t>
            </w:r>
            <w:proofErr w:type="gram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фрагмент из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Симфонии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"Юпитер"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(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К.Паустовский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"Старый повар")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8"/>
              <w:rPr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Е.Крылатов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"Прекрасное далёко",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Норвежская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народная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песня-сказка "Волшебный смычок"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И.Николаев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"Маленькая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страна"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Ю.Чичков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"Детство - это я и ты"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Песни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А.Ермолова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6" w:right="720"/>
              <w:rPr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Разыграть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роли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в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произведении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27.02.2023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4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Знакомство с;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образцами;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вокальной 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инструментальной музыки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.;;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gram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Рисование образов программной;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музыки.;;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Музыкальная;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викторина на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знание музыки;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названий и авторов изученных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0" w:lineRule="auto"/>
              <w:ind w:left="66"/>
              <w:rPr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Устный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r w:rsidRPr="00887D66">
              <w:rPr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опрос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; </w:t>
            </w:r>
            <w:r w:rsidRPr="00887D66">
              <w:rPr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практическая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работа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;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864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Российская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Электронная Школа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/7429/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/255055/</w:t>
            </w:r>
          </w:p>
        </w:tc>
      </w:tr>
      <w:tr w:rsidR="009F0BBD" w:rsidRPr="00CD5115" w:rsidTr="00CD5115">
        <w:trPr>
          <w:trHeight w:hRule="exact" w:val="439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2.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left="64" w:right="432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Музыка и живопись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Опера "Садко".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33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Вступление.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 w:right="432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Океан Море синее.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52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М.П. Мусоргский "Рассвет на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Москве-реке" Н. Паганини. Каприс№ 24 для скрипки соло.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5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Рок-обработка; С. Рахманинов.</w:t>
            </w:r>
          </w:p>
          <w:p w:rsidR="00CD5115" w:rsidRPr="00CD5115" w:rsidRDefault="00E33E2E" w:rsidP="00CD5115">
            <w:pPr>
              <w:autoSpaceDE w:val="0"/>
              <w:autoSpaceDN w:val="0"/>
              <w:spacing w:before="18" w:after="0" w:line="254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Дебюсси. Море, симфоническая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сюита в трех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частях; Диалог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ветра с морем (№3);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Бергамасская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сюита для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фортепиано;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Лунный свет (№3); </w:t>
            </w:r>
          </w:p>
          <w:p w:rsidR="009F0BBD" w:rsidRPr="00CD5115" w:rsidRDefault="009F0BBD">
            <w:pPr>
              <w:autoSpaceDE w:val="0"/>
              <w:autoSpaceDN w:val="0"/>
              <w:spacing w:before="16" w:after="0" w:line="250" w:lineRule="auto"/>
              <w:ind w:left="66" w:right="144"/>
              <w:rPr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5" w:lineRule="auto"/>
              <w:ind w:right="288"/>
              <w:jc w:val="center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Все звучит вокруг Н.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47" w:lineRule="auto"/>
              <w:ind w:left="68" w:right="29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Тананко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. Я рисую этот мир М.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Дунаева М.</w:t>
            </w:r>
          </w:p>
          <w:p w:rsidR="009F0BBD" w:rsidRPr="00887D66" w:rsidRDefault="00E33E2E">
            <w:pPr>
              <w:autoSpaceDE w:val="0"/>
              <w:autoSpaceDN w:val="0"/>
              <w:spacing w:before="16" w:after="0" w:line="245" w:lineRule="auto"/>
              <w:ind w:left="68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Глинка, стихи Н.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3" w:lineRule="auto"/>
              <w:ind w:left="68"/>
              <w:rPr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Кукольника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.</w:t>
            </w:r>
          </w:p>
          <w:p w:rsidR="009F0BBD" w:rsidRPr="00887D66" w:rsidRDefault="00E33E2E">
            <w:pPr>
              <w:autoSpaceDE w:val="0"/>
              <w:autoSpaceDN w:val="0"/>
              <w:spacing w:before="18" w:after="0" w:line="230" w:lineRule="auto"/>
              <w:ind w:left="6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Жаворонок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Рисование под впечатлением от восприятия музыки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программноизобразительного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 характера.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Сочинение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r w:rsidRPr="00887D66">
              <w:rPr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музыки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,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импровизация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, </w:t>
            </w:r>
            <w:r w:rsidRPr="00887D66">
              <w:rPr>
                <w:sz w:val="16"/>
                <w:szCs w:val="16"/>
              </w:rPr>
              <w:br/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озвучивание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картин </w:t>
            </w:r>
            <w:r w:rsidRPr="00887D66">
              <w:rPr>
                <w:sz w:val="16"/>
                <w:szCs w:val="16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художников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jc w:val="center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03.04.2023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 w:rsidP="00CD5115">
            <w:pPr>
              <w:autoSpaceDE w:val="0"/>
              <w:autoSpaceDN w:val="0"/>
              <w:spacing w:before="70" w:after="0" w:line="257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Знакомство с;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музыкальными;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произведениями;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программной;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музыки. Выявление интонаций;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изобразительного; характера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.;;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proofErr w:type="gram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Музыкальная;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викторина на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знание музыки;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названий и авторов изученных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произведений.;;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Разучивание;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исполнение песни с элементами;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изобразительности.;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2" w:lineRule="auto"/>
              <w:ind w:left="66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Устный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опрос;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Практическая работа;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Творческая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работа</w:t>
            </w:r>
            <w:proofErr w:type="gram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;;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47" w:lineRule="auto"/>
              <w:ind w:left="66" w:right="864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Российская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Электронная Школа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https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://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resh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edu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.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ru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subject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lesson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/7428/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start</w:t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/254927/</w:t>
            </w:r>
          </w:p>
        </w:tc>
      </w:tr>
      <w:tr w:rsidR="009F0BBD" w:rsidRPr="00887D66">
        <w:trPr>
          <w:trHeight w:hRule="exact" w:val="320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Итого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по</w:t>
            </w:r>
            <w:proofErr w:type="spellEnd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 xml:space="preserve"> </w:t>
            </w:r>
            <w:proofErr w:type="spellStart"/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9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9F0BBD">
            <w:pPr>
              <w:rPr>
                <w:sz w:val="16"/>
                <w:szCs w:val="16"/>
              </w:rPr>
            </w:pPr>
          </w:p>
        </w:tc>
      </w:tr>
      <w:tr w:rsidR="009F0BBD" w:rsidRPr="00887D66" w:rsidTr="00A565EE">
        <w:trPr>
          <w:trHeight w:hRule="exact" w:val="83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50" w:lineRule="auto"/>
              <w:ind w:left="66" w:right="432"/>
              <w:rPr>
                <w:sz w:val="16"/>
                <w:szCs w:val="16"/>
                <w:lang w:val="ru-RU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ОБЩЕЕ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 xml:space="preserve">КОЛИЧЕСТВО ЧАСОВ ПО </w:t>
            </w:r>
            <w:r w:rsidRPr="00887D66">
              <w:rPr>
                <w:sz w:val="16"/>
                <w:szCs w:val="16"/>
                <w:lang w:val="ru-RU"/>
              </w:rPr>
              <w:br/>
            </w: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8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E33E2E">
            <w:pPr>
              <w:autoSpaceDE w:val="0"/>
              <w:autoSpaceDN w:val="0"/>
              <w:spacing w:before="70" w:after="0" w:line="233" w:lineRule="auto"/>
              <w:ind w:left="66"/>
              <w:rPr>
                <w:sz w:val="16"/>
                <w:szCs w:val="16"/>
              </w:rPr>
            </w:pPr>
            <w:r w:rsidRPr="00887D66">
              <w:rPr>
                <w:rFonts w:ascii="Times New Roman" w:eastAsia="Times New Roman" w:hAnsi="Times New Roman"/>
                <w:color w:val="000000"/>
                <w:w w:val="102"/>
                <w:sz w:val="16"/>
                <w:szCs w:val="16"/>
              </w:rPr>
              <w:t>34</w:t>
            </w:r>
          </w:p>
        </w:tc>
        <w:tc>
          <w:tcPr>
            <w:tcW w:w="11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887D66" w:rsidRDefault="009F0BBD">
            <w:pPr>
              <w:rPr>
                <w:sz w:val="16"/>
                <w:szCs w:val="16"/>
              </w:rPr>
            </w:pPr>
          </w:p>
        </w:tc>
      </w:tr>
    </w:tbl>
    <w:p w:rsidR="009F0BBD" w:rsidRPr="00887D66" w:rsidRDefault="009F0BBD">
      <w:pPr>
        <w:autoSpaceDE w:val="0"/>
        <w:autoSpaceDN w:val="0"/>
        <w:spacing w:after="0" w:line="14" w:lineRule="exact"/>
        <w:rPr>
          <w:sz w:val="16"/>
          <w:szCs w:val="16"/>
        </w:rPr>
      </w:pPr>
    </w:p>
    <w:p w:rsidR="009F0BBD" w:rsidRDefault="009F0BBD">
      <w:pPr>
        <w:sectPr w:rsidR="009F0BBD">
          <w:pgSz w:w="16840" w:h="11900"/>
          <w:pgMar w:top="284" w:right="544" w:bottom="1006" w:left="658" w:header="720" w:footer="720" w:gutter="0"/>
          <w:cols w:space="720" w:equalWidth="0">
            <w:col w:w="15638" w:space="0"/>
          </w:cols>
          <w:docGrid w:linePitch="360"/>
        </w:sectPr>
      </w:pPr>
    </w:p>
    <w:p w:rsidR="009F0BBD" w:rsidRDefault="009F0BBD">
      <w:pPr>
        <w:autoSpaceDE w:val="0"/>
        <w:autoSpaceDN w:val="0"/>
        <w:spacing w:after="78" w:line="220" w:lineRule="exact"/>
      </w:pPr>
    </w:p>
    <w:p w:rsidR="009F0BBD" w:rsidRPr="00A565EE" w:rsidRDefault="00E33E2E">
      <w:pPr>
        <w:autoSpaceDE w:val="0"/>
        <w:autoSpaceDN w:val="0"/>
        <w:spacing w:after="320" w:line="230" w:lineRule="auto"/>
        <w:rPr>
          <w:sz w:val="16"/>
          <w:szCs w:val="16"/>
        </w:rPr>
      </w:pPr>
      <w:r w:rsidRPr="00A565EE">
        <w:rPr>
          <w:rFonts w:ascii="Times New Roman" w:eastAsia="Times New Roman" w:hAnsi="Times New Roman"/>
          <w:b/>
          <w:color w:val="000000"/>
          <w:sz w:val="16"/>
          <w:szCs w:val="16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748"/>
        <w:gridCol w:w="567"/>
        <w:gridCol w:w="1231"/>
        <w:gridCol w:w="1668"/>
        <w:gridCol w:w="1236"/>
        <w:gridCol w:w="1598"/>
      </w:tblGrid>
      <w:tr w:rsidR="009F0BBD" w:rsidRPr="00A565EE" w:rsidTr="00CD51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  <w:r w:rsidRPr="00A565EE">
              <w:rPr>
                <w:sz w:val="16"/>
                <w:szCs w:val="16"/>
              </w:rPr>
              <w:br/>
            </w: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Дата </w:t>
            </w:r>
            <w:r w:rsidRPr="00A565EE">
              <w:rPr>
                <w:sz w:val="16"/>
                <w:szCs w:val="16"/>
              </w:rPr>
              <w:br/>
            </w: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Виды, </w:t>
            </w:r>
            <w:r w:rsidRPr="00A565EE">
              <w:rPr>
                <w:sz w:val="16"/>
                <w:szCs w:val="16"/>
              </w:rPr>
              <w:br/>
            </w: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формы </w:t>
            </w:r>
            <w:r w:rsidRPr="00A565EE">
              <w:rPr>
                <w:sz w:val="16"/>
                <w:szCs w:val="16"/>
              </w:rPr>
              <w:br/>
            </w: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контроля</w:t>
            </w:r>
          </w:p>
        </w:tc>
      </w:tr>
      <w:tr w:rsidR="009F0BBD" w:rsidRPr="00A565EE" w:rsidTr="00CD511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A565EE" w:rsidRDefault="009F0BBD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A565EE" w:rsidRDefault="009F0B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A565EE" w:rsidRDefault="00E33E2E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A565E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A565EE" w:rsidRDefault="009F0BBD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BD" w:rsidRPr="00A565EE" w:rsidRDefault="009F0BBD">
            <w:pPr>
              <w:rPr>
                <w:sz w:val="16"/>
                <w:szCs w:val="16"/>
              </w:rPr>
            </w:pP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 — народное 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0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 — народное 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78" w:lineRule="auto"/>
              <w:ind w:left="156" w:right="144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9F0BBD" w:rsidRPr="00CD5115" w:rsidTr="00CD5115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 — народное 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 — народное 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CD5115">
              <w:rPr>
                <w:sz w:val="24"/>
                <w:szCs w:val="24"/>
              </w:rPr>
              <w:tab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0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Календарный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CD5115">
              <w:rPr>
                <w:sz w:val="24"/>
                <w:szCs w:val="24"/>
              </w:rPr>
              <w:tab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9F0BBD" w:rsidRPr="00CD5115" w:rsidTr="00CD511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0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21.11.2022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28.11.2022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CD5115">
              <w:rPr>
                <w:sz w:val="24"/>
                <w:szCs w:val="24"/>
              </w:rPr>
              <w:tab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9F0BBD" w:rsidRPr="00CD5115" w:rsidTr="00CD511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</w:tbl>
    <w:p w:rsidR="009F0BBD" w:rsidRPr="00CD5115" w:rsidRDefault="009F0BBD">
      <w:pPr>
        <w:autoSpaceDE w:val="0"/>
        <w:autoSpaceDN w:val="0"/>
        <w:spacing w:after="0" w:line="14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748"/>
        <w:gridCol w:w="567"/>
        <w:gridCol w:w="1231"/>
        <w:gridCol w:w="1668"/>
        <w:gridCol w:w="1236"/>
        <w:gridCol w:w="1598"/>
      </w:tblGrid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bookmarkStart w:id="0" w:name="_GoBack"/>
            <w:bookmarkEnd w:id="0"/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работа;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0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CD5115">
              <w:rPr>
                <w:sz w:val="24"/>
                <w:szCs w:val="24"/>
              </w:rPr>
              <w:tab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Музыкант и публика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работа;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работа;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CD5115">
              <w:rPr>
                <w:sz w:val="24"/>
                <w:szCs w:val="24"/>
              </w:rPr>
              <w:tab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9F0BBD" w:rsidRPr="00CD5115" w:rsidTr="00CD51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9F0BBD" w:rsidRPr="00CD5115" w:rsidTr="00CD511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Практическая работа; </w:t>
            </w:r>
            <w:r w:rsidRPr="00CD5115">
              <w:rPr>
                <w:sz w:val="24"/>
                <w:szCs w:val="24"/>
              </w:rPr>
              <w:br/>
            </w: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9F0BBD" w:rsidRPr="00CD5115" w:rsidTr="00CD5115">
        <w:trPr>
          <w:trHeight w:hRule="exact" w:val="80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E33E2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CD51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0BBD" w:rsidRPr="00CD5115" w:rsidRDefault="009F0BBD">
            <w:pPr>
              <w:rPr>
                <w:sz w:val="24"/>
                <w:szCs w:val="24"/>
              </w:rPr>
            </w:pPr>
          </w:p>
        </w:tc>
      </w:tr>
    </w:tbl>
    <w:p w:rsidR="009F0BBD" w:rsidRPr="00CD5115" w:rsidRDefault="009F0BBD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9F0BBD" w:rsidRDefault="009F0BBD">
      <w:pPr>
        <w:sectPr w:rsidR="009F0BB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0BBD" w:rsidRDefault="009F0BBD">
      <w:pPr>
        <w:autoSpaceDE w:val="0"/>
        <w:autoSpaceDN w:val="0"/>
        <w:spacing w:after="78" w:line="220" w:lineRule="exact"/>
      </w:pPr>
    </w:p>
    <w:p w:rsidR="009F0BBD" w:rsidRDefault="00E33E2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F0BBD" w:rsidRDefault="00E33E2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F0BBD" w:rsidRPr="00E33E2E" w:rsidRDefault="00E33E2E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F0BBD" w:rsidRPr="00E33E2E" w:rsidRDefault="00E33E2E">
      <w:pPr>
        <w:autoSpaceDE w:val="0"/>
        <w:autoSpaceDN w:val="0"/>
        <w:spacing w:before="262" w:after="0" w:line="230" w:lineRule="auto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F0BBD" w:rsidRPr="00E33E2E" w:rsidRDefault="00E33E2E">
      <w:pPr>
        <w:autoSpaceDE w:val="0"/>
        <w:autoSpaceDN w:val="0"/>
        <w:spacing w:before="166" w:after="0" w:line="230" w:lineRule="auto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:rsidR="009F0BBD" w:rsidRPr="00E33E2E" w:rsidRDefault="00E33E2E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. ~ М.: Просвещение, 1989.</w:t>
      </w:r>
    </w:p>
    <w:p w:rsidR="009F0BBD" w:rsidRPr="00E33E2E" w:rsidRDefault="00E33E2E">
      <w:pPr>
        <w:autoSpaceDE w:val="0"/>
        <w:autoSpaceDN w:val="0"/>
        <w:spacing w:before="72" w:after="0" w:line="262" w:lineRule="auto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proofErr w:type="spellStart"/>
      <w:proofErr w:type="gram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Просве-щение</w:t>
      </w:r>
      <w:proofErr w:type="spellEnd"/>
      <w:proofErr w:type="gram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1989.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9F0BBD" w:rsidRPr="00E33E2E" w:rsidRDefault="00E33E2E">
      <w:pPr>
        <w:autoSpaceDE w:val="0"/>
        <w:autoSpaceDN w:val="0"/>
        <w:spacing w:before="70" w:after="0" w:line="230" w:lineRule="auto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Музыка [Текст]: книга для учителя / Г. С.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Учебная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литерату¬ра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, 2000.</w:t>
      </w:r>
    </w:p>
    <w:p w:rsidR="009F0BBD" w:rsidRPr="00E33E2E" w:rsidRDefault="00E33E2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9F0BBD" w:rsidRPr="00E33E2E" w:rsidRDefault="00E33E2E">
      <w:pPr>
        <w:autoSpaceDE w:val="0"/>
        <w:autoSpaceDN w:val="0"/>
        <w:spacing w:before="262" w:after="0" w:line="230" w:lineRule="auto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F0BBD" w:rsidRPr="00E33E2E" w:rsidRDefault="00E33E2E">
      <w:pPr>
        <w:autoSpaceDE w:val="0"/>
        <w:autoSpaceDN w:val="0"/>
        <w:spacing w:before="166" w:after="0"/>
        <w:ind w:right="864"/>
        <w:rPr>
          <w:lang w:val="ru-RU"/>
        </w:rPr>
      </w:pP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5клас</w:t>
      </w:r>
      <w:proofErr w:type="gram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с(</w:t>
      </w:r>
      <w:proofErr w:type="gram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ресурс)/сост.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Г.П.Сергеева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, ,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М.Просвещение</w:t>
      </w:r>
      <w:proofErr w:type="spellEnd"/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, 2010.</w:t>
      </w:r>
    </w:p>
    <w:p w:rsidR="009F0BBD" w:rsidRPr="00E33E2E" w:rsidRDefault="009F0BBD">
      <w:pPr>
        <w:rPr>
          <w:lang w:val="ru-RU"/>
        </w:rPr>
        <w:sectPr w:rsidR="009F0BBD" w:rsidRPr="00E33E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0BBD" w:rsidRPr="00E33E2E" w:rsidRDefault="009F0BBD">
      <w:pPr>
        <w:autoSpaceDE w:val="0"/>
        <w:autoSpaceDN w:val="0"/>
        <w:spacing w:after="78" w:line="220" w:lineRule="exact"/>
        <w:rPr>
          <w:lang w:val="ru-RU"/>
        </w:rPr>
      </w:pPr>
    </w:p>
    <w:p w:rsidR="009F0BBD" w:rsidRPr="00E33E2E" w:rsidRDefault="00E33E2E">
      <w:pPr>
        <w:autoSpaceDE w:val="0"/>
        <w:autoSpaceDN w:val="0"/>
        <w:spacing w:after="0" w:line="230" w:lineRule="auto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F0BBD" w:rsidRPr="00E33E2E" w:rsidRDefault="00E33E2E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Парты ученические -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Стулья ученические - </w:t>
      </w:r>
      <w:r w:rsidRPr="00E33E2E">
        <w:rPr>
          <w:lang w:val="ru-RU"/>
        </w:rPr>
        <w:br/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</w:p>
    <w:p w:rsidR="009F0BBD" w:rsidRPr="00E33E2E" w:rsidRDefault="00E33E2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33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33E2E">
        <w:rPr>
          <w:rFonts w:ascii="Times New Roman" w:eastAsia="Times New Roman" w:hAnsi="Times New Roman"/>
          <w:color w:val="000000"/>
          <w:sz w:val="24"/>
          <w:lang w:val="ru-RU"/>
        </w:rPr>
        <w:t>Набор шумовых инструментов</w:t>
      </w:r>
    </w:p>
    <w:p w:rsidR="009F0BBD" w:rsidRPr="00E33E2E" w:rsidRDefault="009F0BBD">
      <w:pPr>
        <w:rPr>
          <w:lang w:val="ru-RU"/>
        </w:rPr>
        <w:sectPr w:rsidR="009F0BBD" w:rsidRPr="00E33E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3E2E" w:rsidRPr="00E33E2E" w:rsidRDefault="00E33E2E">
      <w:pPr>
        <w:rPr>
          <w:lang w:val="ru-RU"/>
        </w:rPr>
      </w:pPr>
    </w:p>
    <w:sectPr w:rsidR="00E33E2E" w:rsidRPr="00E33E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87D66"/>
    <w:rsid w:val="00906C62"/>
    <w:rsid w:val="009F0BBD"/>
    <w:rsid w:val="00A565EE"/>
    <w:rsid w:val="00AA1D8D"/>
    <w:rsid w:val="00B47730"/>
    <w:rsid w:val="00CB0664"/>
    <w:rsid w:val="00CD5115"/>
    <w:rsid w:val="00E33E2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D8966-854E-480E-929C-7EB4CD98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6558</Words>
  <Characters>37383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МБОУ ЯМАНСКАЯ ООШ</cp:lastModifiedBy>
  <cp:revision>6</cp:revision>
  <dcterms:created xsi:type="dcterms:W3CDTF">2013-12-23T23:15:00Z</dcterms:created>
  <dcterms:modified xsi:type="dcterms:W3CDTF">2022-09-05T05:51:00Z</dcterms:modified>
  <cp:category/>
</cp:coreProperties>
</file>